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8563B" w14:textId="77777777" w:rsidR="00715C75" w:rsidRPr="008740D6" w:rsidRDefault="00715C75" w:rsidP="002244CD">
      <w:pPr>
        <w:tabs>
          <w:tab w:val="left" w:pos="142"/>
          <w:tab w:val="left" w:pos="284"/>
        </w:tabs>
        <w:jc w:val="both"/>
        <w:rPr>
          <w:rFonts w:cs="Arial"/>
          <w:b/>
          <w:bCs/>
          <w:i/>
          <w:iCs/>
          <w:sz w:val="22"/>
          <w:szCs w:val="22"/>
          <w:lang w:val="fr-FR"/>
        </w:rPr>
      </w:pPr>
    </w:p>
    <w:p w14:paraId="024EF067" w14:textId="08348342" w:rsidR="00C45AD3" w:rsidRDefault="00C45AD3" w:rsidP="00681DC0">
      <w:pPr>
        <w:tabs>
          <w:tab w:val="left" w:pos="142"/>
          <w:tab w:val="left" w:pos="284"/>
        </w:tabs>
        <w:rPr>
          <w:rFonts w:cs="Arial"/>
          <w:b/>
          <w:bCs/>
          <w:i/>
          <w:iCs/>
          <w:sz w:val="44"/>
          <w:szCs w:val="40"/>
          <w:lang w:val="fr-FR"/>
        </w:rPr>
      </w:pPr>
      <w:r>
        <w:rPr>
          <w:rFonts w:cs="Arial"/>
          <w:b/>
          <w:bCs/>
          <w:i/>
          <w:iCs/>
          <w:sz w:val="44"/>
          <w:szCs w:val="40"/>
          <w:lang w:val="fr-FR"/>
        </w:rPr>
        <w:t>M</w:t>
      </w:r>
      <w:r w:rsidR="007E3E5C" w:rsidRPr="00C45AD3">
        <w:rPr>
          <w:rFonts w:cs="Arial"/>
          <w:b/>
          <w:bCs/>
          <w:i/>
          <w:iCs/>
          <w:sz w:val="44"/>
          <w:szCs w:val="40"/>
          <w:lang w:val="fr-FR"/>
        </w:rPr>
        <w:t>odèle d’appel d’offres public</w:t>
      </w:r>
    </w:p>
    <w:p w14:paraId="47563B9C" w14:textId="77777777" w:rsidR="00C45AD3" w:rsidRDefault="00C45AD3" w:rsidP="00681DC0">
      <w:pPr>
        <w:tabs>
          <w:tab w:val="left" w:pos="142"/>
          <w:tab w:val="left" w:pos="284"/>
        </w:tabs>
        <w:rPr>
          <w:rFonts w:cs="Arial"/>
          <w:b/>
          <w:bCs/>
          <w:i/>
          <w:iCs/>
          <w:sz w:val="44"/>
          <w:szCs w:val="40"/>
          <w:lang w:val="fr-FR"/>
        </w:rPr>
      </w:pPr>
    </w:p>
    <w:p w14:paraId="7108D3DF" w14:textId="29694A5B" w:rsidR="007E3E5C" w:rsidRPr="005C5A33" w:rsidRDefault="003574BB" w:rsidP="00681DC0">
      <w:pPr>
        <w:tabs>
          <w:tab w:val="left" w:pos="142"/>
          <w:tab w:val="left" w:pos="284"/>
        </w:tabs>
        <w:rPr>
          <w:rFonts w:cs="Arial"/>
          <w:i/>
          <w:snapToGrid w:val="0"/>
          <w:kern w:val="2"/>
          <w:sz w:val="40"/>
          <w:szCs w:val="40"/>
        </w:rPr>
      </w:pPr>
      <w:r w:rsidRPr="005C5A33">
        <w:rPr>
          <w:rFonts w:cs="Arial"/>
          <w:i/>
          <w:snapToGrid w:val="0"/>
          <w:kern w:val="2"/>
          <w:sz w:val="40"/>
          <w:szCs w:val="40"/>
        </w:rPr>
        <w:t>Projet d’économie d’énergie garantie</w:t>
      </w:r>
    </w:p>
    <w:p w14:paraId="7AB518A8" w14:textId="77777777" w:rsidR="007E3E5C" w:rsidRPr="008740D6" w:rsidRDefault="007E3E5C" w:rsidP="00681DC0">
      <w:pPr>
        <w:tabs>
          <w:tab w:val="left" w:pos="142"/>
          <w:tab w:val="left" w:pos="284"/>
        </w:tabs>
        <w:rPr>
          <w:rFonts w:cs="Arial"/>
          <w:bCs/>
          <w:i/>
          <w:iCs/>
          <w:sz w:val="22"/>
          <w:szCs w:val="22"/>
          <w:highlight w:val="lightGray"/>
        </w:rPr>
      </w:pPr>
    </w:p>
    <w:p w14:paraId="107FCE9C" w14:textId="77777777" w:rsidR="0066268D" w:rsidRPr="00424A5E" w:rsidRDefault="0066268D" w:rsidP="002244CD">
      <w:pPr>
        <w:tabs>
          <w:tab w:val="left" w:pos="142"/>
          <w:tab w:val="left" w:pos="284"/>
        </w:tabs>
        <w:jc w:val="both"/>
        <w:rPr>
          <w:rFonts w:cs="Arial"/>
          <w:bCs/>
          <w:i/>
          <w:iCs/>
          <w:sz w:val="22"/>
          <w:szCs w:val="22"/>
          <w:highlight w:val="lightGray"/>
        </w:rPr>
      </w:pPr>
    </w:p>
    <w:p w14:paraId="1225E79A" w14:textId="77777777" w:rsidR="0066268D" w:rsidRPr="008740D6" w:rsidRDefault="0066268D" w:rsidP="002244CD">
      <w:pPr>
        <w:tabs>
          <w:tab w:val="left" w:pos="142"/>
          <w:tab w:val="left" w:pos="284"/>
        </w:tabs>
        <w:jc w:val="both"/>
        <w:rPr>
          <w:rFonts w:cs="Arial"/>
          <w:bCs/>
          <w:i/>
          <w:iCs/>
          <w:sz w:val="22"/>
          <w:szCs w:val="22"/>
          <w:highlight w:val="lightGray"/>
          <w:lang w:val="fr-FR"/>
        </w:rPr>
      </w:pPr>
    </w:p>
    <w:p w14:paraId="5332C9DF" w14:textId="77777777" w:rsidR="0066268D" w:rsidRPr="008740D6" w:rsidRDefault="0066268D" w:rsidP="002244CD">
      <w:pPr>
        <w:tabs>
          <w:tab w:val="left" w:pos="142"/>
          <w:tab w:val="left" w:pos="284"/>
        </w:tabs>
        <w:jc w:val="both"/>
        <w:rPr>
          <w:rFonts w:cs="Arial"/>
          <w:bCs/>
          <w:i/>
          <w:iCs/>
          <w:sz w:val="22"/>
          <w:szCs w:val="22"/>
          <w:highlight w:val="lightGray"/>
          <w:lang w:val="fr-FR"/>
        </w:rPr>
      </w:pPr>
    </w:p>
    <w:p w14:paraId="5E77626D" w14:textId="5AD1CF7F" w:rsidR="0066268D" w:rsidRPr="008740D6" w:rsidRDefault="0066268D" w:rsidP="002244CD">
      <w:pPr>
        <w:tabs>
          <w:tab w:val="left" w:pos="142"/>
          <w:tab w:val="left" w:pos="284"/>
        </w:tabs>
        <w:jc w:val="both"/>
        <w:rPr>
          <w:rFonts w:cs="Arial"/>
          <w:bCs/>
          <w:i/>
          <w:iCs/>
          <w:sz w:val="22"/>
          <w:szCs w:val="22"/>
          <w:highlight w:val="lightGray"/>
          <w:lang w:val="fr-FR"/>
        </w:rPr>
      </w:pPr>
    </w:p>
    <w:p w14:paraId="2507D773" w14:textId="77777777" w:rsidR="0066268D" w:rsidRPr="008740D6" w:rsidRDefault="0066268D" w:rsidP="002244CD">
      <w:pPr>
        <w:tabs>
          <w:tab w:val="left" w:pos="142"/>
          <w:tab w:val="left" w:pos="284"/>
        </w:tabs>
        <w:jc w:val="both"/>
        <w:rPr>
          <w:rFonts w:cs="Arial"/>
          <w:bCs/>
          <w:i/>
          <w:iCs/>
          <w:sz w:val="22"/>
          <w:szCs w:val="22"/>
          <w:highlight w:val="lightGray"/>
          <w:lang w:val="fr-FR"/>
        </w:rPr>
      </w:pPr>
    </w:p>
    <w:p w14:paraId="38E1272D" w14:textId="77777777" w:rsidR="0066268D" w:rsidRPr="008740D6" w:rsidRDefault="0066268D" w:rsidP="002244CD">
      <w:pPr>
        <w:tabs>
          <w:tab w:val="left" w:pos="142"/>
          <w:tab w:val="left" w:pos="284"/>
        </w:tabs>
        <w:jc w:val="both"/>
        <w:rPr>
          <w:rFonts w:cs="Arial"/>
          <w:bCs/>
          <w:i/>
          <w:iCs/>
          <w:sz w:val="22"/>
          <w:szCs w:val="22"/>
          <w:highlight w:val="lightGray"/>
          <w:lang w:val="fr-FR"/>
        </w:rPr>
      </w:pPr>
    </w:p>
    <w:p w14:paraId="30A8BF5E" w14:textId="77777777" w:rsidR="0066268D" w:rsidRPr="008740D6" w:rsidRDefault="0066268D" w:rsidP="002244CD">
      <w:pPr>
        <w:tabs>
          <w:tab w:val="left" w:pos="142"/>
          <w:tab w:val="left" w:pos="284"/>
        </w:tabs>
        <w:jc w:val="both"/>
        <w:rPr>
          <w:rFonts w:cs="Arial"/>
          <w:bCs/>
          <w:i/>
          <w:iCs/>
          <w:sz w:val="22"/>
          <w:szCs w:val="22"/>
          <w:highlight w:val="lightGray"/>
          <w:lang w:val="fr-FR"/>
        </w:rPr>
      </w:pPr>
    </w:p>
    <w:p w14:paraId="54C240B4" w14:textId="340EB4D0" w:rsidR="0066268D" w:rsidRDefault="00192B6B" w:rsidP="002244CD">
      <w:pPr>
        <w:tabs>
          <w:tab w:val="left" w:pos="142"/>
          <w:tab w:val="left" w:pos="284"/>
        </w:tabs>
        <w:jc w:val="both"/>
        <w:rPr>
          <w:rFonts w:cs="Arial"/>
          <w:bCs/>
          <w:i/>
          <w:iCs/>
          <w:sz w:val="22"/>
          <w:szCs w:val="22"/>
          <w:highlight w:val="lightGray"/>
          <w:lang w:val="fr-FR"/>
        </w:rPr>
      </w:pPr>
      <w:r>
        <w:rPr>
          <w:rFonts w:cs="Arial"/>
          <w:bCs/>
          <w:i/>
          <w:iCs/>
          <w:sz w:val="22"/>
          <w:szCs w:val="22"/>
          <w:highlight w:val="lightGray"/>
          <w:lang w:val="fr-FR"/>
        </w:rPr>
        <w:t xml:space="preserve">Note à l’Organisme : </w:t>
      </w:r>
    </w:p>
    <w:p w14:paraId="57640B34" w14:textId="66F3442E" w:rsidR="00192B6B" w:rsidRDefault="00192B6B" w:rsidP="002244CD">
      <w:pPr>
        <w:tabs>
          <w:tab w:val="left" w:pos="142"/>
          <w:tab w:val="left" w:pos="284"/>
        </w:tabs>
        <w:jc w:val="both"/>
        <w:rPr>
          <w:rFonts w:cs="Arial"/>
          <w:bCs/>
          <w:i/>
          <w:iCs/>
          <w:sz w:val="22"/>
          <w:szCs w:val="22"/>
          <w:highlight w:val="lightGray"/>
          <w:lang w:val="fr-FR"/>
        </w:rPr>
      </w:pPr>
      <w:r>
        <w:rPr>
          <w:rFonts w:cs="Arial"/>
          <w:bCs/>
          <w:i/>
          <w:iCs/>
          <w:sz w:val="22"/>
          <w:szCs w:val="22"/>
          <w:highlight w:val="lightGray"/>
          <w:lang w:val="fr-FR"/>
        </w:rPr>
        <w:t>Les espaces laissés en blanc dans une phrase sont des espaces à l’usage de l’Organisme</w:t>
      </w:r>
      <w:r w:rsidR="00B25F53">
        <w:rPr>
          <w:rFonts w:cs="Arial"/>
          <w:bCs/>
          <w:i/>
          <w:iCs/>
          <w:sz w:val="22"/>
          <w:szCs w:val="22"/>
          <w:highlight w:val="lightGray"/>
          <w:lang w:val="fr-FR"/>
        </w:rPr>
        <w:t>.</w:t>
      </w:r>
    </w:p>
    <w:p w14:paraId="32387BD8" w14:textId="3ACA0440" w:rsidR="00192B6B" w:rsidRPr="008740D6" w:rsidRDefault="00192B6B" w:rsidP="002244CD">
      <w:pPr>
        <w:tabs>
          <w:tab w:val="left" w:pos="142"/>
          <w:tab w:val="left" w:pos="284"/>
        </w:tabs>
        <w:jc w:val="both"/>
        <w:rPr>
          <w:rFonts w:cs="Arial"/>
          <w:bCs/>
          <w:i/>
          <w:iCs/>
          <w:sz w:val="22"/>
          <w:szCs w:val="22"/>
          <w:highlight w:val="lightGray"/>
          <w:lang w:val="fr-FR"/>
        </w:rPr>
      </w:pPr>
      <w:r>
        <w:rPr>
          <w:rFonts w:cs="Arial"/>
          <w:bCs/>
          <w:i/>
          <w:iCs/>
          <w:sz w:val="22"/>
          <w:szCs w:val="22"/>
          <w:highlight w:val="lightGray"/>
          <w:lang w:val="fr-FR"/>
        </w:rPr>
        <w:t>Les parties de texte ombrées en vert servent à mettre en évidence les références à des pages, articles ou annexes afin de faciliter la validation de celles-ci.</w:t>
      </w:r>
    </w:p>
    <w:p w14:paraId="5F63980A" w14:textId="77777777" w:rsidR="00C45AD3" w:rsidRPr="00C45AD3" w:rsidRDefault="0066268D" w:rsidP="002244CD">
      <w:pPr>
        <w:tabs>
          <w:tab w:val="left" w:pos="142"/>
          <w:tab w:val="left" w:pos="284"/>
        </w:tabs>
        <w:jc w:val="both"/>
        <w:rPr>
          <w:rFonts w:cs="Arial"/>
          <w:bCs/>
          <w:i/>
          <w:iCs/>
          <w:sz w:val="44"/>
          <w:szCs w:val="44"/>
          <w:highlight w:val="lightGray"/>
          <w:lang w:val="fr-FR"/>
        </w:rPr>
      </w:pPr>
      <w:r w:rsidRPr="008740D6">
        <w:rPr>
          <w:rFonts w:cs="Arial"/>
          <w:bCs/>
          <w:i/>
          <w:iCs/>
          <w:sz w:val="22"/>
          <w:szCs w:val="22"/>
          <w:highlight w:val="lightGray"/>
          <w:lang w:val="fr-FR"/>
        </w:rPr>
        <w:br w:type="page"/>
      </w:r>
      <w:r w:rsidRPr="00C45AD3">
        <w:rPr>
          <w:rFonts w:cs="Arial"/>
          <w:bCs/>
          <w:i/>
          <w:iCs/>
          <w:sz w:val="44"/>
          <w:szCs w:val="44"/>
          <w:highlight w:val="lightGray"/>
          <w:lang w:val="fr-FR"/>
        </w:rPr>
        <w:lastRenderedPageBreak/>
        <w:t xml:space="preserve">Logo de </w:t>
      </w:r>
    </w:p>
    <w:p w14:paraId="3B392523" w14:textId="1D36EE60" w:rsidR="0066268D" w:rsidRPr="00C45AD3" w:rsidRDefault="0066268D" w:rsidP="002244CD">
      <w:pPr>
        <w:tabs>
          <w:tab w:val="left" w:pos="142"/>
          <w:tab w:val="left" w:pos="284"/>
        </w:tabs>
        <w:jc w:val="both"/>
        <w:rPr>
          <w:rFonts w:cs="Arial"/>
          <w:bCs/>
          <w:i/>
          <w:iCs/>
          <w:sz w:val="44"/>
          <w:szCs w:val="44"/>
          <w:highlight w:val="lightGray"/>
          <w:lang w:val="fr-FR"/>
        </w:rPr>
      </w:pPr>
      <w:r w:rsidRPr="00C45AD3">
        <w:rPr>
          <w:rFonts w:cs="Arial"/>
          <w:bCs/>
          <w:i/>
          <w:iCs/>
          <w:sz w:val="44"/>
          <w:szCs w:val="44"/>
          <w:highlight w:val="lightGray"/>
          <w:lang w:val="fr-FR"/>
        </w:rPr>
        <w:t>l’</w:t>
      </w:r>
      <w:r w:rsidR="00DD53A1" w:rsidRPr="00C45AD3">
        <w:rPr>
          <w:rFonts w:cs="Arial"/>
          <w:bCs/>
          <w:i/>
          <w:iCs/>
          <w:sz w:val="44"/>
          <w:szCs w:val="44"/>
          <w:highlight w:val="lightGray"/>
          <w:lang w:val="fr-FR"/>
        </w:rPr>
        <w:t>Organisme</w:t>
      </w:r>
    </w:p>
    <w:p w14:paraId="1A529133" w14:textId="77777777" w:rsidR="0066268D" w:rsidRPr="008740D6" w:rsidRDefault="0066268D" w:rsidP="002244CD">
      <w:pPr>
        <w:tabs>
          <w:tab w:val="left" w:pos="-1800"/>
          <w:tab w:val="left" w:pos="-1080"/>
          <w:tab w:val="left" w:pos="-360"/>
          <w:tab w:val="left" w:pos="142"/>
          <w:tab w:val="left" w:pos="284"/>
          <w:tab w:val="left" w:pos="360"/>
          <w:tab w:val="left" w:pos="711"/>
          <w:tab w:val="left" w:pos="979"/>
          <w:tab w:val="left" w:pos="1800"/>
          <w:tab w:val="left" w:pos="2520"/>
          <w:tab w:val="left" w:pos="3240"/>
          <w:tab w:val="left" w:pos="3960"/>
          <w:tab w:val="left" w:pos="4680"/>
          <w:tab w:val="left" w:pos="5400"/>
          <w:tab w:val="left" w:pos="6120"/>
          <w:tab w:val="left" w:pos="6840"/>
          <w:tab w:val="left" w:pos="7560"/>
          <w:tab w:val="left" w:pos="8280"/>
        </w:tabs>
        <w:jc w:val="both"/>
        <w:rPr>
          <w:rFonts w:cs="Arial"/>
          <w:kern w:val="2"/>
          <w:sz w:val="22"/>
          <w:szCs w:val="22"/>
        </w:rPr>
      </w:pPr>
    </w:p>
    <w:p w14:paraId="65AAB87B" w14:textId="77777777" w:rsidR="00C45AD3" w:rsidRDefault="00C45AD3" w:rsidP="002244CD">
      <w:pPr>
        <w:tabs>
          <w:tab w:val="left" w:pos="-1800"/>
          <w:tab w:val="left" w:pos="-1080"/>
          <w:tab w:val="left" w:pos="-360"/>
          <w:tab w:val="left" w:pos="142"/>
          <w:tab w:val="left" w:pos="284"/>
          <w:tab w:val="left" w:pos="360"/>
          <w:tab w:val="left" w:pos="711"/>
          <w:tab w:val="left" w:pos="979"/>
          <w:tab w:val="left" w:pos="1800"/>
          <w:tab w:val="left" w:pos="2520"/>
          <w:tab w:val="left" w:pos="3240"/>
          <w:tab w:val="left" w:pos="3960"/>
          <w:tab w:val="left" w:pos="4680"/>
          <w:tab w:val="left" w:pos="5400"/>
          <w:tab w:val="left" w:pos="6120"/>
          <w:tab w:val="left" w:pos="6840"/>
          <w:tab w:val="left" w:pos="7560"/>
          <w:tab w:val="left" w:pos="8280"/>
        </w:tabs>
        <w:jc w:val="both"/>
        <w:rPr>
          <w:rFonts w:cs="Arial"/>
          <w:bCs/>
          <w:i/>
          <w:iCs/>
          <w:sz w:val="22"/>
          <w:szCs w:val="22"/>
          <w:lang w:val="fr-FR"/>
        </w:rPr>
      </w:pPr>
    </w:p>
    <w:p w14:paraId="405557BD" w14:textId="77777777" w:rsidR="00C45AD3" w:rsidRDefault="00C45AD3" w:rsidP="002244CD">
      <w:pPr>
        <w:tabs>
          <w:tab w:val="left" w:pos="-1800"/>
          <w:tab w:val="left" w:pos="-1080"/>
          <w:tab w:val="left" w:pos="-360"/>
          <w:tab w:val="left" w:pos="142"/>
          <w:tab w:val="left" w:pos="284"/>
          <w:tab w:val="left" w:pos="360"/>
          <w:tab w:val="left" w:pos="711"/>
          <w:tab w:val="left" w:pos="979"/>
          <w:tab w:val="left" w:pos="1800"/>
          <w:tab w:val="left" w:pos="2520"/>
          <w:tab w:val="left" w:pos="3240"/>
          <w:tab w:val="left" w:pos="3960"/>
          <w:tab w:val="left" w:pos="4680"/>
          <w:tab w:val="left" w:pos="5400"/>
          <w:tab w:val="left" w:pos="6120"/>
          <w:tab w:val="left" w:pos="6840"/>
          <w:tab w:val="left" w:pos="7560"/>
          <w:tab w:val="left" w:pos="8280"/>
        </w:tabs>
        <w:jc w:val="both"/>
        <w:rPr>
          <w:rFonts w:cs="Arial"/>
          <w:bCs/>
          <w:i/>
          <w:iCs/>
          <w:sz w:val="22"/>
          <w:szCs w:val="22"/>
          <w:lang w:val="fr-FR"/>
        </w:rPr>
      </w:pPr>
    </w:p>
    <w:p w14:paraId="01FBF522" w14:textId="77777777" w:rsidR="00C45AD3" w:rsidRDefault="00C45AD3" w:rsidP="002244CD">
      <w:pPr>
        <w:tabs>
          <w:tab w:val="left" w:pos="-1800"/>
          <w:tab w:val="left" w:pos="-1080"/>
          <w:tab w:val="left" w:pos="-360"/>
          <w:tab w:val="left" w:pos="142"/>
          <w:tab w:val="left" w:pos="284"/>
          <w:tab w:val="left" w:pos="360"/>
          <w:tab w:val="left" w:pos="711"/>
          <w:tab w:val="left" w:pos="979"/>
          <w:tab w:val="left" w:pos="1800"/>
          <w:tab w:val="left" w:pos="2520"/>
          <w:tab w:val="left" w:pos="3240"/>
          <w:tab w:val="left" w:pos="3960"/>
          <w:tab w:val="left" w:pos="4680"/>
          <w:tab w:val="left" w:pos="5400"/>
          <w:tab w:val="left" w:pos="6120"/>
          <w:tab w:val="left" w:pos="6840"/>
          <w:tab w:val="left" w:pos="7560"/>
          <w:tab w:val="left" w:pos="8280"/>
        </w:tabs>
        <w:jc w:val="both"/>
        <w:rPr>
          <w:rFonts w:cs="Arial"/>
          <w:bCs/>
          <w:i/>
          <w:iCs/>
          <w:sz w:val="22"/>
          <w:szCs w:val="22"/>
          <w:lang w:val="fr-FR"/>
        </w:rPr>
      </w:pPr>
    </w:p>
    <w:p w14:paraId="73F8017D" w14:textId="77777777" w:rsidR="00C45AD3" w:rsidRDefault="00C45AD3" w:rsidP="002244CD">
      <w:pPr>
        <w:tabs>
          <w:tab w:val="left" w:pos="-1800"/>
          <w:tab w:val="left" w:pos="-1080"/>
          <w:tab w:val="left" w:pos="-360"/>
          <w:tab w:val="left" w:pos="142"/>
          <w:tab w:val="left" w:pos="284"/>
          <w:tab w:val="left" w:pos="360"/>
          <w:tab w:val="left" w:pos="711"/>
          <w:tab w:val="left" w:pos="979"/>
          <w:tab w:val="left" w:pos="1800"/>
          <w:tab w:val="left" w:pos="2520"/>
          <w:tab w:val="left" w:pos="3240"/>
          <w:tab w:val="left" w:pos="3960"/>
          <w:tab w:val="left" w:pos="4680"/>
          <w:tab w:val="left" w:pos="5400"/>
          <w:tab w:val="left" w:pos="6120"/>
          <w:tab w:val="left" w:pos="6840"/>
          <w:tab w:val="left" w:pos="7560"/>
          <w:tab w:val="left" w:pos="8280"/>
        </w:tabs>
        <w:jc w:val="both"/>
        <w:rPr>
          <w:rFonts w:cs="Arial"/>
          <w:bCs/>
          <w:i/>
          <w:iCs/>
          <w:sz w:val="22"/>
          <w:szCs w:val="22"/>
          <w:lang w:val="fr-FR"/>
        </w:rPr>
      </w:pPr>
    </w:p>
    <w:p w14:paraId="0CDDFF16" w14:textId="77777777" w:rsidR="00C45AD3" w:rsidRDefault="00C45AD3" w:rsidP="002244CD">
      <w:pPr>
        <w:tabs>
          <w:tab w:val="left" w:pos="-1800"/>
          <w:tab w:val="left" w:pos="-1080"/>
          <w:tab w:val="left" w:pos="-360"/>
          <w:tab w:val="left" w:pos="142"/>
          <w:tab w:val="left" w:pos="284"/>
          <w:tab w:val="left" w:pos="360"/>
          <w:tab w:val="left" w:pos="711"/>
          <w:tab w:val="left" w:pos="979"/>
          <w:tab w:val="left" w:pos="1800"/>
          <w:tab w:val="left" w:pos="2520"/>
          <w:tab w:val="left" w:pos="3240"/>
          <w:tab w:val="left" w:pos="3960"/>
          <w:tab w:val="left" w:pos="4680"/>
          <w:tab w:val="left" w:pos="5400"/>
          <w:tab w:val="left" w:pos="6120"/>
          <w:tab w:val="left" w:pos="6840"/>
          <w:tab w:val="left" w:pos="7560"/>
          <w:tab w:val="left" w:pos="8280"/>
        </w:tabs>
        <w:jc w:val="both"/>
        <w:rPr>
          <w:rFonts w:cs="Arial"/>
          <w:bCs/>
          <w:i/>
          <w:iCs/>
          <w:sz w:val="22"/>
          <w:szCs w:val="22"/>
          <w:lang w:val="fr-FR"/>
        </w:rPr>
      </w:pPr>
    </w:p>
    <w:p w14:paraId="0E339FF8" w14:textId="77777777" w:rsidR="00C45AD3" w:rsidRDefault="00C45AD3" w:rsidP="002244CD">
      <w:pPr>
        <w:tabs>
          <w:tab w:val="left" w:pos="-1800"/>
          <w:tab w:val="left" w:pos="-1080"/>
          <w:tab w:val="left" w:pos="-360"/>
          <w:tab w:val="left" w:pos="142"/>
          <w:tab w:val="left" w:pos="284"/>
          <w:tab w:val="left" w:pos="360"/>
          <w:tab w:val="left" w:pos="711"/>
          <w:tab w:val="left" w:pos="979"/>
          <w:tab w:val="left" w:pos="1800"/>
          <w:tab w:val="left" w:pos="2520"/>
          <w:tab w:val="left" w:pos="3240"/>
          <w:tab w:val="left" w:pos="3960"/>
          <w:tab w:val="left" w:pos="4680"/>
          <w:tab w:val="left" w:pos="5400"/>
          <w:tab w:val="left" w:pos="6120"/>
          <w:tab w:val="left" w:pos="6840"/>
          <w:tab w:val="left" w:pos="7560"/>
          <w:tab w:val="left" w:pos="8280"/>
        </w:tabs>
        <w:jc w:val="both"/>
        <w:rPr>
          <w:rFonts w:cs="Arial"/>
          <w:bCs/>
          <w:i/>
          <w:iCs/>
          <w:sz w:val="22"/>
          <w:szCs w:val="22"/>
          <w:lang w:val="fr-FR"/>
        </w:rPr>
      </w:pPr>
    </w:p>
    <w:p w14:paraId="49E15137" w14:textId="77777777" w:rsidR="00C45AD3" w:rsidRDefault="00C45AD3" w:rsidP="002244CD">
      <w:pPr>
        <w:tabs>
          <w:tab w:val="left" w:pos="-1800"/>
          <w:tab w:val="left" w:pos="-1080"/>
          <w:tab w:val="left" w:pos="-360"/>
          <w:tab w:val="left" w:pos="142"/>
          <w:tab w:val="left" w:pos="284"/>
          <w:tab w:val="left" w:pos="360"/>
          <w:tab w:val="left" w:pos="711"/>
          <w:tab w:val="left" w:pos="979"/>
          <w:tab w:val="left" w:pos="1800"/>
          <w:tab w:val="left" w:pos="2520"/>
          <w:tab w:val="left" w:pos="3240"/>
          <w:tab w:val="left" w:pos="3960"/>
          <w:tab w:val="left" w:pos="4680"/>
          <w:tab w:val="left" w:pos="5400"/>
          <w:tab w:val="left" w:pos="6120"/>
          <w:tab w:val="left" w:pos="6840"/>
          <w:tab w:val="left" w:pos="7560"/>
          <w:tab w:val="left" w:pos="8280"/>
        </w:tabs>
        <w:jc w:val="both"/>
        <w:rPr>
          <w:rFonts w:cs="Arial"/>
          <w:bCs/>
          <w:i/>
          <w:iCs/>
          <w:sz w:val="22"/>
          <w:szCs w:val="22"/>
          <w:lang w:val="fr-FR"/>
        </w:rPr>
      </w:pPr>
    </w:p>
    <w:p w14:paraId="5DEC72D6" w14:textId="77777777" w:rsidR="00C45AD3" w:rsidRDefault="00C45AD3" w:rsidP="002244CD">
      <w:pPr>
        <w:tabs>
          <w:tab w:val="left" w:pos="-1800"/>
          <w:tab w:val="left" w:pos="-1080"/>
          <w:tab w:val="left" w:pos="-360"/>
          <w:tab w:val="left" w:pos="142"/>
          <w:tab w:val="left" w:pos="284"/>
          <w:tab w:val="left" w:pos="360"/>
          <w:tab w:val="left" w:pos="711"/>
          <w:tab w:val="left" w:pos="979"/>
          <w:tab w:val="left" w:pos="1800"/>
          <w:tab w:val="left" w:pos="2520"/>
          <w:tab w:val="left" w:pos="3240"/>
          <w:tab w:val="left" w:pos="3960"/>
          <w:tab w:val="left" w:pos="4680"/>
          <w:tab w:val="left" w:pos="5400"/>
          <w:tab w:val="left" w:pos="6120"/>
          <w:tab w:val="left" w:pos="6840"/>
          <w:tab w:val="left" w:pos="7560"/>
          <w:tab w:val="left" w:pos="8280"/>
        </w:tabs>
        <w:jc w:val="both"/>
        <w:rPr>
          <w:rFonts w:cs="Arial"/>
          <w:bCs/>
          <w:i/>
          <w:iCs/>
          <w:sz w:val="22"/>
          <w:szCs w:val="22"/>
          <w:lang w:val="fr-FR"/>
        </w:rPr>
      </w:pPr>
    </w:p>
    <w:p w14:paraId="0675D525" w14:textId="77777777" w:rsidR="00C45AD3" w:rsidRDefault="00C45AD3" w:rsidP="002244CD">
      <w:pPr>
        <w:tabs>
          <w:tab w:val="left" w:pos="-1800"/>
          <w:tab w:val="left" w:pos="-1080"/>
          <w:tab w:val="left" w:pos="-360"/>
          <w:tab w:val="left" w:pos="142"/>
          <w:tab w:val="left" w:pos="284"/>
          <w:tab w:val="left" w:pos="360"/>
          <w:tab w:val="left" w:pos="711"/>
          <w:tab w:val="left" w:pos="979"/>
          <w:tab w:val="left" w:pos="1800"/>
          <w:tab w:val="left" w:pos="2520"/>
          <w:tab w:val="left" w:pos="3240"/>
          <w:tab w:val="left" w:pos="3960"/>
          <w:tab w:val="left" w:pos="4680"/>
          <w:tab w:val="left" w:pos="5400"/>
          <w:tab w:val="left" w:pos="6120"/>
          <w:tab w:val="left" w:pos="6840"/>
          <w:tab w:val="left" w:pos="7560"/>
          <w:tab w:val="left" w:pos="8280"/>
        </w:tabs>
        <w:jc w:val="both"/>
        <w:rPr>
          <w:rFonts w:cs="Arial"/>
          <w:bCs/>
          <w:i/>
          <w:iCs/>
          <w:sz w:val="22"/>
          <w:szCs w:val="22"/>
          <w:lang w:val="fr-FR"/>
        </w:rPr>
      </w:pPr>
    </w:p>
    <w:p w14:paraId="20489D60" w14:textId="77777777" w:rsidR="00C45AD3" w:rsidRDefault="00C45AD3" w:rsidP="002244CD">
      <w:pPr>
        <w:tabs>
          <w:tab w:val="left" w:pos="-1800"/>
          <w:tab w:val="left" w:pos="-1080"/>
          <w:tab w:val="left" w:pos="-360"/>
          <w:tab w:val="left" w:pos="142"/>
          <w:tab w:val="left" w:pos="284"/>
          <w:tab w:val="left" w:pos="360"/>
          <w:tab w:val="left" w:pos="711"/>
          <w:tab w:val="left" w:pos="979"/>
          <w:tab w:val="left" w:pos="1800"/>
          <w:tab w:val="left" w:pos="2520"/>
          <w:tab w:val="left" w:pos="3240"/>
          <w:tab w:val="left" w:pos="3960"/>
          <w:tab w:val="left" w:pos="4680"/>
          <w:tab w:val="left" w:pos="5400"/>
          <w:tab w:val="left" w:pos="6120"/>
          <w:tab w:val="left" w:pos="6840"/>
          <w:tab w:val="left" w:pos="7560"/>
          <w:tab w:val="left" w:pos="8280"/>
        </w:tabs>
        <w:jc w:val="both"/>
        <w:rPr>
          <w:rFonts w:cs="Arial"/>
          <w:bCs/>
          <w:i/>
          <w:iCs/>
          <w:sz w:val="22"/>
          <w:szCs w:val="22"/>
          <w:lang w:val="fr-FR"/>
        </w:rPr>
      </w:pPr>
    </w:p>
    <w:p w14:paraId="1354F806" w14:textId="77777777" w:rsidR="00C45AD3" w:rsidRDefault="00C45AD3" w:rsidP="002244CD">
      <w:pPr>
        <w:tabs>
          <w:tab w:val="left" w:pos="-1800"/>
          <w:tab w:val="left" w:pos="-1080"/>
          <w:tab w:val="left" w:pos="-360"/>
          <w:tab w:val="left" w:pos="142"/>
          <w:tab w:val="left" w:pos="284"/>
          <w:tab w:val="left" w:pos="360"/>
          <w:tab w:val="left" w:pos="711"/>
          <w:tab w:val="left" w:pos="979"/>
          <w:tab w:val="left" w:pos="1800"/>
          <w:tab w:val="left" w:pos="2520"/>
          <w:tab w:val="left" w:pos="3240"/>
          <w:tab w:val="left" w:pos="3960"/>
          <w:tab w:val="left" w:pos="4680"/>
          <w:tab w:val="left" w:pos="5400"/>
          <w:tab w:val="left" w:pos="6120"/>
          <w:tab w:val="left" w:pos="6840"/>
          <w:tab w:val="left" w:pos="7560"/>
          <w:tab w:val="left" w:pos="8280"/>
        </w:tabs>
        <w:jc w:val="both"/>
        <w:rPr>
          <w:rFonts w:cs="Arial"/>
          <w:bCs/>
          <w:i/>
          <w:iCs/>
          <w:sz w:val="22"/>
          <w:szCs w:val="22"/>
          <w:lang w:val="fr-FR"/>
        </w:rPr>
      </w:pPr>
    </w:p>
    <w:p w14:paraId="16DAA2C2" w14:textId="32C883AD" w:rsidR="00681DC0" w:rsidRPr="00681DC0" w:rsidRDefault="00681DC0" w:rsidP="00681DC0">
      <w:pPr>
        <w:spacing w:before="120"/>
        <w:jc w:val="center"/>
        <w:rPr>
          <w:rFonts w:cs="Arial"/>
          <w:b/>
        </w:rPr>
      </w:pPr>
      <w:r w:rsidRPr="00681DC0">
        <w:rPr>
          <w:rFonts w:cs="Arial"/>
          <w:b/>
        </w:rPr>
        <w:t>APPEL D’OFFRES PUBLIC</w:t>
      </w:r>
      <w:r w:rsidR="008438DB">
        <w:rPr>
          <w:rFonts w:cs="Arial"/>
          <w:b/>
        </w:rPr>
        <w:t xml:space="preserve"> </w:t>
      </w:r>
    </w:p>
    <w:p w14:paraId="5CA2A0DA" w14:textId="77777777" w:rsidR="00681DC0" w:rsidRPr="00681DC0" w:rsidRDefault="00681DC0" w:rsidP="00681DC0">
      <w:pPr>
        <w:jc w:val="center"/>
        <w:rPr>
          <w:rFonts w:cs="Arial"/>
          <w:b/>
        </w:rPr>
      </w:pPr>
    </w:p>
    <w:p w14:paraId="6601A3C2" w14:textId="56F12CB0" w:rsidR="00681DC0" w:rsidRPr="00681DC0" w:rsidRDefault="00681DC0" w:rsidP="00681DC0">
      <w:pPr>
        <w:jc w:val="center"/>
        <w:rPr>
          <w:rFonts w:cs="Arial"/>
          <w:b/>
        </w:rPr>
      </w:pPr>
      <w:r w:rsidRPr="00681DC0">
        <w:rPr>
          <w:rFonts w:cs="Arial"/>
          <w:b/>
        </w:rPr>
        <w:t>DOCUMENTS D’APPEL D’OFFRES</w:t>
      </w:r>
      <w:r w:rsidR="00351897" w:rsidRPr="00351897">
        <w:rPr>
          <w:rFonts w:cs="Arial"/>
          <w:b/>
        </w:rPr>
        <w:t xml:space="preserve"> </w:t>
      </w:r>
      <w:r w:rsidR="00351897" w:rsidRPr="00681DC0">
        <w:rPr>
          <w:rFonts w:cs="Arial"/>
          <w:b/>
        </w:rPr>
        <w:t>PUBLIC</w:t>
      </w:r>
    </w:p>
    <w:p w14:paraId="67F43E23" w14:textId="77777777" w:rsidR="00681DC0" w:rsidRPr="00681DC0" w:rsidRDefault="00681DC0" w:rsidP="00681DC0">
      <w:pPr>
        <w:jc w:val="center"/>
        <w:rPr>
          <w:rFonts w:cs="Arial"/>
        </w:rPr>
      </w:pPr>
    </w:p>
    <w:p w14:paraId="45E976DB" w14:textId="5CA2DD75" w:rsidR="00681DC0" w:rsidRPr="00681DC0" w:rsidRDefault="00681DC0" w:rsidP="00681DC0">
      <w:pPr>
        <w:spacing w:line="216" w:lineRule="auto"/>
        <w:jc w:val="center"/>
        <w:rPr>
          <w:rFonts w:cs="Arial"/>
        </w:rPr>
      </w:pPr>
      <w:r w:rsidRPr="00681DC0">
        <w:rPr>
          <w:rFonts w:eastAsia="Arial" w:cs="Arial"/>
        </w:rPr>
        <w:t>Services professionnels et de construction</w:t>
      </w:r>
      <w:r w:rsidR="00B25F53">
        <w:rPr>
          <w:rFonts w:eastAsia="Arial" w:cs="Arial"/>
        </w:rPr>
        <w:br/>
      </w:r>
      <w:r w:rsidRPr="00681DC0">
        <w:rPr>
          <w:rFonts w:eastAsia="Arial" w:cs="Arial"/>
        </w:rPr>
        <w:t xml:space="preserve">pour </w:t>
      </w:r>
      <w:r w:rsidR="00CA6FF3">
        <w:rPr>
          <w:rFonts w:eastAsia="Arial" w:cs="Arial"/>
        </w:rPr>
        <w:t>réaliser des</w:t>
      </w:r>
      <w:r w:rsidRPr="00681DC0">
        <w:rPr>
          <w:rFonts w:eastAsia="Arial" w:cs="Arial"/>
        </w:rPr>
        <w:t xml:space="preserve"> travaux</w:t>
      </w:r>
      <w:r w:rsidRPr="00681DC0">
        <w:rPr>
          <w:rFonts w:cs="Arial"/>
        </w:rPr>
        <w:t xml:space="preserve"> en lien avec un </w:t>
      </w:r>
    </w:p>
    <w:p w14:paraId="35DC4868" w14:textId="77777777" w:rsidR="00CA6FF3" w:rsidRDefault="00CA6FF3" w:rsidP="00681DC0">
      <w:pPr>
        <w:spacing w:line="216" w:lineRule="auto"/>
        <w:jc w:val="center"/>
        <w:rPr>
          <w:rFonts w:cs="Arial"/>
          <w:i/>
          <w:snapToGrid w:val="0"/>
          <w:kern w:val="2"/>
        </w:rPr>
      </w:pPr>
    </w:p>
    <w:p w14:paraId="5850E25E" w14:textId="4BF9B6DF" w:rsidR="003574BB" w:rsidRPr="00CA6FF3" w:rsidRDefault="003574BB" w:rsidP="00681DC0">
      <w:pPr>
        <w:spacing w:line="216" w:lineRule="auto"/>
        <w:jc w:val="center"/>
        <w:rPr>
          <w:rFonts w:cs="Arial"/>
          <w:sz w:val="32"/>
        </w:rPr>
      </w:pPr>
      <w:r w:rsidRPr="00CA6FF3">
        <w:rPr>
          <w:rFonts w:cs="Arial"/>
          <w:i/>
          <w:snapToGrid w:val="0"/>
          <w:kern w:val="2"/>
          <w:sz w:val="32"/>
        </w:rPr>
        <w:t>Projet d’économie d’énergie garantie</w:t>
      </w:r>
    </w:p>
    <w:p w14:paraId="3FE76D23" w14:textId="77777777" w:rsidR="0066268D" w:rsidRPr="00681DC0" w:rsidRDefault="0066268D" w:rsidP="002244CD">
      <w:pPr>
        <w:tabs>
          <w:tab w:val="left" w:pos="-1800"/>
          <w:tab w:val="left" w:pos="-1080"/>
          <w:tab w:val="left" w:pos="-360"/>
          <w:tab w:val="left" w:pos="142"/>
          <w:tab w:val="left" w:pos="284"/>
          <w:tab w:val="left" w:pos="360"/>
          <w:tab w:val="left" w:pos="711"/>
          <w:tab w:val="left" w:pos="979"/>
          <w:tab w:val="left" w:pos="1800"/>
          <w:tab w:val="left" w:pos="2520"/>
          <w:tab w:val="left" w:pos="3240"/>
          <w:tab w:val="left" w:pos="3960"/>
          <w:tab w:val="left" w:pos="4680"/>
          <w:tab w:val="left" w:pos="5400"/>
          <w:tab w:val="left" w:pos="6120"/>
          <w:tab w:val="left" w:pos="6840"/>
          <w:tab w:val="left" w:pos="7560"/>
          <w:tab w:val="left" w:pos="8280"/>
        </w:tabs>
        <w:jc w:val="both"/>
        <w:rPr>
          <w:rFonts w:cs="Arial"/>
          <w:i/>
          <w:snapToGrid w:val="0"/>
          <w:kern w:val="2"/>
        </w:rPr>
      </w:pPr>
    </w:p>
    <w:p w14:paraId="2C52A7D1" w14:textId="77777777" w:rsidR="0066268D" w:rsidRPr="00F8166C" w:rsidRDefault="0066268D" w:rsidP="002244CD">
      <w:pPr>
        <w:tabs>
          <w:tab w:val="left" w:pos="-1800"/>
          <w:tab w:val="left" w:pos="-1080"/>
          <w:tab w:val="left" w:pos="-360"/>
          <w:tab w:val="left" w:pos="142"/>
          <w:tab w:val="left" w:pos="284"/>
          <w:tab w:val="left" w:pos="360"/>
          <w:tab w:val="left" w:pos="711"/>
          <w:tab w:val="left" w:pos="979"/>
          <w:tab w:val="left" w:pos="1800"/>
          <w:tab w:val="left" w:pos="2520"/>
          <w:tab w:val="left" w:pos="3240"/>
          <w:tab w:val="left" w:pos="3960"/>
          <w:tab w:val="left" w:pos="4680"/>
          <w:tab w:val="left" w:pos="5400"/>
          <w:tab w:val="left" w:pos="6120"/>
          <w:tab w:val="left" w:pos="6840"/>
          <w:tab w:val="left" w:pos="7560"/>
          <w:tab w:val="left" w:pos="8280"/>
        </w:tabs>
        <w:jc w:val="both"/>
        <w:rPr>
          <w:rFonts w:cs="Arial"/>
          <w:i/>
          <w:snapToGrid w:val="0"/>
          <w:kern w:val="2"/>
          <w:sz w:val="28"/>
          <w:szCs w:val="28"/>
        </w:rPr>
      </w:pPr>
    </w:p>
    <w:p w14:paraId="6F080594" w14:textId="77777777" w:rsidR="0066268D" w:rsidRPr="00F8166C" w:rsidRDefault="0066268D" w:rsidP="002244CD">
      <w:pPr>
        <w:tabs>
          <w:tab w:val="left" w:pos="-1800"/>
          <w:tab w:val="left" w:pos="-1080"/>
          <w:tab w:val="left" w:pos="-360"/>
          <w:tab w:val="left" w:pos="142"/>
          <w:tab w:val="left" w:pos="284"/>
          <w:tab w:val="left" w:pos="360"/>
          <w:tab w:val="left" w:pos="711"/>
          <w:tab w:val="left" w:pos="979"/>
          <w:tab w:val="left" w:pos="1800"/>
          <w:tab w:val="left" w:pos="2520"/>
          <w:tab w:val="left" w:pos="3240"/>
          <w:tab w:val="left" w:pos="3960"/>
          <w:tab w:val="left" w:pos="4680"/>
          <w:tab w:val="left" w:pos="5400"/>
          <w:tab w:val="left" w:pos="6120"/>
          <w:tab w:val="left" w:pos="6840"/>
          <w:tab w:val="left" w:pos="7560"/>
          <w:tab w:val="left" w:pos="8280"/>
        </w:tabs>
        <w:jc w:val="both"/>
        <w:rPr>
          <w:rFonts w:cs="Arial"/>
          <w:i/>
          <w:snapToGrid w:val="0"/>
          <w:kern w:val="2"/>
          <w:sz w:val="28"/>
          <w:szCs w:val="28"/>
        </w:rPr>
      </w:pPr>
    </w:p>
    <w:p w14:paraId="21CAE917" w14:textId="77777777" w:rsidR="0066268D" w:rsidRPr="00F8166C" w:rsidRDefault="0066268D" w:rsidP="002244CD">
      <w:pPr>
        <w:tabs>
          <w:tab w:val="left" w:pos="-1800"/>
          <w:tab w:val="left" w:pos="-1080"/>
          <w:tab w:val="left" w:pos="-360"/>
          <w:tab w:val="left" w:pos="142"/>
          <w:tab w:val="left" w:pos="284"/>
          <w:tab w:val="left" w:pos="360"/>
          <w:tab w:val="left" w:pos="711"/>
          <w:tab w:val="left" w:pos="979"/>
          <w:tab w:val="left" w:pos="1800"/>
          <w:tab w:val="left" w:pos="2520"/>
          <w:tab w:val="left" w:pos="3240"/>
          <w:tab w:val="left" w:pos="3960"/>
          <w:tab w:val="left" w:pos="4680"/>
          <w:tab w:val="left" w:pos="5400"/>
          <w:tab w:val="left" w:pos="6120"/>
          <w:tab w:val="left" w:pos="6840"/>
          <w:tab w:val="left" w:pos="7560"/>
          <w:tab w:val="left" w:pos="8280"/>
        </w:tabs>
        <w:jc w:val="both"/>
        <w:rPr>
          <w:rFonts w:cs="Arial"/>
          <w:i/>
          <w:snapToGrid w:val="0"/>
          <w:kern w:val="2"/>
          <w:sz w:val="28"/>
          <w:szCs w:val="28"/>
        </w:rPr>
      </w:pPr>
    </w:p>
    <w:p w14:paraId="005CE79C" w14:textId="77777777" w:rsidR="0066268D" w:rsidRPr="00F8166C" w:rsidRDefault="0066268D" w:rsidP="002244CD">
      <w:pPr>
        <w:tabs>
          <w:tab w:val="left" w:pos="-1800"/>
          <w:tab w:val="left" w:pos="-1080"/>
          <w:tab w:val="left" w:pos="-360"/>
          <w:tab w:val="left" w:pos="142"/>
          <w:tab w:val="left" w:pos="284"/>
          <w:tab w:val="left" w:pos="360"/>
          <w:tab w:val="left" w:pos="711"/>
          <w:tab w:val="left" w:pos="979"/>
          <w:tab w:val="left" w:pos="1800"/>
          <w:tab w:val="left" w:pos="2520"/>
          <w:tab w:val="left" w:pos="3240"/>
          <w:tab w:val="left" w:pos="3960"/>
          <w:tab w:val="left" w:pos="4680"/>
          <w:tab w:val="left" w:pos="5400"/>
          <w:tab w:val="left" w:pos="6120"/>
          <w:tab w:val="left" w:pos="6840"/>
          <w:tab w:val="left" w:pos="7560"/>
          <w:tab w:val="left" w:pos="8280"/>
        </w:tabs>
        <w:jc w:val="both"/>
        <w:rPr>
          <w:rFonts w:cs="Arial"/>
          <w:i/>
          <w:snapToGrid w:val="0"/>
          <w:kern w:val="2"/>
          <w:sz w:val="28"/>
          <w:szCs w:val="28"/>
        </w:rPr>
      </w:pPr>
    </w:p>
    <w:p w14:paraId="072DED65" w14:textId="77777777" w:rsidR="0066268D" w:rsidRPr="00F8166C" w:rsidRDefault="0066268D" w:rsidP="002244CD">
      <w:pPr>
        <w:tabs>
          <w:tab w:val="left" w:pos="142"/>
          <w:tab w:val="left" w:pos="284"/>
        </w:tabs>
        <w:jc w:val="both"/>
        <w:rPr>
          <w:rFonts w:cs="Arial"/>
          <w:bCs/>
          <w:i/>
          <w:iCs/>
          <w:sz w:val="28"/>
          <w:szCs w:val="28"/>
          <w:lang w:val="fr-FR"/>
        </w:rPr>
      </w:pPr>
    </w:p>
    <w:p w14:paraId="727AF5FF" w14:textId="77777777" w:rsidR="0066268D" w:rsidRPr="00F8166C" w:rsidRDefault="0066268D" w:rsidP="002244CD">
      <w:pPr>
        <w:tabs>
          <w:tab w:val="left" w:pos="142"/>
          <w:tab w:val="left" w:pos="284"/>
        </w:tabs>
        <w:jc w:val="both"/>
        <w:rPr>
          <w:rFonts w:cs="Arial"/>
          <w:bCs/>
          <w:i/>
          <w:iCs/>
          <w:sz w:val="28"/>
          <w:szCs w:val="28"/>
          <w:lang w:val="fr-FR"/>
        </w:rPr>
      </w:pPr>
    </w:p>
    <w:p w14:paraId="723C3278" w14:textId="77777777" w:rsidR="0066268D" w:rsidRPr="00F8166C" w:rsidRDefault="0066268D" w:rsidP="002244CD">
      <w:pPr>
        <w:tabs>
          <w:tab w:val="left" w:pos="142"/>
          <w:tab w:val="left" w:pos="284"/>
        </w:tabs>
        <w:jc w:val="both"/>
        <w:rPr>
          <w:rFonts w:cs="Arial"/>
          <w:bCs/>
          <w:i/>
          <w:iCs/>
          <w:sz w:val="28"/>
          <w:szCs w:val="28"/>
          <w:lang w:val="fr-FR"/>
        </w:rPr>
      </w:pPr>
    </w:p>
    <w:p w14:paraId="0A69220E" w14:textId="2BF71794" w:rsidR="0066268D" w:rsidRPr="00F8166C" w:rsidRDefault="00CC6617" w:rsidP="002244CD">
      <w:pPr>
        <w:tabs>
          <w:tab w:val="left" w:pos="142"/>
          <w:tab w:val="left" w:pos="284"/>
        </w:tabs>
        <w:jc w:val="both"/>
        <w:rPr>
          <w:rFonts w:cs="Arial"/>
          <w:bCs/>
          <w:i/>
          <w:iCs/>
          <w:sz w:val="28"/>
          <w:szCs w:val="28"/>
          <w:lang w:val="fr-FR"/>
        </w:rPr>
      </w:pPr>
      <w:r>
        <w:rPr>
          <w:rFonts w:cs="Arial"/>
          <w:b/>
        </w:rPr>
        <w:t>N</w:t>
      </w:r>
      <w:r w:rsidRPr="00CC6617">
        <w:rPr>
          <w:rFonts w:cs="Arial"/>
          <w:b/>
          <w:vertAlign w:val="superscript"/>
        </w:rPr>
        <w:t>o</w:t>
      </w:r>
      <w:r w:rsidR="00351897" w:rsidRPr="00192B6B">
        <w:rPr>
          <w:rFonts w:cs="Arial"/>
          <w:bCs/>
          <w:i/>
          <w:iCs/>
          <w:sz w:val="28"/>
          <w:szCs w:val="28"/>
          <w:lang w:val="fr-FR"/>
        </w:rPr>
        <w:t>……</w:t>
      </w:r>
    </w:p>
    <w:p w14:paraId="7E4C1B52" w14:textId="122F9DBD" w:rsidR="0066268D" w:rsidRPr="00F8166C" w:rsidRDefault="0066268D" w:rsidP="002244CD">
      <w:pPr>
        <w:tabs>
          <w:tab w:val="left" w:pos="142"/>
          <w:tab w:val="left" w:pos="284"/>
        </w:tabs>
        <w:jc w:val="both"/>
        <w:rPr>
          <w:rFonts w:cs="Arial"/>
          <w:bCs/>
          <w:iCs/>
          <w:sz w:val="28"/>
          <w:szCs w:val="28"/>
          <w:lang w:val="fr-FR"/>
        </w:rPr>
      </w:pPr>
    </w:p>
    <w:p w14:paraId="48C10762" w14:textId="77777777" w:rsidR="0066268D" w:rsidRPr="00F8166C" w:rsidRDefault="0066268D" w:rsidP="002244CD">
      <w:pPr>
        <w:tabs>
          <w:tab w:val="left" w:pos="142"/>
          <w:tab w:val="left" w:pos="284"/>
        </w:tabs>
        <w:jc w:val="both"/>
        <w:rPr>
          <w:rFonts w:cs="Arial"/>
          <w:bCs/>
          <w:i/>
          <w:iCs/>
          <w:sz w:val="28"/>
          <w:szCs w:val="28"/>
          <w:lang w:val="fr-FR"/>
        </w:rPr>
      </w:pPr>
    </w:p>
    <w:p w14:paraId="30451857" w14:textId="77777777" w:rsidR="0066268D" w:rsidRPr="00F8166C" w:rsidRDefault="0066268D" w:rsidP="002244CD">
      <w:pPr>
        <w:tabs>
          <w:tab w:val="left" w:pos="142"/>
          <w:tab w:val="left" w:pos="284"/>
        </w:tabs>
        <w:jc w:val="both"/>
        <w:rPr>
          <w:rFonts w:cs="Arial"/>
          <w:bCs/>
          <w:i/>
          <w:iCs/>
          <w:sz w:val="28"/>
          <w:szCs w:val="28"/>
          <w:lang w:val="fr-FR"/>
        </w:rPr>
      </w:pPr>
    </w:p>
    <w:p w14:paraId="65C37DFF" w14:textId="2BCE6AEB" w:rsidR="0066268D" w:rsidRPr="00F8166C" w:rsidRDefault="00C45AD3" w:rsidP="002244CD">
      <w:pPr>
        <w:tabs>
          <w:tab w:val="left" w:pos="142"/>
          <w:tab w:val="left" w:pos="284"/>
        </w:tabs>
        <w:jc w:val="both"/>
        <w:rPr>
          <w:rFonts w:cs="Arial"/>
          <w:bCs/>
          <w:i/>
          <w:iCs/>
          <w:sz w:val="28"/>
          <w:szCs w:val="28"/>
          <w:lang w:val="fr-FR"/>
        </w:rPr>
      </w:pPr>
      <w:r w:rsidRPr="00F8166C">
        <w:rPr>
          <w:rFonts w:cs="Arial"/>
          <w:bCs/>
          <w:i/>
          <w:iCs/>
          <w:sz w:val="28"/>
          <w:szCs w:val="28"/>
          <w:lang w:val="fr-FR"/>
        </w:rPr>
        <w:t>D</w:t>
      </w:r>
      <w:r w:rsidR="0066268D" w:rsidRPr="00F8166C">
        <w:rPr>
          <w:rFonts w:cs="Arial"/>
          <w:bCs/>
          <w:i/>
          <w:iCs/>
          <w:sz w:val="28"/>
          <w:szCs w:val="28"/>
          <w:lang w:val="fr-FR"/>
        </w:rPr>
        <w:t>ate</w:t>
      </w:r>
      <w:r w:rsidRPr="00F8166C">
        <w:rPr>
          <w:rFonts w:cs="Arial"/>
          <w:bCs/>
          <w:i/>
          <w:iCs/>
          <w:sz w:val="28"/>
          <w:szCs w:val="28"/>
          <w:lang w:val="fr-FR"/>
        </w:rPr>
        <w:t xml:space="preserve"> d’émission</w:t>
      </w:r>
      <w:r w:rsidR="00F8166C" w:rsidRPr="00F8166C">
        <w:rPr>
          <w:rFonts w:cs="Arial"/>
          <w:bCs/>
          <w:i/>
          <w:iCs/>
          <w:sz w:val="28"/>
          <w:szCs w:val="28"/>
          <w:lang w:val="fr-FR"/>
        </w:rPr>
        <w:t> : ……………</w:t>
      </w:r>
    </w:p>
    <w:p w14:paraId="17C588EA" w14:textId="77777777" w:rsidR="0066268D" w:rsidRPr="00F8166C" w:rsidRDefault="0066268D" w:rsidP="002244CD">
      <w:pPr>
        <w:tabs>
          <w:tab w:val="left" w:pos="142"/>
          <w:tab w:val="left" w:pos="284"/>
        </w:tabs>
        <w:jc w:val="both"/>
        <w:rPr>
          <w:rFonts w:cs="Arial"/>
          <w:bCs/>
          <w:i/>
          <w:iCs/>
          <w:sz w:val="28"/>
          <w:szCs w:val="28"/>
          <w:lang w:val="fr-FR"/>
        </w:rPr>
      </w:pPr>
    </w:p>
    <w:p w14:paraId="5DD42CB4" w14:textId="77777777" w:rsidR="00D35925" w:rsidRPr="00D35925" w:rsidRDefault="00D35925" w:rsidP="002244CD">
      <w:pPr>
        <w:tabs>
          <w:tab w:val="left" w:pos="142"/>
          <w:tab w:val="left" w:pos="284"/>
        </w:tabs>
        <w:rPr>
          <w:rFonts w:cs="Arial"/>
          <w:sz w:val="22"/>
          <w:szCs w:val="22"/>
          <w:lang w:val="fr-FR"/>
        </w:rPr>
      </w:pPr>
    </w:p>
    <w:p w14:paraId="08F43973" w14:textId="77777777" w:rsidR="00D35925" w:rsidRPr="00D35925" w:rsidRDefault="00D35925" w:rsidP="002244CD">
      <w:pPr>
        <w:tabs>
          <w:tab w:val="left" w:pos="142"/>
          <w:tab w:val="left" w:pos="284"/>
        </w:tabs>
        <w:rPr>
          <w:rFonts w:cs="Arial"/>
          <w:sz w:val="22"/>
          <w:szCs w:val="22"/>
          <w:lang w:val="fr-FR"/>
        </w:rPr>
      </w:pPr>
    </w:p>
    <w:p w14:paraId="446B5618" w14:textId="77777777" w:rsidR="00D35925" w:rsidRPr="00D35925" w:rsidRDefault="00D35925" w:rsidP="002244CD">
      <w:pPr>
        <w:tabs>
          <w:tab w:val="left" w:pos="142"/>
          <w:tab w:val="left" w:pos="284"/>
        </w:tabs>
        <w:rPr>
          <w:rFonts w:cs="Arial"/>
          <w:sz w:val="22"/>
          <w:szCs w:val="22"/>
          <w:lang w:val="fr-FR"/>
        </w:rPr>
      </w:pPr>
    </w:p>
    <w:p w14:paraId="01FA2D8E" w14:textId="77777777" w:rsidR="00D35925" w:rsidRPr="00D35925" w:rsidRDefault="00D35925" w:rsidP="002244CD">
      <w:pPr>
        <w:tabs>
          <w:tab w:val="left" w:pos="142"/>
          <w:tab w:val="left" w:pos="284"/>
        </w:tabs>
        <w:rPr>
          <w:rFonts w:cs="Arial"/>
          <w:sz w:val="22"/>
          <w:szCs w:val="22"/>
          <w:lang w:val="fr-FR"/>
        </w:rPr>
      </w:pPr>
    </w:p>
    <w:p w14:paraId="56DC69A3" w14:textId="77777777" w:rsidR="00D35925" w:rsidRPr="00D35925" w:rsidRDefault="00D35925" w:rsidP="002244CD">
      <w:pPr>
        <w:tabs>
          <w:tab w:val="left" w:pos="142"/>
          <w:tab w:val="left" w:pos="284"/>
        </w:tabs>
        <w:rPr>
          <w:rFonts w:cs="Arial"/>
          <w:sz w:val="22"/>
          <w:szCs w:val="22"/>
          <w:lang w:val="fr-FR"/>
        </w:rPr>
      </w:pPr>
    </w:p>
    <w:p w14:paraId="26E0593E" w14:textId="77777777" w:rsidR="00D35925" w:rsidRPr="00D35925" w:rsidRDefault="00D35925" w:rsidP="002244CD">
      <w:pPr>
        <w:tabs>
          <w:tab w:val="left" w:pos="142"/>
          <w:tab w:val="left" w:pos="284"/>
        </w:tabs>
        <w:rPr>
          <w:rFonts w:cs="Arial"/>
          <w:sz w:val="22"/>
          <w:szCs w:val="22"/>
          <w:lang w:val="fr-FR"/>
        </w:rPr>
      </w:pPr>
    </w:p>
    <w:p w14:paraId="4986DFE6" w14:textId="77777777" w:rsidR="00D35925" w:rsidRPr="00D35925" w:rsidRDefault="00D35925" w:rsidP="002244CD">
      <w:pPr>
        <w:tabs>
          <w:tab w:val="left" w:pos="142"/>
          <w:tab w:val="left" w:pos="284"/>
        </w:tabs>
        <w:rPr>
          <w:rFonts w:cs="Arial"/>
          <w:sz w:val="22"/>
          <w:szCs w:val="22"/>
          <w:lang w:val="fr-FR"/>
        </w:rPr>
      </w:pPr>
    </w:p>
    <w:p w14:paraId="250B2B00" w14:textId="07CC73E5" w:rsidR="0066268D" w:rsidRPr="00D35925" w:rsidRDefault="0066268D" w:rsidP="002244CD">
      <w:pPr>
        <w:tabs>
          <w:tab w:val="left" w:pos="142"/>
          <w:tab w:val="left" w:pos="284"/>
        </w:tabs>
        <w:rPr>
          <w:rFonts w:cs="Arial"/>
          <w:sz w:val="22"/>
          <w:szCs w:val="22"/>
          <w:lang w:val="fr-FR"/>
        </w:rPr>
        <w:sectPr w:rsidR="0066268D" w:rsidRPr="00D35925" w:rsidSect="00B25F53">
          <w:headerReference w:type="even" r:id="rId11"/>
          <w:headerReference w:type="default" r:id="rId12"/>
          <w:footerReference w:type="even" r:id="rId13"/>
          <w:footerReference w:type="default" r:id="rId14"/>
          <w:headerReference w:type="first" r:id="rId15"/>
          <w:footerReference w:type="first" r:id="rId16"/>
          <w:pgSz w:w="12240" w:h="15840" w:code="1"/>
          <w:pgMar w:top="1440" w:right="1276" w:bottom="1440" w:left="1276" w:header="1134" w:footer="1134" w:gutter="0"/>
          <w:cols w:space="720"/>
          <w:noEndnote/>
          <w:titlePg/>
          <w:docGrid w:linePitch="326"/>
        </w:sectPr>
      </w:pPr>
    </w:p>
    <w:p w14:paraId="12E674C2" w14:textId="77777777" w:rsidR="0066268D" w:rsidRPr="008740D6" w:rsidRDefault="0066268D" w:rsidP="002244CD">
      <w:pPr>
        <w:tabs>
          <w:tab w:val="left" w:pos="142"/>
          <w:tab w:val="left" w:pos="284"/>
        </w:tabs>
        <w:jc w:val="both"/>
        <w:rPr>
          <w:rFonts w:cs="Arial"/>
          <w:bCs/>
          <w:sz w:val="22"/>
          <w:szCs w:val="22"/>
        </w:rPr>
      </w:pPr>
      <w:r w:rsidRPr="008740D6">
        <w:rPr>
          <w:rFonts w:cs="Arial"/>
          <w:bCs/>
          <w:sz w:val="22"/>
          <w:szCs w:val="22"/>
        </w:rPr>
        <w:lastRenderedPageBreak/>
        <w:t>TABLE DES MATIÈRES</w:t>
      </w:r>
    </w:p>
    <w:p w14:paraId="2E19DF50" w14:textId="77777777" w:rsidR="0066268D" w:rsidRPr="008740D6" w:rsidRDefault="0066268D" w:rsidP="002244CD">
      <w:pPr>
        <w:tabs>
          <w:tab w:val="left" w:pos="142"/>
          <w:tab w:val="left" w:pos="284"/>
        </w:tabs>
        <w:jc w:val="both"/>
        <w:rPr>
          <w:rFonts w:cs="Arial"/>
          <w:bCs/>
          <w:sz w:val="22"/>
          <w:szCs w:val="22"/>
        </w:rPr>
      </w:pPr>
    </w:p>
    <w:bookmarkStart w:id="0" w:name="_Toc104259980"/>
    <w:bookmarkStart w:id="1" w:name="_Toc285009408"/>
    <w:bookmarkStart w:id="2" w:name="_Toc311097899"/>
    <w:bookmarkStart w:id="3" w:name="_Toc311098181"/>
    <w:p w14:paraId="341A4A32" w14:textId="38595EB8" w:rsidR="00AF68DE" w:rsidRDefault="0066268D" w:rsidP="008D3E1B">
      <w:pPr>
        <w:pStyle w:val="TM1"/>
        <w:rPr>
          <w:rFonts w:asciiTheme="minorHAnsi" w:eastAsiaTheme="minorEastAsia" w:hAnsiTheme="minorHAnsi" w:cstheme="minorBidi"/>
          <w:lang w:eastAsia="fr-CA"/>
        </w:rPr>
      </w:pPr>
      <w:r w:rsidRPr="008740D6">
        <w:fldChar w:fldCharType="begin"/>
      </w:r>
      <w:r w:rsidRPr="008740D6">
        <w:instrText xml:space="preserve"> TOC \o "1-2" \h \z \u </w:instrText>
      </w:r>
      <w:r w:rsidRPr="008740D6">
        <w:fldChar w:fldCharType="separate"/>
      </w:r>
      <w:hyperlink w:anchor="_Toc22224476" w:history="1">
        <w:r w:rsidR="00AF68DE" w:rsidRPr="00837319">
          <w:rPr>
            <w:rStyle w:val="Lienhypertexte"/>
          </w:rPr>
          <w:t>AVIS D’APPEL D’OFFRES PUBLIC</w:t>
        </w:r>
        <w:r w:rsidR="00AF68DE">
          <w:rPr>
            <w:webHidden/>
          </w:rPr>
          <w:tab/>
        </w:r>
        <w:r w:rsidR="00AF68DE">
          <w:rPr>
            <w:webHidden/>
          </w:rPr>
          <w:fldChar w:fldCharType="begin"/>
        </w:r>
        <w:r w:rsidR="00AF68DE">
          <w:rPr>
            <w:webHidden/>
          </w:rPr>
          <w:instrText xml:space="preserve"> PAGEREF _Toc22224476 \h </w:instrText>
        </w:r>
        <w:r w:rsidR="00AF68DE">
          <w:rPr>
            <w:webHidden/>
          </w:rPr>
        </w:r>
        <w:r w:rsidR="00AF68DE">
          <w:rPr>
            <w:webHidden/>
          </w:rPr>
          <w:fldChar w:fldCharType="separate"/>
        </w:r>
        <w:r w:rsidR="008D3E1B">
          <w:rPr>
            <w:webHidden/>
          </w:rPr>
          <w:t>6</w:t>
        </w:r>
        <w:r w:rsidR="00AF68DE">
          <w:rPr>
            <w:webHidden/>
          </w:rPr>
          <w:fldChar w:fldCharType="end"/>
        </w:r>
      </w:hyperlink>
    </w:p>
    <w:p w14:paraId="6F9D29E4" w14:textId="3C9F4BE9" w:rsidR="00AF68DE" w:rsidRDefault="00F957EC" w:rsidP="008D3E1B">
      <w:pPr>
        <w:pStyle w:val="TM1"/>
        <w:rPr>
          <w:rFonts w:asciiTheme="minorHAnsi" w:eastAsiaTheme="minorEastAsia" w:hAnsiTheme="minorHAnsi" w:cstheme="minorBidi"/>
          <w:lang w:eastAsia="fr-CA"/>
        </w:rPr>
      </w:pPr>
      <w:hyperlink w:anchor="_Toc22224477" w:history="1">
        <w:r w:rsidR="00AF68DE" w:rsidRPr="00837319">
          <w:rPr>
            <w:rStyle w:val="Lienhypertexte"/>
          </w:rPr>
          <w:t>1.0</w:t>
        </w:r>
        <w:r w:rsidR="00AF68DE">
          <w:rPr>
            <w:rFonts w:asciiTheme="minorHAnsi" w:eastAsiaTheme="minorEastAsia" w:hAnsiTheme="minorHAnsi" w:cstheme="minorBidi"/>
            <w:lang w:eastAsia="fr-CA"/>
          </w:rPr>
          <w:tab/>
        </w:r>
        <w:r w:rsidR="00AF68DE" w:rsidRPr="00837319">
          <w:rPr>
            <w:rStyle w:val="Lienhypertexte"/>
          </w:rPr>
          <w:t>Objet de l’appel d’offres</w:t>
        </w:r>
        <w:r w:rsidR="00AF68DE">
          <w:rPr>
            <w:webHidden/>
          </w:rPr>
          <w:tab/>
        </w:r>
        <w:r w:rsidR="00AF68DE">
          <w:rPr>
            <w:webHidden/>
          </w:rPr>
          <w:fldChar w:fldCharType="begin"/>
        </w:r>
        <w:r w:rsidR="00AF68DE">
          <w:rPr>
            <w:webHidden/>
          </w:rPr>
          <w:instrText xml:space="preserve"> PAGEREF _Toc22224477 \h </w:instrText>
        </w:r>
        <w:r w:rsidR="00AF68DE">
          <w:rPr>
            <w:webHidden/>
          </w:rPr>
        </w:r>
        <w:r w:rsidR="00AF68DE">
          <w:rPr>
            <w:webHidden/>
          </w:rPr>
          <w:fldChar w:fldCharType="separate"/>
        </w:r>
        <w:r w:rsidR="008D3E1B">
          <w:rPr>
            <w:webHidden/>
          </w:rPr>
          <w:t>9</w:t>
        </w:r>
        <w:r w:rsidR="00AF68DE">
          <w:rPr>
            <w:webHidden/>
          </w:rPr>
          <w:fldChar w:fldCharType="end"/>
        </w:r>
      </w:hyperlink>
    </w:p>
    <w:p w14:paraId="7B5D05D6" w14:textId="67F52B62" w:rsidR="00AF68DE" w:rsidRPr="00ED261D" w:rsidRDefault="00F957EC">
      <w:pPr>
        <w:pStyle w:val="TM2"/>
        <w:rPr>
          <w:rFonts w:asciiTheme="minorHAnsi" w:eastAsiaTheme="minorEastAsia" w:hAnsiTheme="minorHAnsi" w:cstheme="minorBidi"/>
          <w:b w:val="0"/>
          <w:bCs w:val="0"/>
          <w:sz w:val="22"/>
          <w:szCs w:val="22"/>
          <w:lang w:eastAsia="fr-CA"/>
        </w:rPr>
      </w:pPr>
      <w:hyperlink w:anchor="_Toc22224478" w:history="1">
        <w:r w:rsidR="00AF68DE" w:rsidRPr="00ED261D">
          <w:rPr>
            <w:rStyle w:val="Lienhypertexte"/>
            <w:b w:val="0"/>
            <w:bCs w:val="0"/>
          </w:rPr>
          <w:t>1.1</w:t>
        </w:r>
        <w:r w:rsidR="00AF68DE" w:rsidRPr="00ED261D">
          <w:rPr>
            <w:rFonts w:asciiTheme="minorHAnsi" w:eastAsiaTheme="minorEastAsia" w:hAnsiTheme="minorHAnsi" w:cstheme="minorBidi"/>
            <w:b w:val="0"/>
            <w:bCs w:val="0"/>
            <w:sz w:val="22"/>
            <w:szCs w:val="22"/>
            <w:lang w:eastAsia="fr-CA"/>
          </w:rPr>
          <w:tab/>
        </w:r>
        <w:r w:rsidR="00AF68DE" w:rsidRPr="00ED261D">
          <w:rPr>
            <w:rStyle w:val="Lienhypertexte"/>
            <w:b w:val="0"/>
            <w:bCs w:val="0"/>
          </w:rPr>
          <w:t>L’objet de l’appel d’offres et du contrat à venir</w:t>
        </w:r>
        <w:r w:rsidR="00AF68DE" w:rsidRPr="00ED261D">
          <w:rPr>
            <w:b w:val="0"/>
            <w:bCs w:val="0"/>
            <w:webHidden/>
          </w:rPr>
          <w:tab/>
        </w:r>
        <w:r w:rsidR="00AF68DE" w:rsidRPr="00ED261D">
          <w:rPr>
            <w:b w:val="0"/>
            <w:bCs w:val="0"/>
            <w:webHidden/>
          </w:rPr>
          <w:fldChar w:fldCharType="begin"/>
        </w:r>
        <w:r w:rsidR="00AF68DE" w:rsidRPr="00ED261D">
          <w:rPr>
            <w:b w:val="0"/>
            <w:bCs w:val="0"/>
            <w:webHidden/>
          </w:rPr>
          <w:instrText xml:space="preserve"> PAGEREF _Toc22224478 \h </w:instrText>
        </w:r>
        <w:r w:rsidR="00AF68DE" w:rsidRPr="00ED261D">
          <w:rPr>
            <w:b w:val="0"/>
            <w:bCs w:val="0"/>
            <w:webHidden/>
          </w:rPr>
        </w:r>
        <w:r w:rsidR="00AF68DE" w:rsidRPr="00ED261D">
          <w:rPr>
            <w:b w:val="0"/>
            <w:bCs w:val="0"/>
            <w:webHidden/>
          </w:rPr>
          <w:fldChar w:fldCharType="separate"/>
        </w:r>
        <w:r w:rsidR="008D3E1B" w:rsidRPr="00ED261D">
          <w:rPr>
            <w:b w:val="0"/>
            <w:bCs w:val="0"/>
            <w:webHidden/>
          </w:rPr>
          <w:t>9</w:t>
        </w:r>
        <w:r w:rsidR="00AF68DE" w:rsidRPr="00ED261D">
          <w:rPr>
            <w:b w:val="0"/>
            <w:bCs w:val="0"/>
            <w:webHidden/>
          </w:rPr>
          <w:fldChar w:fldCharType="end"/>
        </w:r>
      </w:hyperlink>
    </w:p>
    <w:p w14:paraId="3AB5E63E" w14:textId="0256DC56" w:rsidR="00AF68DE" w:rsidRPr="00ED261D" w:rsidRDefault="00F957EC">
      <w:pPr>
        <w:pStyle w:val="TM2"/>
        <w:rPr>
          <w:rFonts w:asciiTheme="minorHAnsi" w:eastAsiaTheme="minorEastAsia" w:hAnsiTheme="minorHAnsi" w:cstheme="minorBidi"/>
          <w:b w:val="0"/>
          <w:bCs w:val="0"/>
          <w:sz w:val="22"/>
          <w:szCs w:val="22"/>
          <w:lang w:eastAsia="fr-CA"/>
        </w:rPr>
      </w:pPr>
      <w:hyperlink w:anchor="_Toc22224479" w:history="1">
        <w:r w:rsidR="00AF68DE" w:rsidRPr="00ED261D">
          <w:rPr>
            <w:rStyle w:val="Lienhypertexte"/>
            <w:b w:val="0"/>
            <w:bCs w:val="0"/>
          </w:rPr>
          <w:t>1.2</w:t>
        </w:r>
        <w:r w:rsidR="00AF68DE" w:rsidRPr="00ED261D">
          <w:rPr>
            <w:rFonts w:asciiTheme="minorHAnsi" w:eastAsiaTheme="minorEastAsia" w:hAnsiTheme="minorHAnsi" w:cstheme="minorBidi"/>
            <w:b w:val="0"/>
            <w:bCs w:val="0"/>
            <w:sz w:val="22"/>
            <w:szCs w:val="22"/>
            <w:lang w:eastAsia="fr-CA"/>
          </w:rPr>
          <w:tab/>
        </w:r>
        <w:r w:rsidR="00AF68DE" w:rsidRPr="00ED261D">
          <w:rPr>
            <w:rStyle w:val="Lienhypertexte"/>
            <w:b w:val="0"/>
            <w:bCs w:val="0"/>
          </w:rPr>
          <w:t>Exploitation et entretien</w:t>
        </w:r>
        <w:r w:rsidR="00AF68DE" w:rsidRPr="00ED261D">
          <w:rPr>
            <w:b w:val="0"/>
            <w:bCs w:val="0"/>
            <w:webHidden/>
          </w:rPr>
          <w:tab/>
        </w:r>
        <w:r w:rsidR="00AF68DE" w:rsidRPr="00ED261D">
          <w:rPr>
            <w:b w:val="0"/>
            <w:bCs w:val="0"/>
            <w:webHidden/>
          </w:rPr>
          <w:fldChar w:fldCharType="begin"/>
        </w:r>
        <w:r w:rsidR="00AF68DE" w:rsidRPr="00ED261D">
          <w:rPr>
            <w:b w:val="0"/>
            <w:bCs w:val="0"/>
            <w:webHidden/>
          </w:rPr>
          <w:instrText xml:space="preserve"> PAGEREF _Toc22224479 \h </w:instrText>
        </w:r>
        <w:r w:rsidR="00AF68DE" w:rsidRPr="00ED261D">
          <w:rPr>
            <w:b w:val="0"/>
            <w:bCs w:val="0"/>
            <w:webHidden/>
          </w:rPr>
        </w:r>
        <w:r w:rsidR="00AF68DE" w:rsidRPr="00ED261D">
          <w:rPr>
            <w:b w:val="0"/>
            <w:bCs w:val="0"/>
            <w:webHidden/>
          </w:rPr>
          <w:fldChar w:fldCharType="separate"/>
        </w:r>
        <w:r w:rsidR="008D3E1B" w:rsidRPr="00ED261D">
          <w:rPr>
            <w:b w:val="0"/>
            <w:bCs w:val="0"/>
            <w:webHidden/>
          </w:rPr>
          <w:t>9</w:t>
        </w:r>
        <w:r w:rsidR="00AF68DE" w:rsidRPr="00ED261D">
          <w:rPr>
            <w:b w:val="0"/>
            <w:bCs w:val="0"/>
            <w:webHidden/>
          </w:rPr>
          <w:fldChar w:fldCharType="end"/>
        </w:r>
      </w:hyperlink>
    </w:p>
    <w:p w14:paraId="6F4EA9F8" w14:textId="030CA9FA" w:rsidR="00AF68DE" w:rsidRPr="00ED261D" w:rsidRDefault="00F957EC">
      <w:pPr>
        <w:pStyle w:val="TM2"/>
        <w:rPr>
          <w:rFonts w:asciiTheme="minorHAnsi" w:eastAsiaTheme="minorEastAsia" w:hAnsiTheme="minorHAnsi" w:cstheme="minorBidi"/>
          <w:b w:val="0"/>
          <w:bCs w:val="0"/>
          <w:sz w:val="22"/>
          <w:szCs w:val="22"/>
          <w:lang w:eastAsia="fr-CA"/>
        </w:rPr>
      </w:pPr>
      <w:hyperlink w:anchor="_Toc22224480" w:history="1">
        <w:r w:rsidR="00AF68DE" w:rsidRPr="00ED261D">
          <w:rPr>
            <w:rStyle w:val="Lienhypertexte"/>
            <w:b w:val="0"/>
            <w:bCs w:val="0"/>
          </w:rPr>
          <w:t>1.3</w:t>
        </w:r>
        <w:r w:rsidR="00AF68DE" w:rsidRPr="00ED261D">
          <w:rPr>
            <w:rFonts w:asciiTheme="minorHAnsi" w:eastAsiaTheme="minorEastAsia" w:hAnsiTheme="minorHAnsi" w:cstheme="minorBidi"/>
            <w:b w:val="0"/>
            <w:bCs w:val="0"/>
            <w:sz w:val="22"/>
            <w:szCs w:val="22"/>
            <w:lang w:eastAsia="fr-CA"/>
          </w:rPr>
          <w:tab/>
        </w:r>
        <w:r w:rsidR="00AF68DE" w:rsidRPr="00ED261D">
          <w:rPr>
            <w:rStyle w:val="Lienhypertexte"/>
            <w:b w:val="0"/>
            <w:bCs w:val="0"/>
          </w:rPr>
          <w:t>Calendrier du processus d’adjudication</w:t>
        </w:r>
        <w:r w:rsidR="00AF68DE" w:rsidRPr="00ED261D">
          <w:rPr>
            <w:b w:val="0"/>
            <w:bCs w:val="0"/>
            <w:webHidden/>
          </w:rPr>
          <w:tab/>
        </w:r>
        <w:r w:rsidR="00AF68DE" w:rsidRPr="00ED261D">
          <w:rPr>
            <w:b w:val="0"/>
            <w:bCs w:val="0"/>
            <w:webHidden/>
          </w:rPr>
          <w:fldChar w:fldCharType="begin"/>
        </w:r>
        <w:r w:rsidR="00AF68DE" w:rsidRPr="00ED261D">
          <w:rPr>
            <w:b w:val="0"/>
            <w:bCs w:val="0"/>
            <w:webHidden/>
          </w:rPr>
          <w:instrText xml:space="preserve"> PAGEREF _Toc22224480 \h </w:instrText>
        </w:r>
        <w:r w:rsidR="00AF68DE" w:rsidRPr="00ED261D">
          <w:rPr>
            <w:b w:val="0"/>
            <w:bCs w:val="0"/>
            <w:webHidden/>
          </w:rPr>
        </w:r>
        <w:r w:rsidR="00AF68DE" w:rsidRPr="00ED261D">
          <w:rPr>
            <w:b w:val="0"/>
            <w:bCs w:val="0"/>
            <w:webHidden/>
          </w:rPr>
          <w:fldChar w:fldCharType="separate"/>
        </w:r>
        <w:r w:rsidR="008D3E1B" w:rsidRPr="00ED261D">
          <w:rPr>
            <w:b w:val="0"/>
            <w:bCs w:val="0"/>
            <w:webHidden/>
          </w:rPr>
          <w:t>9</w:t>
        </w:r>
        <w:r w:rsidR="00AF68DE" w:rsidRPr="00ED261D">
          <w:rPr>
            <w:b w:val="0"/>
            <w:bCs w:val="0"/>
            <w:webHidden/>
          </w:rPr>
          <w:fldChar w:fldCharType="end"/>
        </w:r>
      </w:hyperlink>
    </w:p>
    <w:p w14:paraId="37DB79F1" w14:textId="4585D2DC" w:rsidR="00AF68DE" w:rsidRPr="00ED261D" w:rsidRDefault="00F957EC">
      <w:pPr>
        <w:pStyle w:val="TM2"/>
        <w:rPr>
          <w:rFonts w:asciiTheme="minorHAnsi" w:eastAsiaTheme="minorEastAsia" w:hAnsiTheme="minorHAnsi" w:cstheme="minorBidi"/>
          <w:b w:val="0"/>
          <w:bCs w:val="0"/>
          <w:sz w:val="22"/>
          <w:szCs w:val="22"/>
          <w:lang w:eastAsia="fr-CA"/>
        </w:rPr>
      </w:pPr>
      <w:hyperlink w:anchor="_Toc22224481" w:history="1">
        <w:r w:rsidR="00AF68DE" w:rsidRPr="00ED261D">
          <w:rPr>
            <w:rStyle w:val="Lienhypertexte"/>
            <w:b w:val="0"/>
            <w:bCs w:val="0"/>
          </w:rPr>
          <w:t>1.4</w:t>
        </w:r>
        <w:r w:rsidR="00AF68DE" w:rsidRPr="00ED261D">
          <w:rPr>
            <w:rFonts w:asciiTheme="minorHAnsi" w:eastAsiaTheme="minorEastAsia" w:hAnsiTheme="minorHAnsi" w:cstheme="minorBidi"/>
            <w:b w:val="0"/>
            <w:bCs w:val="0"/>
            <w:sz w:val="22"/>
            <w:szCs w:val="22"/>
            <w:lang w:eastAsia="fr-CA"/>
          </w:rPr>
          <w:tab/>
        </w:r>
        <w:r w:rsidR="00AF68DE" w:rsidRPr="00ED261D">
          <w:rPr>
            <w:rStyle w:val="Lienhypertexte"/>
            <w:b w:val="0"/>
            <w:bCs w:val="0"/>
          </w:rPr>
          <w:t>Échéancier d’implantation projeté</w:t>
        </w:r>
        <w:r w:rsidR="00AF68DE" w:rsidRPr="00ED261D">
          <w:rPr>
            <w:b w:val="0"/>
            <w:bCs w:val="0"/>
            <w:webHidden/>
          </w:rPr>
          <w:tab/>
        </w:r>
        <w:r w:rsidR="00AF68DE" w:rsidRPr="00ED261D">
          <w:rPr>
            <w:b w:val="0"/>
            <w:bCs w:val="0"/>
            <w:webHidden/>
          </w:rPr>
          <w:fldChar w:fldCharType="begin"/>
        </w:r>
        <w:r w:rsidR="00AF68DE" w:rsidRPr="00ED261D">
          <w:rPr>
            <w:b w:val="0"/>
            <w:bCs w:val="0"/>
            <w:webHidden/>
          </w:rPr>
          <w:instrText xml:space="preserve"> PAGEREF _Toc22224481 \h </w:instrText>
        </w:r>
        <w:r w:rsidR="00AF68DE" w:rsidRPr="00ED261D">
          <w:rPr>
            <w:b w:val="0"/>
            <w:bCs w:val="0"/>
            <w:webHidden/>
          </w:rPr>
        </w:r>
        <w:r w:rsidR="00AF68DE" w:rsidRPr="00ED261D">
          <w:rPr>
            <w:b w:val="0"/>
            <w:bCs w:val="0"/>
            <w:webHidden/>
          </w:rPr>
          <w:fldChar w:fldCharType="separate"/>
        </w:r>
        <w:r w:rsidR="008D3E1B" w:rsidRPr="00ED261D">
          <w:rPr>
            <w:b w:val="0"/>
            <w:bCs w:val="0"/>
            <w:webHidden/>
          </w:rPr>
          <w:t>10</w:t>
        </w:r>
        <w:r w:rsidR="00AF68DE" w:rsidRPr="00ED261D">
          <w:rPr>
            <w:b w:val="0"/>
            <w:bCs w:val="0"/>
            <w:webHidden/>
          </w:rPr>
          <w:fldChar w:fldCharType="end"/>
        </w:r>
      </w:hyperlink>
    </w:p>
    <w:p w14:paraId="79E1ED49" w14:textId="4639BFB9" w:rsidR="00AF68DE" w:rsidRDefault="00F957EC" w:rsidP="008D3E1B">
      <w:pPr>
        <w:pStyle w:val="TM1"/>
        <w:rPr>
          <w:rFonts w:asciiTheme="minorHAnsi" w:eastAsiaTheme="minorEastAsia" w:hAnsiTheme="minorHAnsi" w:cstheme="minorBidi"/>
          <w:lang w:eastAsia="fr-CA"/>
        </w:rPr>
      </w:pPr>
      <w:hyperlink w:anchor="_Toc22224482" w:history="1">
        <w:r w:rsidR="00AF68DE" w:rsidRPr="00837319">
          <w:rPr>
            <w:rStyle w:val="Lienhypertexte"/>
          </w:rPr>
          <w:t>2.0</w:t>
        </w:r>
        <w:r w:rsidR="00AF68DE">
          <w:rPr>
            <w:rFonts w:asciiTheme="minorHAnsi" w:eastAsiaTheme="minorEastAsia" w:hAnsiTheme="minorHAnsi" w:cstheme="minorBidi"/>
            <w:lang w:eastAsia="fr-CA"/>
          </w:rPr>
          <w:tab/>
        </w:r>
        <w:r w:rsidR="00AF68DE" w:rsidRPr="00837319">
          <w:rPr>
            <w:rStyle w:val="Lienhypertexte"/>
          </w:rPr>
          <w:t>Documents d’appel d’offres et Cueillette d’informations</w:t>
        </w:r>
        <w:r w:rsidR="00AF68DE">
          <w:rPr>
            <w:webHidden/>
          </w:rPr>
          <w:tab/>
        </w:r>
        <w:r w:rsidR="00AF68DE">
          <w:rPr>
            <w:webHidden/>
          </w:rPr>
          <w:fldChar w:fldCharType="begin"/>
        </w:r>
        <w:r w:rsidR="00AF68DE">
          <w:rPr>
            <w:webHidden/>
          </w:rPr>
          <w:instrText xml:space="preserve"> PAGEREF _Toc22224482 \h </w:instrText>
        </w:r>
        <w:r w:rsidR="00AF68DE">
          <w:rPr>
            <w:webHidden/>
          </w:rPr>
        </w:r>
        <w:r w:rsidR="00AF68DE">
          <w:rPr>
            <w:webHidden/>
          </w:rPr>
          <w:fldChar w:fldCharType="separate"/>
        </w:r>
        <w:r w:rsidR="008D3E1B">
          <w:rPr>
            <w:webHidden/>
          </w:rPr>
          <w:t>11</w:t>
        </w:r>
        <w:r w:rsidR="00AF68DE">
          <w:rPr>
            <w:webHidden/>
          </w:rPr>
          <w:fldChar w:fldCharType="end"/>
        </w:r>
      </w:hyperlink>
    </w:p>
    <w:p w14:paraId="6B590872" w14:textId="27883A02" w:rsidR="00AF68DE" w:rsidRPr="00ED261D" w:rsidRDefault="00F957EC">
      <w:pPr>
        <w:pStyle w:val="TM2"/>
        <w:rPr>
          <w:rFonts w:asciiTheme="minorHAnsi" w:eastAsiaTheme="minorEastAsia" w:hAnsiTheme="minorHAnsi" w:cstheme="minorBidi"/>
          <w:b w:val="0"/>
          <w:bCs w:val="0"/>
          <w:sz w:val="22"/>
          <w:szCs w:val="22"/>
          <w:lang w:eastAsia="fr-CA"/>
        </w:rPr>
      </w:pPr>
      <w:hyperlink w:anchor="_Toc22224483" w:history="1">
        <w:r w:rsidR="00AF68DE" w:rsidRPr="00ED261D">
          <w:rPr>
            <w:rStyle w:val="Lienhypertexte"/>
            <w:b w:val="0"/>
            <w:bCs w:val="0"/>
          </w:rPr>
          <w:t>2.1</w:t>
        </w:r>
        <w:r w:rsidR="00AF68DE" w:rsidRPr="00ED261D">
          <w:rPr>
            <w:rFonts w:asciiTheme="minorHAnsi" w:eastAsiaTheme="minorEastAsia" w:hAnsiTheme="minorHAnsi" w:cstheme="minorBidi"/>
            <w:b w:val="0"/>
            <w:bCs w:val="0"/>
            <w:sz w:val="22"/>
            <w:szCs w:val="22"/>
            <w:lang w:eastAsia="fr-CA"/>
          </w:rPr>
          <w:tab/>
        </w:r>
        <w:r w:rsidR="00AF68DE" w:rsidRPr="00ED261D">
          <w:rPr>
            <w:rStyle w:val="Lienhypertexte"/>
            <w:b w:val="0"/>
            <w:bCs w:val="0"/>
          </w:rPr>
          <w:t>Documents d’appel d’offres, annexes et addenda</w:t>
        </w:r>
        <w:r w:rsidR="00AF68DE" w:rsidRPr="00ED261D">
          <w:rPr>
            <w:b w:val="0"/>
            <w:bCs w:val="0"/>
            <w:webHidden/>
          </w:rPr>
          <w:tab/>
        </w:r>
        <w:r w:rsidR="00AF68DE" w:rsidRPr="00ED261D">
          <w:rPr>
            <w:b w:val="0"/>
            <w:bCs w:val="0"/>
            <w:webHidden/>
          </w:rPr>
          <w:fldChar w:fldCharType="begin"/>
        </w:r>
        <w:r w:rsidR="00AF68DE" w:rsidRPr="00ED261D">
          <w:rPr>
            <w:b w:val="0"/>
            <w:bCs w:val="0"/>
            <w:webHidden/>
          </w:rPr>
          <w:instrText xml:space="preserve"> PAGEREF _Toc22224483 \h </w:instrText>
        </w:r>
        <w:r w:rsidR="00AF68DE" w:rsidRPr="00ED261D">
          <w:rPr>
            <w:b w:val="0"/>
            <w:bCs w:val="0"/>
            <w:webHidden/>
          </w:rPr>
        </w:r>
        <w:r w:rsidR="00AF68DE" w:rsidRPr="00ED261D">
          <w:rPr>
            <w:b w:val="0"/>
            <w:bCs w:val="0"/>
            <w:webHidden/>
          </w:rPr>
          <w:fldChar w:fldCharType="separate"/>
        </w:r>
        <w:r w:rsidR="008D3E1B" w:rsidRPr="00ED261D">
          <w:rPr>
            <w:b w:val="0"/>
            <w:bCs w:val="0"/>
            <w:webHidden/>
          </w:rPr>
          <w:t>11</w:t>
        </w:r>
        <w:r w:rsidR="00AF68DE" w:rsidRPr="00ED261D">
          <w:rPr>
            <w:b w:val="0"/>
            <w:bCs w:val="0"/>
            <w:webHidden/>
          </w:rPr>
          <w:fldChar w:fldCharType="end"/>
        </w:r>
      </w:hyperlink>
    </w:p>
    <w:p w14:paraId="51A5F23A" w14:textId="71697F2C" w:rsidR="00AF68DE" w:rsidRPr="00ED261D" w:rsidRDefault="00F957EC">
      <w:pPr>
        <w:pStyle w:val="TM2"/>
        <w:rPr>
          <w:rFonts w:asciiTheme="minorHAnsi" w:eastAsiaTheme="minorEastAsia" w:hAnsiTheme="minorHAnsi" w:cstheme="minorBidi"/>
          <w:b w:val="0"/>
          <w:bCs w:val="0"/>
          <w:sz w:val="22"/>
          <w:szCs w:val="22"/>
          <w:lang w:eastAsia="fr-CA"/>
        </w:rPr>
      </w:pPr>
      <w:hyperlink w:anchor="_Toc22224484" w:history="1">
        <w:r w:rsidR="00AF68DE" w:rsidRPr="00ED261D">
          <w:rPr>
            <w:rStyle w:val="Lienhypertexte"/>
            <w:b w:val="0"/>
            <w:bCs w:val="0"/>
          </w:rPr>
          <w:t>2.2</w:t>
        </w:r>
        <w:r w:rsidR="00AF68DE" w:rsidRPr="00ED261D">
          <w:rPr>
            <w:rFonts w:asciiTheme="minorHAnsi" w:eastAsiaTheme="minorEastAsia" w:hAnsiTheme="minorHAnsi" w:cstheme="minorBidi"/>
            <w:b w:val="0"/>
            <w:bCs w:val="0"/>
            <w:sz w:val="22"/>
            <w:szCs w:val="22"/>
            <w:lang w:eastAsia="fr-CA"/>
          </w:rPr>
          <w:tab/>
        </w:r>
        <w:r w:rsidR="00AF68DE" w:rsidRPr="00ED261D">
          <w:rPr>
            <w:rStyle w:val="Lienhypertexte"/>
            <w:b w:val="0"/>
            <w:bCs w:val="0"/>
          </w:rPr>
          <w:t>Examen des documents, précisions et modifications</w:t>
        </w:r>
        <w:r w:rsidR="00AF68DE" w:rsidRPr="00ED261D">
          <w:rPr>
            <w:b w:val="0"/>
            <w:bCs w:val="0"/>
            <w:webHidden/>
          </w:rPr>
          <w:tab/>
        </w:r>
        <w:r w:rsidR="00AF68DE" w:rsidRPr="00ED261D">
          <w:rPr>
            <w:b w:val="0"/>
            <w:bCs w:val="0"/>
            <w:webHidden/>
          </w:rPr>
          <w:fldChar w:fldCharType="begin"/>
        </w:r>
        <w:r w:rsidR="00AF68DE" w:rsidRPr="00ED261D">
          <w:rPr>
            <w:b w:val="0"/>
            <w:bCs w:val="0"/>
            <w:webHidden/>
          </w:rPr>
          <w:instrText xml:space="preserve"> PAGEREF _Toc22224484 \h </w:instrText>
        </w:r>
        <w:r w:rsidR="00AF68DE" w:rsidRPr="00ED261D">
          <w:rPr>
            <w:b w:val="0"/>
            <w:bCs w:val="0"/>
            <w:webHidden/>
          </w:rPr>
        </w:r>
        <w:r w:rsidR="00AF68DE" w:rsidRPr="00ED261D">
          <w:rPr>
            <w:b w:val="0"/>
            <w:bCs w:val="0"/>
            <w:webHidden/>
          </w:rPr>
          <w:fldChar w:fldCharType="separate"/>
        </w:r>
        <w:r w:rsidR="008D3E1B" w:rsidRPr="00ED261D">
          <w:rPr>
            <w:b w:val="0"/>
            <w:bCs w:val="0"/>
            <w:webHidden/>
          </w:rPr>
          <w:t>11</w:t>
        </w:r>
        <w:r w:rsidR="00AF68DE" w:rsidRPr="00ED261D">
          <w:rPr>
            <w:b w:val="0"/>
            <w:bCs w:val="0"/>
            <w:webHidden/>
          </w:rPr>
          <w:fldChar w:fldCharType="end"/>
        </w:r>
      </w:hyperlink>
    </w:p>
    <w:p w14:paraId="664A7BCD" w14:textId="087F21AB" w:rsidR="00AF68DE" w:rsidRPr="00ED261D" w:rsidRDefault="00F957EC">
      <w:pPr>
        <w:pStyle w:val="TM2"/>
        <w:rPr>
          <w:rFonts w:asciiTheme="minorHAnsi" w:eastAsiaTheme="minorEastAsia" w:hAnsiTheme="minorHAnsi" w:cstheme="minorBidi"/>
          <w:b w:val="0"/>
          <w:bCs w:val="0"/>
          <w:sz w:val="22"/>
          <w:szCs w:val="22"/>
          <w:lang w:eastAsia="fr-CA"/>
        </w:rPr>
      </w:pPr>
      <w:hyperlink w:anchor="_Toc22224485" w:history="1">
        <w:r w:rsidR="00AF68DE" w:rsidRPr="00ED261D">
          <w:rPr>
            <w:rStyle w:val="Lienhypertexte"/>
            <w:b w:val="0"/>
            <w:bCs w:val="0"/>
          </w:rPr>
          <w:t>2.3</w:t>
        </w:r>
        <w:r w:rsidR="00AF68DE" w:rsidRPr="00ED261D">
          <w:rPr>
            <w:rFonts w:asciiTheme="minorHAnsi" w:eastAsiaTheme="minorEastAsia" w:hAnsiTheme="minorHAnsi" w:cstheme="minorBidi"/>
            <w:b w:val="0"/>
            <w:bCs w:val="0"/>
            <w:sz w:val="22"/>
            <w:szCs w:val="22"/>
            <w:lang w:eastAsia="fr-CA"/>
          </w:rPr>
          <w:tab/>
        </w:r>
        <w:r w:rsidR="00AF68DE" w:rsidRPr="00ED261D">
          <w:rPr>
            <w:rStyle w:val="Lienhypertexte"/>
            <w:b w:val="0"/>
            <w:bCs w:val="0"/>
          </w:rPr>
          <w:t>Modification et retrait des soumissions</w:t>
        </w:r>
        <w:r w:rsidR="00AF68DE" w:rsidRPr="00ED261D">
          <w:rPr>
            <w:b w:val="0"/>
            <w:bCs w:val="0"/>
            <w:webHidden/>
          </w:rPr>
          <w:tab/>
        </w:r>
        <w:r w:rsidR="00AF68DE" w:rsidRPr="00ED261D">
          <w:rPr>
            <w:b w:val="0"/>
            <w:bCs w:val="0"/>
            <w:webHidden/>
          </w:rPr>
          <w:fldChar w:fldCharType="begin"/>
        </w:r>
        <w:r w:rsidR="00AF68DE" w:rsidRPr="00ED261D">
          <w:rPr>
            <w:b w:val="0"/>
            <w:bCs w:val="0"/>
            <w:webHidden/>
          </w:rPr>
          <w:instrText xml:space="preserve"> PAGEREF _Toc22224485 \h </w:instrText>
        </w:r>
        <w:r w:rsidR="00AF68DE" w:rsidRPr="00ED261D">
          <w:rPr>
            <w:b w:val="0"/>
            <w:bCs w:val="0"/>
            <w:webHidden/>
          </w:rPr>
        </w:r>
        <w:r w:rsidR="00AF68DE" w:rsidRPr="00ED261D">
          <w:rPr>
            <w:b w:val="0"/>
            <w:bCs w:val="0"/>
            <w:webHidden/>
          </w:rPr>
          <w:fldChar w:fldCharType="separate"/>
        </w:r>
        <w:r w:rsidR="008D3E1B" w:rsidRPr="00ED261D">
          <w:rPr>
            <w:b w:val="0"/>
            <w:bCs w:val="0"/>
            <w:webHidden/>
          </w:rPr>
          <w:t>12</w:t>
        </w:r>
        <w:r w:rsidR="00AF68DE" w:rsidRPr="00ED261D">
          <w:rPr>
            <w:b w:val="0"/>
            <w:bCs w:val="0"/>
            <w:webHidden/>
          </w:rPr>
          <w:fldChar w:fldCharType="end"/>
        </w:r>
      </w:hyperlink>
    </w:p>
    <w:p w14:paraId="527C546B" w14:textId="72481A4C" w:rsidR="00AF68DE" w:rsidRPr="00ED261D" w:rsidRDefault="00F957EC">
      <w:pPr>
        <w:pStyle w:val="TM2"/>
        <w:rPr>
          <w:rFonts w:asciiTheme="minorHAnsi" w:eastAsiaTheme="minorEastAsia" w:hAnsiTheme="minorHAnsi" w:cstheme="minorBidi"/>
          <w:b w:val="0"/>
          <w:bCs w:val="0"/>
          <w:sz w:val="22"/>
          <w:szCs w:val="22"/>
          <w:lang w:eastAsia="fr-CA"/>
        </w:rPr>
      </w:pPr>
      <w:hyperlink w:anchor="_Toc22224486" w:history="1">
        <w:r w:rsidR="00AF68DE" w:rsidRPr="00ED261D">
          <w:rPr>
            <w:rStyle w:val="Lienhypertexte"/>
            <w:b w:val="0"/>
            <w:bCs w:val="0"/>
          </w:rPr>
          <w:t>2.4</w:t>
        </w:r>
        <w:r w:rsidR="00AF68DE" w:rsidRPr="00ED261D">
          <w:rPr>
            <w:rFonts w:asciiTheme="minorHAnsi" w:eastAsiaTheme="minorEastAsia" w:hAnsiTheme="minorHAnsi" w:cstheme="minorBidi"/>
            <w:b w:val="0"/>
            <w:bCs w:val="0"/>
            <w:sz w:val="22"/>
            <w:szCs w:val="22"/>
            <w:lang w:eastAsia="fr-CA"/>
          </w:rPr>
          <w:tab/>
        </w:r>
        <w:r w:rsidR="00AF68DE" w:rsidRPr="00ED261D">
          <w:rPr>
            <w:rStyle w:val="Lienhypertexte"/>
            <w:b w:val="0"/>
            <w:bCs w:val="0"/>
          </w:rPr>
          <w:t>Représentant de l’Organisme</w:t>
        </w:r>
        <w:r w:rsidR="00AF68DE" w:rsidRPr="00ED261D">
          <w:rPr>
            <w:b w:val="0"/>
            <w:bCs w:val="0"/>
            <w:webHidden/>
          </w:rPr>
          <w:tab/>
        </w:r>
        <w:r w:rsidR="00AF68DE" w:rsidRPr="00ED261D">
          <w:rPr>
            <w:b w:val="0"/>
            <w:bCs w:val="0"/>
            <w:webHidden/>
          </w:rPr>
          <w:fldChar w:fldCharType="begin"/>
        </w:r>
        <w:r w:rsidR="00AF68DE" w:rsidRPr="00ED261D">
          <w:rPr>
            <w:b w:val="0"/>
            <w:bCs w:val="0"/>
            <w:webHidden/>
          </w:rPr>
          <w:instrText xml:space="preserve"> PAGEREF _Toc22224486 \h </w:instrText>
        </w:r>
        <w:r w:rsidR="00AF68DE" w:rsidRPr="00ED261D">
          <w:rPr>
            <w:b w:val="0"/>
            <w:bCs w:val="0"/>
            <w:webHidden/>
          </w:rPr>
        </w:r>
        <w:r w:rsidR="00AF68DE" w:rsidRPr="00ED261D">
          <w:rPr>
            <w:b w:val="0"/>
            <w:bCs w:val="0"/>
            <w:webHidden/>
          </w:rPr>
          <w:fldChar w:fldCharType="separate"/>
        </w:r>
        <w:r w:rsidR="008D3E1B" w:rsidRPr="00ED261D">
          <w:rPr>
            <w:b w:val="0"/>
            <w:bCs w:val="0"/>
            <w:webHidden/>
          </w:rPr>
          <w:t>12</w:t>
        </w:r>
        <w:r w:rsidR="00AF68DE" w:rsidRPr="00ED261D">
          <w:rPr>
            <w:b w:val="0"/>
            <w:bCs w:val="0"/>
            <w:webHidden/>
          </w:rPr>
          <w:fldChar w:fldCharType="end"/>
        </w:r>
      </w:hyperlink>
    </w:p>
    <w:p w14:paraId="06BF6AC3" w14:textId="2413517D" w:rsidR="00AF68DE" w:rsidRPr="00ED261D" w:rsidRDefault="00F957EC">
      <w:pPr>
        <w:pStyle w:val="TM2"/>
        <w:rPr>
          <w:rFonts w:asciiTheme="minorHAnsi" w:eastAsiaTheme="minorEastAsia" w:hAnsiTheme="minorHAnsi" w:cstheme="minorBidi"/>
          <w:b w:val="0"/>
          <w:bCs w:val="0"/>
          <w:sz w:val="22"/>
          <w:szCs w:val="22"/>
          <w:lang w:eastAsia="fr-CA"/>
        </w:rPr>
      </w:pPr>
      <w:hyperlink w:anchor="_Toc22224487" w:history="1">
        <w:r w:rsidR="00AF68DE" w:rsidRPr="00ED261D">
          <w:rPr>
            <w:rStyle w:val="Lienhypertexte"/>
            <w:b w:val="0"/>
            <w:bCs w:val="0"/>
          </w:rPr>
          <w:t>2.5</w:t>
        </w:r>
        <w:r w:rsidR="00AF68DE" w:rsidRPr="00ED261D">
          <w:rPr>
            <w:rFonts w:asciiTheme="minorHAnsi" w:eastAsiaTheme="minorEastAsia" w:hAnsiTheme="minorHAnsi" w:cstheme="minorBidi"/>
            <w:b w:val="0"/>
            <w:bCs w:val="0"/>
            <w:sz w:val="22"/>
            <w:szCs w:val="22"/>
            <w:lang w:eastAsia="fr-CA"/>
          </w:rPr>
          <w:tab/>
        </w:r>
        <w:r w:rsidR="00AF68DE" w:rsidRPr="00ED261D">
          <w:rPr>
            <w:rStyle w:val="Lienhypertexte"/>
            <w:b w:val="0"/>
            <w:bCs w:val="0"/>
          </w:rPr>
          <w:t>Visites obligatoires</w:t>
        </w:r>
        <w:r w:rsidR="00AF68DE" w:rsidRPr="00ED261D">
          <w:rPr>
            <w:b w:val="0"/>
            <w:bCs w:val="0"/>
            <w:webHidden/>
          </w:rPr>
          <w:tab/>
        </w:r>
        <w:r w:rsidR="00AF68DE" w:rsidRPr="00ED261D">
          <w:rPr>
            <w:b w:val="0"/>
            <w:bCs w:val="0"/>
            <w:webHidden/>
          </w:rPr>
          <w:fldChar w:fldCharType="begin"/>
        </w:r>
        <w:r w:rsidR="00AF68DE" w:rsidRPr="00ED261D">
          <w:rPr>
            <w:b w:val="0"/>
            <w:bCs w:val="0"/>
            <w:webHidden/>
          </w:rPr>
          <w:instrText xml:space="preserve"> PAGEREF _Toc22224487 \h </w:instrText>
        </w:r>
        <w:r w:rsidR="00AF68DE" w:rsidRPr="00ED261D">
          <w:rPr>
            <w:b w:val="0"/>
            <w:bCs w:val="0"/>
            <w:webHidden/>
          </w:rPr>
        </w:r>
        <w:r w:rsidR="00AF68DE" w:rsidRPr="00ED261D">
          <w:rPr>
            <w:b w:val="0"/>
            <w:bCs w:val="0"/>
            <w:webHidden/>
          </w:rPr>
          <w:fldChar w:fldCharType="separate"/>
        </w:r>
        <w:r w:rsidR="008D3E1B" w:rsidRPr="00ED261D">
          <w:rPr>
            <w:b w:val="0"/>
            <w:bCs w:val="0"/>
            <w:webHidden/>
          </w:rPr>
          <w:t>12</w:t>
        </w:r>
        <w:r w:rsidR="00AF68DE" w:rsidRPr="00ED261D">
          <w:rPr>
            <w:b w:val="0"/>
            <w:bCs w:val="0"/>
            <w:webHidden/>
          </w:rPr>
          <w:fldChar w:fldCharType="end"/>
        </w:r>
      </w:hyperlink>
    </w:p>
    <w:p w14:paraId="786F5ECD" w14:textId="428C8A43" w:rsidR="00AF68DE" w:rsidRPr="00ED261D" w:rsidRDefault="00F957EC">
      <w:pPr>
        <w:pStyle w:val="TM2"/>
        <w:rPr>
          <w:rFonts w:asciiTheme="minorHAnsi" w:eastAsiaTheme="minorEastAsia" w:hAnsiTheme="minorHAnsi" w:cstheme="minorBidi"/>
          <w:b w:val="0"/>
          <w:bCs w:val="0"/>
          <w:sz w:val="22"/>
          <w:szCs w:val="22"/>
          <w:lang w:eastAsia="fr-CA"/>
        </w:rPr>
      </w:pPr>
      <w:hyperlink w:anchor="_Toc22224488" w:history="1">
        <w:r w:rsidR="00AF68DE" w:rsidRPr="00ED261D">
          <w:rPr>
            <w:rStyle w:val="Lienhypertexte"/>
            <w:b w:val="0"/>
            <w:bCs w:val="0"/>
          </w:rPr>
          <w:t>2.6</w:t>
        </w:r>
        <w:r w:rsidR="00AF68DE" w:rsidRPr="00ED261D">
          <w:rPr>
            <w:rFonts w:asciiTheme="minorHAnsi" w:eastAsiaTheme="minorEastAsia" w:hAnsiTheme="minorHAnsi" w:cstheme="minorBidi"/>
            <w:b w:val="0"/>
            <w:bCs w:val="0"/>
            <w:sz w:val="22"/>
            <w:szCs w:val="22"/>
            <w:lang w:eastAsia="fr-CA"/>
          </w:rPr>
          <w:tab/>
        </w:r>
        <w:r w:rsidR="00AF68DE" w:rsidRPr="00ED261D">
          <w:rPr>
            <w:rStyle w:val="Lienhypertexte"/>
            <w:b w:val="0"/>
            <w:bCs w:val="0"/>
          </w:rPr>
          <w:t>Plans et devis des Immeubles et systèmes</w:t>
        </w:r>
        <w:r w:rsidR="00AF68DE" w:rsidRPr="00ED261D">
          <w:rPr>
            <w:b w:val="0"/>
            <w:bCs w:val="0"/>
            <w:webHidden/>
          </w:rPr>
          <w:tab/>
        </w:r>
        <w:r w:rsidR="00AF68DE" w:rsidRPr="00ED261D">
          <w:rPr>
            <w:b w:val="0"/>
            <w:bCs w:val="0"/>
            <w:webHidden/>
          </w:rPr>
          <w:fldChar w:fldCharType="begin"/>
        </w:r>
        <w:r w:rsidR="00AF68DE" w:rsidRPr="00ED261D">
          <w:rPr>
            <w:b w:val="0"/>
            <w:bCs w:val="0"/>
            <w:webHidden/>
          </w:rPr>
          <w:instrText xml:space="preserve"> PAGEREF _Toc22224488 \h </w:instrText>
        </w:r>
        <w:r w:rsidR="00AF68DE" w:rsidRPr="00ED261D">
          <w:rPr>
            <w:b w:val="0"/>
            <w:bCs w:val="0"/>
            <w:webHidden/>
          </w:rPr>
        </w:r>
        <w:r w:rsidR="00AF68DE" w:rsidRPr="00ED261D">
          <w:rPr>
            <w:b w:val="0"/>
            <w:bCs w:val="0"/>
            <w:webHidden/>
          </w:rPr>
          <w:fldChar w:fldCharType="separate"/>
        </w:r>
        <w:r w:rsidR="008D3E1B" w:rsidRPr="00ED261D">
          <w:rPr>
            <w:b w:val="0"/>
            <w:bCs w:val="0"/>
            <w:webHidden/>
          </w:rPr>
          <w:t>13</w:t>
        </w:r>
        <w:r w:rsidR="00AF68DE" w:rsidRPr="00ED261D">
          <w:rPr>
            <w:b w:val="0"/>
            <w:bCs w:val="0"/>
            <w:webHidden/>
          </w:rPr>
          <w:fldChar w:fldCharType="end"/>
        </w:r>
      </w:hyperlink>
    </w:p>
    <w:p w14:paraId="6394E5DE" w14:textId="374405BA" w:rsidR="00AF68DE" w:rsidRPr="00ED261D" w:rsidRDefault="00F957EC">
      <w:pPr>
        <w:pStyle w:val="TM2"/>
        <w:rPr>
          <w:rFonts w:asciiTheme="minorHAnsi" w:eastAsiaTheme="minorEastAsia" w:hAnsiTheme="minorHAnsi" w:cstheme="minorBidi"/>
          <w:b w:val="0"/>
          <w:bCs w:val="0"/>
          <w:sz w:val="22"/>
          <w:szCs w:val="22"/>
          <w:lang w:eastAsia="fr-CA"/>
        </w:rPr>
      </w:pPr>
      <w:hyperlink w:anchor="_Toc22224489" w:history="1">
        <w:r w:rsidR="00AF68DE" w:rsidRPr="00ED261D">
          <w:rPr>
            <w:rStyle w:val="Lienhypertexte"/>
            <w:b w:val="0"/>
            <w:bCs w:val="0"/>
          </w:rPr>
          <w:t>2.7</w:t>
        </w:r>
        <w:r w:rsidR="00AF68DE" w:rsidRPr="00ED261D">
          <w:rPr>
            <w:rFonts w:asciiTheme="minorHAnsi" w:eastAsiaTheme="minorEastAsia" w:hAnsiTheme="minorHAnsi" w:cstheme="minorBidi"/>
            <w:b w:val="0"/>
            <w:bCs w:val="0"/>
            <w:sz w:val="22"/>
            <w:szCs w:val="22"/>
            <w:lang w:eastAsia="fr-CA"/>
          </w:rPr>
          <w:tab/>
        </w:r>
        <w:r w:rsidR="00AF68DE" w:rsidRPr="00ED261D">
          <w:rPr>
            <w:rStyle w:val="Lienhypertexte"/>
            <w:b w:val="0"/>
            <w:bCs w:val="0"/>
          </w:rPr>
          <w:t>Plainte</w:t>
        </w:r>
        <w:r w:rsidR="00AF68DE" w:rsidRPr="00ED261D">
          <w:rPr>
            <w:b w:val="0"/>
            <w:bCs w:val="0"/>
            <w:webHidden/>
          </w:rPr>
          <w:tab/>
        </w:r>
        <w:r w:rsidR="00AF68DE" w:rsidRPr="00ED261D">
          <w:rPr>
            <w:b w:val="0"/>
            <w:bCs w:val="0"/>
            <w:webHidden/>
          </w:rPr>
          <w:fldChar w:fldCharType="begin"/>
        </w:r>
        <w:r w:rsidR="00AF68DE" w:rsidRPr="00ED261D">
          <w:rPr>
            <w:b w:val="0"/>
            <w:bCs w:val="0"/>
            <w:webHidden/>
          </w:rPr>
          <w:instrText xml:space="preserve"> PAGEREF _Toc22224489 \h </w:instrText>
        </w:r>
        <w:r w:rsidR="00AF68DE" w:rsidRPr="00ED261D">
          <w:rPr>
            <w:b w:val="0"/>
            <w:bCs w:val="0"/>
            <w:webHidden/>
          </w:rPr>
        </w:r>
        <w:r w:rsidR="00AF68DE" w:rsidRPr="00ED261D">
          <w:rPr>
            <w:b w:val="0"/>
            <w:bCs w:val="0"/>
            <w:webHidden/>
          </w:rPr>
          <w:fldChar w:fldCharType="separate"/>
        </w:r>
        <w:r w:rsidR="008D3E1B" w:rsidRPr="00ED261D">
          <w:rPr>
            <w:b w:val="0"/>
            <w:bCs w:val="0"/>
            <w:webHidden/>
          </w:rPr>
          <w:t>13</w:t>
        </w:r>
        <w:r w:rsidR="00AF68DE" w:rsidRPr="00ED261D">
          <w:rPr>
            <w:b w:val="0"/>
            <w:bCs w:val="0"/>
            <w:webHidden/>
          </w:rPr>
          <w:fldChar w:fldCharType="end"/>
        </w:r>
      </w:hyperlink>
    </w:p>
    <w:p w14:paraId="6243582D" w14:textId="563FECEE" w:rsidR="00AF68DE" w:rsidRDefault="00F957EC" w:rsidP="008D3E1B">
      <w:pPr>
        <w:pStyle w:val="TM1"/>
        <w:rPr>
          <w:rFonts w:asciiTheme="minorHAnsi" w:eastAsiaTheme="minorEastAsia" w:hAnsiTheme="minorHAnsi" w:cstheme="minorBidi"/>
          <w:lang w:eastAsia="fr-CA"/>
        </w:rPr>
      </w:pPr>
      <w:hyperlink w:anchor="_Toc22224490" w:history="1">
        <w:r w:rsidR="00AF68DE" w:rsidRPr="00837319">
          <w:rPr>
            <w:rStyle w:val="Lienhypertexte"/>
          </w:rPr>
          <w:t>3.0</w:t>
        </w:r>
        <w:r w:rsidR="00AF68DE">
          <w:rPr>
            <w:rFonts w:asciiTheme="minorHAnsi" w:eastAsiaTheme="minorEastAsia" w:hAnsiTheme="minorHAnsi" w:cstheme="minorBidi"/>
            <w:lang w:eastAsia="fr-CA"/>
          </w:rPr>
          <w:tab/>
        </w:r>
        <w:r w:rsidR="00AF68DE" w:rsidRPr="00837319">
          <w:rPr>
            <w:rStyle w:val="Lienhypertexte"/>
          </w:rPr>
          <w:t>Règles de présentation de la soumission</w:t>
        </w:r>
        <w:r w:rsidR="00AF68DE">
          <w:rPr>
            <w:webHidden/>
          </w:rPr>
          <w:tab/>
        </w:r>
        <w:r w:rsidR="00AF68DE">
          <w:rPr>
            <w:webHidden/>
          </w:rPr>
          <w:fldChar w:fldCharType="begin"/>
        </w:r>
        <w:r w:rsidR="00AF68DE">
          <w:rPr>
            <w:webHidden/>
          </w:rPr>
          <w:instrText xml:space="preserve"> PAGEREF _Toc22224490 \h </w:instrText>
        </w:r>
        <w:r w:rsidR="00AF68DE">
          <w:rPr>
            <w:webHidden/>
          </w:rPr>
        </w:r>
        <w:r w:rsidR="00AF68DE">
          <w:rPr>
            <w:webHidden/>
          </w:rPr>
          <w:fldChar w:fldCharType="separate"/>
        </w:r>
        <w:r w:rsidR="008D3E1B">
          <w:rPr>
            <w:webHidden/>
          </w:rPr>
          <w:t>14</w:t>
        </w:r>
        <w:r w:rsidR="00AF68DE">
          <w:rPr>
            <w:webHidden/>
          </w:rPr>
          <w:fldChar w:fldCharType="end"/>
        </w:r>
      </w:hyperlink>
    </w:p>
    <w:p w14:paraId="4C9AB114" w14:textId="2B72067C" w:rsidR="00AF68DE" w:rsidRPr="00ED261D" w:rsidRDefault="00F957EC">
      <w:pPr>
        <w:pStyle w:val="TM2"/>
        <w:rPr>
          <w:rFonts w:asciiTheme="minorHAnsi" w:eastAsiaTheme="minorEastAsia" w:hAnsiTheme="minorHAnsi" w:cstheme="minorBidi"/>
          <w:b w:val="0"/>
          <w:bCs w:val="0"/>
          <w:sz w:val="22"/>
          <w:szCs w:val="22"/>
          <w:lang w:eastAsia="fr-CA"/>
        </w:rPr>
      </w:pPr>
      <w:hyperlink w:anchor="_Toc22224491" w:history="1">
        <w:r w:rsidR="00AF68DE" w:rsidRPr="00ED261D">
          <w:rPr>
            <w:rStyle w:val="Lienhypertexte"/>
            <w:b w:val="0"/>
            <w:bCs w:val="0"/>
          </w:rPr>
          <w:t>3.1</w:t>
        </w:r>
        <w:r w:rsidR="00AF68DE" w:rsidRPr="00ED261D">
          <w:rPr>
            <w:rFonts w:asciiTheme="minorHAnsi" w:eastAsiaTheme="minorEastAsia" w:hAnsiTheme="minorHAnsi" w:cstheme="minorBidi"/>
            <w:b w:val="0"/>
            <w:bCs w:val="0"/>
            <w:sz w:val="22"/>
            <w:szCs w:val="22"/>
            <w:lang w:eastAsia="fr-CA"/>
          </w:rPr>
          <w:tab/>
        </w:r>
        <w:r w:rsidR="00AF68DE" w:rsidRPr="00ED261D">
          <w:rPr>
            <w:rStyle w:val="Lienhypertexte"/>
            <w:b w:val="0"/>
            <w:bCs w:val="0"/>
          </w:rPr>
          <w:t>Règles générales</w:t>
        </w:r>
        <w:r w:rsidR="00AF68DE" w:rsidRPr="00ED261D">
          <w:rPr>
            <w:b w:val="0"/>
            <w:bCs w:val="0"/>
            <w:webHidden/>
          </w:rPr>
          <w:tab/>
        </w:r>
        <w:r w:rsidR="00AF68DE" w:rsidRPr="00ED261D">
          <w:rPr>
            <w:b w:val="0"/>
            <w:bCs w:val="0"/>
            <w:webHidden/>
          </w:rPr>
          <w:fldChar w:fldCharType="begin"/>
        </w:r>
        <w:r w:rsidR="00AF68DE" w:rsidRPr="00ED261D">
          <w:rPr>
            <w:b w:val="0"/>
            <w:bCs w:val="0"/>
            <w:webHidden/>
          </w:rPr>
          <w:instrText xml:space="preserve"> PAGEREF _Toc22224491 \h </w:instrText>
        </w:r>
        <w:r w:rsidR="00AF68DE" w:rsidRPr="00ED261D">
          <w:rPr>
            <w:b w:val="0"/>
            <w:bCs w:val="0"/>
            <w:webHidden/>
          </w:rPr>
        </w:r>
        <w:r w:rsidR="00AF68DE" w:rsidRPr="00ED261D">
          <w:rPr>
            <w:b w:val="0"/>
            <w:bCs w:val="0"/>
            <w:webHidden/>
          </w:rPr>
          <w:fldChar w:fldCharType="separate"/>
        </w:r>
        <w:r w:rsidR="008D3E1B" w:rsidRPr="00ED261D">
          <w:rPr>
            <w:b w:val="0"/>
            <w:bCs w:val="0"/>
            <w:webHidden/>
          </w:rPr>
          <w:t>14</w:t>
        </w:r>
        <w:r w:rsidR="00AF68DE" w:rsidRPr="00ED261D">
          <w:rPr>
            <w:b w:val="0"/>
            <w:bCs w:val="0"/>
            <w:webHidden/>
          </w:rPr>
          <w:fldChar w:fldCharType="end"/>
        </w:r>
      </w:hyperlink>
    </w:p>
    <w:p w14:paraId="65883A55" w14:textId="3F786145" w:rsidR="00AF68DE" w:rsidRPr="00ED261D" w:rsidRDefault="00F957EC">
      <w:pPr>
        <w:pStyle w:val="TM2"/>
        <w:tabs>
          <w:tab w:val="left" w:pos="1680"/>
        </w:tabs>
        <w:rPr>
          <w:rFonts w:asciiTheme="minorHAnsi" w:eastAsiaTheme="minorEastAsia" w:hAnsiTheme="minorHAnsi" w:cstheme="minorBidi"/>
          <w:b w:val="0"/>
          <w:bCs w:val="0"/>
          <w:sz w:val="22"/>
          <w:szCs w:val="22"/>
          <w:lang w:eastAsia="fr-CA"/>
        </w:rPr>
      </w:pPr>
      <w:hyperlink w:anchor="_Toc22224492" w:history="1">
        <w:r w:rsidR="00AF68DE" w:rsidRPr="00ED261D">
          <w:rPr>
            <w:rStyle w:val="Lienhypertexte"/>
            <w:b w:val="0"/>
            <w:bCs w:val="0"/>
          </w:rPr>
          <w:t>3.2</w:t>
        </w:r>
        <w:r w:rsidR="00AF68DE" w:rsidRPr="00ED261D">
          <w:rPr>
            <w:rFonts w:asciiTheme="minorHAnsi" w:eastAsiaTheme="minorEastAsia" w:hAnsiTheme="minorHAnsi" w:cstheme="minorBidi"/>
            <w:b w:val="0"/>
            <w:bCs w:val="0"/>
            <w:sz w:val="22"/>
            <w:szCs w:val="22"/>
            <w:lang w:eastAsia="fr-CA"/>
          </w:rPr>
          <w:tab/>
        </w:r>
        <w:r w:rsidR="00AF68DE" w:rsidRPr="00ED261D">
          <w:rPr>
            <w:rStyle w:val="Lienhypertexte"/>
            <w:b w:val="0"/>
            <w:bCs w:val="0"/>
          </w:rPr>
          <w:t>Présentation et contenu des enveloppes comprises dans la Soumission</w:t>
        </w:r>
        <w:r w:rsidR="00AF68DE" w:rsidRPr="00ED261D">
          <w:rPr>
            <w:b w:val="0"/>
            <w:bCs w:val="0"/>
            <w:webHidden/>
          </w:rPr>
          <w:tab/>
        </w:r>
        <w:r w:rsidR="00AF68DE" w:rsidRPr="00ED261D">
          <w:rPr>
            <w:b w:val="0"/>
            <w:bCs w:val="0"/>
            <w:webHidden/>
          </w:rPr>
          <w:fldChar w:fldCharType="begin"/>
        </w:r>
        <w:r w:rsidR="00AF68DE" w:rsidRPr="00ED261D">
          <w:rPr>
            <w:b w:val="0"/>
            <w:bCs w:val="0"/>
            <w:webHidden/>
          </w:rPr>
          <w:instrText xml:space="preserve"> PAGEREF _Toc22224492 \h </w:instrText>
        </w:r>
        <w:r w:rsidR="00AF68DE" w:rsidRPr="00ED261D">
          <w:rPr>
            <w:b w:val="0"/>
            <w:bCs w:val="0"/>
            <w:webHidden/>
          </w:rPr>
        </w:r>
        <w:r w:rsidR="00AF68DE" w:rsidRPr="00ED261D">
          <w:rPr>
            <w:b w:val="0"/>
            <w:bCs w:val="0"/>
            <w:webHidden/>
          </w:rPr>
          <w:fldChar w:fldCharType="separate"/>
        </w:r>
        <w:r w:rsidR="008D3E1B" w:rsidRPr="00ED261D">
          <w:rPr>
            <w:b w:val="0"/>
            <w:bCs w:val="0"/>
            <w:webHidden/>
          </w:rPr>
          <w:t>14</w:t>
        </w:r>
        <w:r w:rsidR="00AF68DE" w:rsidRPr="00ED261D">
          <w:rPr>
            <w:b w:val="0"/>
            <w:bCs w:val="0"/>
            <w:webHidden/>
          </w:rPr>
          <w:fldChar w:fldCharType="end"/>
        </w:r>
      </w:hyperlink>
    </w:p>
    <w:p w14:paraId="3632C890" w14:textId="2A79DED9" w:rsidR="00AF68DE" w:rsidRPr="00ED261D" w:rsidRDefault="00F957EC">
      <w:pPr>
        <w:pStyle w:val="TM2"/>
        <w:rPr>
          <w:rFonts w:asciiTheme="minorHAnsi" w:eastAsiaTheme="minorEastAsia" w:hAnsiTheme="minorHAnsi" w:cstheme="minorBidi"/>
          <w:b w:val="0"/>
          <w:bCs w:val="0"/>
          <w:sz w:val="22"/>
          <w:szCs w:val="22"/>
          <w:lang w:eastAsia="fr-CA"/>
        </w:rPr>
      </w:pPr>
      <w:hyperlink w:anchor="_Toc22224493" w:history="1">
        <w:r w:rsidR="00AF68DE" w:rsidRPr="00ED261D">
          <w:rPr>
            <w:rStyle w:val="Lienhypertexte"/>
            <w:b w:val="0"/>
            <w:bCs w:val="0"/>
          </w:rPr>
          <w:t>3.3</w:t>
        </w:r>
        <w:r w:rsidR="00AF68DE" w:rsidRPr="00ED261D">
          <w:rPr>
            <w:rFonts w:asciiTheme="minorHAnsi" w:eastAsiaTheme="minorEastAsia" w:hAnsiTheme="minorHAnsi" w:cstheme="minorBidi"/>
            <w:b w:val="0"/>
            <w:bCs w:val="0"/>
            <w:sz w:val="22"/>
            <w:szCs w:val="22"/>
            <w:lang w:eastAsia="fr-CA"/>
          </w:rPr>
          <w:tab/>
        </w:r>
        <w:r w:rsidR="00AF68DE" w:rsidRPr="00ED261D">
          <w:rPr>
            <w:rStyle w:val="Lienhypertexte"/>
            <w:b w:val="0"/>
            <w:bCs w:val="0"/>
          </w:rPr>
          <w:t>Outil de calcul et de suivi de la VAN</w:t>
        </w:r>
        <w:r w:rsidR="00AF68DE" w:rsidRPr="00ED261D">
          <w:rPr>
            <w:b w:val="0"/>
            <w:bCs w:val="0"/>
            <w:webHidden/>
          </w:rPr>
          <w:tab/>
        </w:r>
        <w:r w:rsidR="00AF68DE" w:rsidRPr="00ED261D">
          <w:rPr>
            <w:b w:val="0"/>
            <w:bCs w:val="0"/>
            <w:webHidden/>
          </w:rPr>
          <w:fldChar w:fldCharType="begin"/>
        </w:r>
        <w:r w:rsidR="00AF68DE" w:rsidRPr="00ED261D">
          <w:rPr>
            <w:b w:val="0"/>
            <w:bCs w:val="0"/>
            <w:webHidden/>
          </w:rPr>
          <w:instrText xml:space="preserve"> PAGEREF _Toc22224493 \h </w:instrText>
        </w:r>
        <w:r w:rsidR="00AF68DE" w:rsidRPr="00ED261D">
          <w:rPr>
            <w:b w:val="0"/>
            <w:bCs w:val="0"/>
            <w:webHidden/>
          </w:rPr>
        </w:r>
        <w:r w:rsidR="00AF68DE" w:rsidRPr="00ED261D">
          <w:rPr>
            <w:b w:val="0"/>
            <w:bCs w:val="0"/>
            <w:webHidden/>
          </w:rPr>
          <w:fldChar w:fldCharType="separate"/>
        </w:r>
        <w:r w:rsidR="008D3E1B" w:rsidRPr="00ED261D">
          <w:rPr>
            <w:b w:val="0"/>
            <w:bCs w:val="0"/>
            <w:webHidden/>
          </w:rPr>
          <w:t>17</w:t>
        </w:r>
        <w:r w:rsidR="00AF68DE" w:rsidRPr="00ED261D">
          <w:rPr>
            <w:b w:val="0"/>
            <w:bCs w:val="0"/>
            <w:webHidden/>
          </w:rPr>
          <w:fldChar w:fldCharType="end"/>
        </w:r>
      </w:hyperlink>
    </w:p>
    <w:p w14:paraId="5545158D" w14:textId="35D472D2" w:rsidR="00AF68DE" w:rsidRPr="00ED261D" w:rsidRDefault="00F957EC">
      <w:pPr>
        <w:pStyle w:val="TM2"/>
        <w:rPr>
          <w:rFonts w:asciiTheme="minorHAnsi" w:eastAsiaTheme="minorEastAsia" w:hAnsiTheme="minorHAnsi" w:cstheme="minorBidi"/>
          <w:b w:val="0"/>
          <w:bCs w:val="0"/>
          <w:sz w:val="22"/>
          <w:szCs w:val="22"/>
          <w:lang w:eastAsia="fr-CA"/>
        </w:rPr>
      </w:pPr>
      <w:hyperlink w:anchor="_Toc22224494" w:history="1">
        <w:r w:rsidR="00AF68DE" w:rsidRPr="00ED261D">
          <w:rPr>
            <w:rStyle w:val="Lienhypertexte"/>
            <w:b w:val="0"/>
            <w:bCs w:val="0"/>
          </w:rPr>
          <w:t>3.4</w:t>
        </w:r>
        <w:r w:rsidR="00AF68DE" w:rsidRPr="00ED261D">
          <w:rPr>
            <w:rFonts w:asciiTheme="minorHAnsi" w:eastAsiaTheme="minorEastAsia" w:hAnsiTheme="minorHAnsi" w:cstheme="minorBidi"/>
            <w:b w:val="0"/>
            <w:bCs w:val="0"/>
            <w:sz w:val="22"/>
            <w:szCs w:val="22"/>
            <w:lang w:eastAsia="fr-CA"/>
          </w:rPr>
          <w:tab/>
        </w:r>
        <w:r w:rsidR="00AF68DE" w:rsidRPr="00ED261D">
          <w:rPr>
            <w:rStyle w:val="Lienhypertexte"/>
            <w:b w:val="0"/>
            <w:bCs w:val="0"/>
          </w:rPr>
          <w:t>Période de retour sur l’investissement (simple maximale)</w:t>
        </w:r>
        <w:r w:rsidR="00AF68DE" w:rsidRPr="00ED261D">
          <w:rPr>
            <w:b w:val="0"/>
            <w:bCs w:val="0"/>
            <w:webHidden/>
          </w:rPr>
          <w:tab/>
        </w:r>
        <w:r w:rsidR="00AF68DE" w:rsidRPr="00ED261D">
          <w:rPr>
            <w:b w:val="0"/>
            <w:bCs w:val="0"/>
            <w:webHidden/>
          </w:rPr>
          <w:fldChar w:fldCharType="begin"/>
        </w:r>
        <w:r w:rsidR="00AF68DE" w:rsidRPr="00ED261D">
          <w:rPr>
            <w:b w:val="0"/>
            <w:bCs w:val="0"/>
            <w:webHidden/>
          </w:rPr>
          <w:instrText xml:space="preserve"> PAGEREF _Toc22224494 \h </w:instrText>
        </w:r>
        <w:r w:rsidR="00AF68DE" w:rsidRPr="00ED261D">
          <w:rPr>
            <w:b w:val="0"/>
            <w:bCs w:val="0"/>
            <w:webHidden/>
          </w:rPr>
        </w:r>
        <w:r w:rsidR="00AF68DE" w:rsidRPr="00ED261D">
          <w:rPr>
            <w:b w:val="0"/>
            <w:bCs w:val="0"/>
            <w:webHidden/>
          </w:rPr>
          <w:fldChar w:fldCharType="separate"/>
        </w:r>
        <w:r w:rsidR="008D3E1B" w:rsidRPr="00ED261D">
          <w:rPr>
            <w:b w:val="0"/>
            <w:bCs w:val="0"/>
            <w:webHidden/>
          </w:rPr>
          <w:t>17</w:t>
        </w:r>
        <w:r w:rsidR="00AF68DE" w:rsidRPr="00ED261D">
          <w:rPr>
            <w:b w:val="0"/>
            <w:bCs w:val="0"/>
            <w:webHidden/>
          </w:rPr>
          <w:fldChar w:fldCharType="end"/>
        </w:r>
      </w:hyperlink>
    </w:p>
    <w:p w14:paraId="5658A8E0" w14:textId="4ACD4D41" w:rsidR="00AF68DE" w:rsidRPr="00ED261D" w:rsidRDefault="00F957EC">
      <w:pPr>
        <w:pStyle w:val="TM2"/>
        <w:rPr>
          <w:rFonts w:asciiTheme="minorHAnsi" w:eastAsiaTheme="minorEastAsia" w:hAnsiTheme="minorHAnsi" w:cstheme="minorBidi"/>
          <w:b w:val="0"/>
          <w:bCs w:val="0"/>
          <w:sz w:val="22"/>
          <w:szCs w:val="22"/>
          <w:lang w:eastAsia="fr-CA"/>
        </w:rPr>
      </w:pPr>
      <w:hyperlink w:anchor="_Toc22224495" w:history="1">
        <w:r w:rsidR="00AF68DE" w:rsidRPr="00ED261D">
          <w:rPr>
            <w:rStyle w:val="Lienhypertexte"/>
            <w:b w:val="0"/>
            <w:bCs w:val="0"/>
          </w:rPr>
          <w:t>3.5</w:t>
        </w:r>
        <w:r w:rsidR="00AF68DE" w:rsidRPr="00ED261D">
          <w:rPr>
            <w:rFonts w:asciiTheme="minorHAnsi" w:eastAsiaTheme="minorEastAsia" w:hAnsiTheme="minorHAnsi" w:cstheme="minorBidi"/>
            <w:b w:val="0"/>
            <w:bCs w:val="0"/>
            <w:sz w:val="22"/>
            <w:szCs w:val="22"/>
            <w:lang w:eastAsia="fr-CA"/>
          </w:rPr>
          <w:tab/>
        </w:r>
        <w:r w:rsidR="00AF68DE" w:rsidRPr="00ED261D">
          <w:rPr>
            <w:rStyle w:val="Lienhypertexte"/>
            <w:b w:val="0"/>
            <w:bCs w:val="0"/>
          </w:rPr>
          <w:t>Garantie de soumission</w:t>
        </w:r>
        <w:r w:rsidR="00AF68DE" w:rsidRPr="00ED261D">
          <w:rPr>
            <w:b w:val="0"/>
            <w:bCs w:val="0"/>
            <w:webHidden/>
          </w:rPr>
          <w:tab/>
        </w:r>
        <w:r w:rsidR="00AF68DE" w:rsidRPr="00ED261D">
          <w:rPr>
            <w:b w:val="0"/>
            <w:bCs w:val="0"/>
            <w:webHidden/>
          </w:rPr>
          <w:fldChar w:fldCharType="begin"/>
        </w:r>
        <w:r w:rsidR="00AF68DE" w:rsidRPr="00ED261D">
          <w:rPr>
            <w:b w:val="0"/>
            <w:bCs w:val="0"/>
            <w:webHidden/>
          </w:rPr>
          <w:instrText xml:space="preserve"> PAGEREF _Toc22224495 \h </w:instrText>
        </w:r>
        <w:r w:rsidR="00AF68DE" w:rsidRPr="00ED261D">
          <w:rPr>
            <w:b w:val="0"/>
            <w:bCs w:val="0"/>
            <w:webHidden/>
          </w:rPr>
        </w:r>
        <w:r w:rsidR="00AF68DE" w:rsidRPr="00ED261D">
          <w:rPr>
            <w:b w:val="0"/>
            <w:bCs w:val="0"/>
            <w:webHidden/>
          </w:rPr>
          <w:fldChar w:fldCharType="separate"/>
        </w:r>
        <w:r w:rsidR="008D3E1B" w:rsidRPr="00ED261D">
          <w:rPr>
            <w:b w:val="0"/>
            <w:bCs w:val="0"/>
            <w:webHidden/>
          </w:rPr>
          <w:t>17</w:t>
        </w:r>
        <w:r w:rsidR="00AF68DE" w:rsidRPr="00ED261D">
          <w:rPr>
            <w:b w:val="0"/>
            <w:bCs w:val="0"/>
            <w:webHidden/>
          </w:rPr>
          <w:fldChar w:fldCharType="end"/>
        </w:r>
      </w:hyperlink>
    </w:p>
    <w:p w14:paraId="22536D5F" w14:textId="454D0255" w:rsidR="00AF68DE" w:rsidRPr="00ED261D" w:rsidRDefault="00F957EC">
      <w:pPr>
        <w:pStyle w:val="TM2"/>
        <w:rPr>
          <w:rFonts w:asciiTheme="minorHAnsi" w:eastAsiaTheme="minorEastAsia" w:hAnsiTheme="minorHAnsi" w:cstheme="minorBidi"/>
          <w:b w:val="0"/>
          <w:bCs w:val="0"/>
          <w:sz w:val="22"/>
          <w:szCs w:val="22"/>
          <w:lang w:eastAsia="fr-CA"/>
        </w:rPr>
      </w:pPr>
      <w:hyperlink w:anchor="_Toc22224496" w:history="1">
        <w:r w:rsidR="00AF68DE" w:rsidRPr="00ED261D">
          <w:rPr>
            <w:rStyle w:val="Lienhypertexte"/>
            <w:b w:val="0"/>
            <w:bCs w:val="0"/>
          </w:rPr>
          <w:t>3.6</w:t>
        </w:r>
        <w:r w:rsidR="00AF68DE" w:rsidRPr="00ED261D">
          <w:rPr>
            <w:rFonts w:asciiTheme="minorHAnsi" w:eastAsiaTheme="minorEastAsia" w:hAnsiTheme="minorHAnsi" w:cstheme="minorBidi"/>
            <w:b w:val="0"/>
            <w:bCs w:val="0"/>
            <w:sz w:val="22"/>
            <w:szCs w:val="22"/>
            <w:lang w:eastAsia="fr-CA"/>
          </w:rPr>
          <w:tab/>
        </w:r>
        <w:r w:rsidR="00AF68DE" w:rsidRPr="00ED261D">
          <w:rPr>
            <w:rStyle w:val="Lienhypertexte"/>
            <w:b w:val="0"/>
            <w:bCs w:val="0"/>
          </w:rPr>
          <w:t>Lettre d’engagement pour l’émission de garanties financières</w:t>
        </w:r>
        <w:r w:rsidR="00AF68DE" w:rsidRPr="00ED261D">
          <w:rPr>
            <w:b w:val="0"/>
            <w:bCs w:val="0"/>
            <w:webHidden/>
          </w:rPr>
          <w:tab/>
        </w:r>
        <w:r w:rsidR="00AF68DE" w:rsidRPr="00ED261D">
          <w:rPr>
            <w:b w:val="0"/>
            <w:bCs w:val="0"/>
            <w:webHidden/>
          </w:rPr>
          <w:fldChar w:fldCharType="begin"/>
        </w:r>
        <w:r w:rsidR="00AF68DE" w:rsidRPr="00ED261D">
          <w:rPr>
            <w:b w:val="0"/>
            <w:bCs w:val="0"/>
            <w:webHidden/>
          </w:rPr>
          <w:instrText xml:space="preserve"> PAGEREF _Toc22224496 \h </w:instrText>
        </w:r>
        <w:r w:rsidR="00AF68DE" w:rsidRPr="00ED261D">
          <w:rPr>
            <w:b w:val="0"/>
            <w:bCs w:val="0"/>
            <w:webHidden/>
          </w:rPr>
        </w:r>
        <w:r w:rsidR="00AF68DE" w:rsidRPr="00ED261D">
          <w:rPr>
            <w:b w:val="0"/>
            <w:bCs w:val="0"/>
            <w:webHidden/>
          </w:rPr>
          <w:fldChar w:fldCharType="separate"/>
        </w:r>
        <w:r w:rsidR="008D3E1B" w:rsidRPr="00ED261D">
          <w:rPr>
            <w:b w:val="0"/>
            <w:bCs w:val="0"/>
            <w:webHidden/>
          </w:rPr>
          <w:t>19</w:t>
        </w:r>
        <w:r w:rsidR="00AF68DE" w:rsidRPr="00ED261D">
          <w:rPr>
            <w:b w:val="0"/>
            <w:bCs w:val="0"/>
            <w:webHidden/>
          </w:rPr>
          <w:fldChar w:fldCharType="end"/>
        </w:r>
      </w:hyperlink>
    </w:p>
    <w:p w14:paraId="7597A0BD" w14:textId="6E1AE029" w:rsidR="00AF68DE" w:rsidRPr="00ED261D" w:rsidRDefault="00F957EC">
      <w:pPr>
        <w:pStyle w:val="TM2"/>
        <w:rPr>
          <w:rFonts w:asciiTheme="minorHAnsi" w:eastAsiaTheme="minorEastAsia" w:hAnsiTheme="minorHAnsi" w:cstheme="minorBidi"/>
          <w:b w:val="0"/>
          <w:bCs w:val="0"/>
          <w:sz w:val="22"/>
          <w:szCs w:val="22"/>
          <w:lang w:eastAsia="fr-CA"/>
        </w:rPr>
      </w:pPr>
      <w:hyperlink w:anchor="_Toc22224497" w:history="1">
        <w:r w:rsidR="00AF68DE" w:rsidRPr="00ED261D">
          <w:rPr>
            <w:rStyle w:val="Lienhypertexte"/>
            <w:b w:val="0"/>
            <w:bCs w:val="0"/>
          </w:rPr>
          <w:t>3.7</w:t>
        </w:r>
        <w:r w:rsidR="00AF68DE" w:rsidRPr="00ED261D">
          <w:rPr>
            <w:rFonts w:asciiTheme="minorHAnsi" w:eastAsiaTheme="minorEastAsia" w:hAnsiTheme="minorHAnsi" w:cstheme="minorBidi"/>
            <w:b w:val="0"/>
            <w:bCs w:val="0"/>
            <w:sz w:val="22"/>
            <w:szCs w:val="22"/>
            <w:lang w:eastAsia="fr-CA"/>
          </w:rPr>
          <w:tab/>
        </w:r>
        <w:r w:rsidR="00AF68DE" w:rsidRPr="00ED261D">
          <w:rPr>
            <w:rStyle w:val="Lienhypertexte"/>
            <w:b w:val="0"/>
            <w:bCs w:val="0"/>
          </w:rPr>
          <w:t>Signature et obligations</w:t>
        </w:r>
        <w:r w:rsidR="00AF68DE" w:rsidRPr="00ED261D">
          <w:rPr>
            <w:b w:val="0"/>
            <w:bCs w:val="0"/>
            <w:webHidden/>
          </w:rPr>
          <w:tab/>
        </w:r>
        <w:r w:rsidR="00AF68DE" w:rsidRPr="00ED261D">
          <w:rPr>
            <w:b w:val="0"/>
            <w:bCs w:val="0"/>
            <w:webHidden/>
          </w:rPr>
          <w:fldChar w:fldCharType="begin"/>
        </w:r>
        <w:r w:rsidR="00AF68DE" w:rsidRPr="00ED261D">
          <w:rPr>
            <w:b w:val="0"/>
            <w:bCs w:val="0"/>
            <w:webHidden/>
          </w:rPr>
          <w:instrText xml:space="preserve"> PAGEREF _Toc22224497 \h </w:instrText>
        </w:r>
        <w:r w:rsidR="00AF68DE" w:rsidRPr="00ED261D">
          <w:rPr>
            <w:b w:val="0"/>
            <w:bCs w:val="0"/>
            <w:webHidden/>
          </w:rPr>
        </w:r>
        <w:r w:rsidR="00AF68DE" w:rsidRPr="00ED261D">
          <w:rPr>
            <w:b w:val="0"/>
            <w:bCs w:val="0"/>
            <w:webHidden/>
          </w:rPr>
          <w:fldChar w:fldCharType="separate"/>
        </w:r>
        <w:r w:rsidR="008D3E1B" w:rsidRPr="00ED261D">
          <w:rPr>
            <w:b w:val="0"/>
            <w:bCs w:val="0"/>
            <w:webHidden/>
          </w:rPr>
          <w:t>19</w:t>
        </w:r>
        <w:r w:rsidR="00AF68DE" w:rsidRPr="00ED261D">
          <w:rPr>
            <w:b w:val="0"/>
            <w:bCs w:val="0"/>
            <w:webHidden/>
          </w:rPr>
          <w:fldChar w:fldCharType="end"/>
        </w:r>
      </w:hyperlink>
    </w:p>
    <w:p w14:paraId="54FE5A96" w14:textId="71D32F3C" w:rsidR="00AF68DE" w:rsidRPr="00ED261D" w:rsidRDefault="00F957EC">
      <w:pPr>
        <w:pStyle w:val="TM2"/>
        <w:rPr>
          <w:rFonts w:asciiTheme="minorHAnsi" w:eastAsiaTheme="minorEastAsia" w:hAnsiTheme="minorHAnsi" w:cstheme="minorBidi"/>
          <w:b w:val="0"/>
          <w:bCs w:val="0"/>
          <w:sz w:val="22"/>
          <w:szCs w:val="22"/>
          <w:lang w:eastAsia="fr-CA"/>
        </w:rPr>
      </w:pPr>
      <w:hyperlink w:anchor="_Toc22224498" w:history="1">
        <w:r w:rsidR="00AF68DE" w:rsidRPr="00ED261D">
          <w:rPr>
            <w:rStyle w:val="Lienhypertexte"/>
            <w:b w:val="0"/>
            <w:bCs w:val="0"/>
          </w:rPr>
          <w:t>3.8</w:t>
        </w:r>
        <w:r w:rsidR="00AF68DE" w:rsidRPr="00ED261D">
          <w:rPr>
            <w:rFonts w:asciiTheme="minorHAnsi" w:eastAsiaTheme="minorEastAsia" w:hAnsiTheme="minorHAnsi" w:cstheme="minorBidi"/>
            <w:b w:val="0"/>
            <w:bCs w:val="0"/>
            <w:sz w:val="22"/>
            <w:szCs w:val="22"/>
            <w:lang w:eastAsia="fr-CA"/>
          </w:rPr>
          <w:tab/>
        </w:r>
        <w:r w:rsidR="00AF68DE" w:rsidRPr="00ED261D">
          <w:rPr>
            <w:rStyle w:val="Lienhypertexte"/>
            <w:b w:val="0"/>
            <w:bCs w:val="0"/>
          </w:rPr>
          <w:t>Durée de validité de la Soumission</w:t>
        </w:r>
        <w:r w:rsidR="00AF68DE" w:rsidRPr="00ED261D">
          <w:rPr>
            <w:b w:val="0"/>
            <w:bCs w:val="0"/>
            <w:webHidden/>
          </w:rPr>
          <w:tab/>
        </w:r>
        <w:r w:rsidR="00AF68DE" w:rsidRPr="00ED261D">
          <w:rPr>
            <w:b w:val="0"/>
            <w:bCs w:val="0"/>
            <w:webHidden/>
          </w:rPr>
          <w:fldChar w:fldCharType="begin"/>
        </w:r>
        <w:r w:rsidR="00AF68DE" w:rsidRPr="00ED261D">
          <w:rPr>
            <w:b w:val="0"/>
            <w:bCs w:val="0"/>
            <w:webHidden/>
          </w:rPr>
          <w:instrText xml:space="preserve"> PAGEREF _Toc22224498 \h </w:instrText>
        </w:r>
        <w:r w:rsidR="00AF68DE" w:rsidRPr="00ED261D">
          <w:rPr>
            <w:b w:val="0"/>
            <w:bCs w:val="0"/>
            <w:webHidden/>
          </w:rPr>
        </w:r>
        <w:r w:rsidR="00AF68DE" w:rsidRPr="00ED261D">
          <w:rPr>
            <w:b w:val="0"/>
            <w:bCs w:val="0"/>
            <w:webHidden/>
          </w:rPr>
          <w:fldChar w:fldCharType="separate"/>
        </w:r>
        <w:r w:rsidR="008D3E1B" w:rsidRPr="00ED261D">
          <w:rPr>
            <w:b w:val="0"/>
            <w:bCs w:val="0"/>
            <w:webHidden/>
          </w:rPr>
          <w:t>20</w:t>
        </w:r>
        <w:r w:rsidR="00AF68DE" w:rsidRPr="00ED261D">
          <w:rPr>
            <w:b w:val="0"/>
            <w:bCs w:val="0"/>
            <w:webHidden/>
          </w:rPr>
          <w:fldChar w:fldCharType="end"/>
        </w:r>
      </w:hyperlink>
    </w:p>
    <w:p w14:paraId="3CE603EF" w14:textId="61204116" w:rsidR="00AF68DE" w:rsidRPr="00ED261D" w:rsidRDefault="00F957EC">
      <w:pPr>
        <w:pStyle w:val="TM2"/>
        <w:rPr>
          <w:rFonts w:asciiTheme="minorHAnsi" w:eastAsiaTheme="minorEastAsia" w:hAnsiTheme="minorHAnsi" w:cstheme="minorBidi"/>
          <w:b w:val="0"/>
          <w:bCs w:val="0"/>
          <w:sz w:val="22"/>
          <w:szCs w:val="22"/>
          <w:lang w:eastAsia="fr-CA"/>
        </w:rPr>
      </w:pPr>
      <w:hyperlink w:anchor="_Toc22224499" w:history="1">
        <w:r w:rsidR="00AF68DE" w:rsidRPr="00ED261D">
          <w:rPr>
            <w:rStyle w:val="Lienhypertexte"/>
            <w:b w:val="0"/>
            <w:bCs w:val="0"/>
          </w:rPr>
          <w:t>3.9</w:t>
        </w:r>
        <w:r w:rsidR="00AF68DE" w:rsidRPr="00ED261D">
          <w:rPr>
            <w:rFonts w:asciiTheme="minorHAnsi" w:eastAsiaTheme="minorEastAsia" w:hAnsiTheme="minorHAnsi" w:cstheme="minorBidi"/>
            <w:b w:val="0"/>
            <w:bCs w:val="0"/>
            <w:sz w:val="22"/>
            <w:szCs w:val="22"/>
            <w:lang w:eastAsia="fr-CA"/>
          </w:rPr>
          <w:tab/>
        </w:r>
        <w:r w:rsidR="00AF68DE" w:rsidRPr="00ED261D">
          <w:rPr>
            <w:rStyle w:val="Lienhypertexte"/>
            <w:b w:val="0"/>
            <w:bCs w:val="0"/>
          </w:rPr>
          <w:t>Contrat de type « VAN garantie »</w:t>
        </w:r>
        <w:r w:rsidR="00AF68DE" w:rsidRPr="00ED261D">
          <w:rPr>
            <w:b w:val="0"/>
            <w:bCs w:val="0"/>
            <w:webHidden/>
          </w:rPr>
          <w:tab/>
        </w:r>
        <w:r w:rsidR="00AF68DE" w:rsidRPr="00ED261D">
          <w:rPr>
            <w:b w:val="0"/>
            <w:bCs w:val="0"/>
            <w:webHidden/>
          </w:rPr>
          <w:fldChar w:fldCharType="begin"/>
        </w:r>
        <w:r w:rsidR="00AF68DE" w:rsidRPr="00ED261D">
          <w:rPr>
            <w:b w:val="0"/>
            <w:bCs w:val="0"/>
            <w:webHidden/>
          </w:rPr>
          <w:instrText xml:space="preserve"> PAGEREF _Toc22224499 \h </w:instrText>
        </w:r>
        <w:r w:rsidR="00AF68DE" w:rsidRPr="00ED261D">
          <w:rPr>
            <w:b w:val="0"/>
            <w:bCs w:val="0"/>
            <w:webHidden/>
          </w:rPr>
        </w:r>
        <w:r w:rsidR="00AF68DE" w:rsidRPr="00ED261D">
          <w:rPr>
            <w:b w:val="0"/>
            <w:bCs w:val="0"/>
            <w:webHidden/>
          </w:rPr>
          <w:fldChar w:fldCharType="separate"/>
        </w:r>
        <w:r w:rsidR="008D3E1B" w:rsidRPr="00ED261D">
          <w:rPr>
            <w:b w:val="0"/>
            <w:bCs w:val="0"/>
            <w:webHidden/>
          </w:rPr>
          <w:t>20</w:t>
        </w:r>
        <w:r w:rsidR="00AF68DE" w:rsidRPr="00ED261D">
          <w:rPr>
            <w:b w:val="0"/>
            <w:bCs w:val="0"/>
            <w:webHidden/>
          </w:rPr>
          <w:fldChar w:fldCharType="end"/>
        </w:r>
      </w:hyperlink>
    </w:p>
    <w:p w14:paraId="5F31C0B0" w14:textId="13161AD1" w:rsidR="00AF68DE" w:rsidRDefault="00F957EC" w:rsidP="008D3E1B">
      <w:pPr>
        <w:pStyle w:val="TM1"/>
        <w:rPr>
          <w:rFonts w:asciiTheme="minorHAnsi" w:eastAsiaTheme="minorEastAsia" w:hAnsiTheme="minorHAnsi" w:cstheme="minorBidi"/>
          <w:lang w:eastAsia="fr-CA"/>
        </w:rPr>
      </w:pPr>
      <w:hyperlink w:anchor="_Toc22224500" w:history="1">
        <w:r w:rsidR="00AF68DE" w:rsidRPr="00837319">
          <w:rPr>
            <w:rStyle w:val="Lienhypertexte"/>
          </w:rPr>
          <w:t>4.0</w:t>
        </w:r>
        <w:r w:rsidR="00AF68DE">
          <w:rPr>
            <w:rFonts w:asciiTheme="minorHAnsi" w:eastAsiaTheme="minorEastAsia" w:hAnsiTheme="minorHAnsi" w:cstheme="minorBidi"/>
            <w:lang w:eastAsia="fr-CA"/>
          </w:rPr>
          <w:tab/>
        </w:r>
        <w:r w:rsidR="00AF68DE" w:rsidRPr="00837319">
          <w:rPr>
            <w:rStyle w:val="Lienhypertexte"/>
          </w:rPr>
          <w:t>Ouverture des soumission</w:t>
        </w:r>
        <w:r w:rsidR="00AF68DE">
          <w:rPr>
            <w:webHidden/>
          </w:rPr>
          <w:tab/>
        </w:r>
        <w:r w:rsidR="00AF68DE">
          <w:rPr>
            <w:webHidden/>
          </w:rPr>
          <w:fldChar w:fldCharType="begin"/>
        </w:r>
        <w:r w:rsidR="00AF68DE">
          <w:rPr>
            <w:webHidden/>
          </w:rPr>
          <w:instrText xml:space="preserve"> PAGEREF _Toc22224500 \h </w:instrText>
        </w:r>
        <w:r w:rsidR="00AF68DE">
          <w:rPr>
            <w:webHidden/>
          </w:rPr>
        </w:r>
        <w:r w:rsidR="00AF68DE">
          <w:rPr>
            <w:webHidden/>
          </w:rPr>
          <w:fldChar w:fldCharType="separate"/>
        </w:r>
        <w:r w:rsidR="008D3E1B">
          <w:rPr>
            <w:webHidden/>
          </w:rPr>
          <w:t>21</w:t>
        </w:r>
        <w:r w:rsidR="00AF68DE">
          <w:rPr>
            <w:webHidden/>
          </w:rPr>
          <w:fldChar w:fldCharType="end"/>
        </w:r>
      </w:hyperlink>
    </w:p>
    <w:p w14:paraId="12BA0A1D" w14:textId="6D728522" w:rsidR="00AF68DE" w:rsidRPr="00ED261D" w:rsidRDefault="00F957EC">
      <w:pPr>
        <w:pStyle w:val="TM2"/>
        <w:rPr>
          <w:rFonts w:asciiTheme="minorHAnsi" w:eastAsiaTheme="minorEastAsia" w:hAnsiTheme="minorHAnsi" w:cstheme="minorBidi"/>
          <w:b w:val="0"/>
          <w:bCs w:val="0"/>
          <w:sz w:val="22"/>
          <w:szCs w:val="22"/>
          <w:lang w:eastAsia="fr-CA"/>
        </w:rPr>
      </w:pPr>
      <w:hyperlink w:anchor="_Toc22224501" w:history="1">
        <w:r w:rsidR="00AF68DE" w:rsidRPr="00ED261D">
          <w:rPr>
            <w:rStyle w:val="Lienhypertexte"/>
            <w:b w:val="0"/>
            <w:bCs w:val="0"/>
          </w:rPr>
          <w:t>4.1</w:t>
        </w:r>
        <w:r w:rsidR="00AF68DE" w:rsidRPr="00ED261D">
          <w:rPr>
            <w:rFonts w:asciiTheme="minorHAnsi" w:eastAsiaTheme="minorEastAsia" w:hAnsiTheme="minorHAnsi" w:cstheme="minorBidi"/>
            <w:b w:val="0"/>
            <w:bCs w:val="0"/>
            <w:sz w:val="22"/>
            <w:szCs w:val="22"/>
            <w:lang w:eastAsia="fr-CA"/>
          </w:rPr>
          <w:tab/>
        </w:r>
        <w:r w:rsidR="00AF68DE" w:rsidRPr="00ED261D">
          <w:rPr>
            <w:rStyle w:val="Lienhypertexte"/>
            <w:b w:val="0"/>
            <w:bCs w:val="0"/>
          </w:rPr>
          <w:t>Date limite de réception des Soumissions</w:t>
        </w:r>
        <w:r w:rsidR="00AF68DE" w:rsidRPr="00ED261D">
          <w:rPr>
            <w:b w:val="0"/>
            <w:bCs w:val="0"/>
            <w:webHidden/>
          </w:rPr>
          <w:tab/>
        </w:r>
        <w:r w:rsidR="00AF68DE" w:rsidRPr="00ED261D">
          <w:rPr>
            <w:b w:val="0"/>
            <w:bCs w:val="0"/>
            <w:webHidden/>
          </w:rPr>
          <w:fldChar w:fldCharType="begin"/>
        </w:r>
        <w:r w:rsidR="00AF68DE" w:rsidRPr="00ED261D">
          <w:rPr>
            <w:b w:val="0"/>
            <w:bCs w:val="0"/>
            <w:webHidden/>
          </w:rPr>
          <w:instrText xml:space="preserve"> PAGEREF _Toc22224501 \h </w:instrText>
        </w:r>
        <w:r w:rsidR="00AF68DE" w:rsidRPr="00ED261D">
          <w:rPr>
            <w:b w:val="0"/>
            <w:bCs w:val="0"/>
            <w:webHidden/>
          </w:rPr>
        </w:r>
        <w:r w:rsidR="00AF68DE" w:rsidRPr="00ED261D">
          <w:rPr>
            <w:b w:val="0"/>
            <w:bCs w:val="0"/>
            <w:webHidden/>
          </w:rPr>
          <w:fldChar w:fldCharType="separate"/>
        </w:r>
        <w:r w:rsidR="008D3E1B" w:rsidRPr="00ED261D">
          <w:rPr>
            <w:b w:val="0"/>
            <w:bCs w:val="0"/>
            <w:webHidden/>
          </w:rPr>
          <w:t>21</w:t>
        </w:r>
        <w:r w:rsidR="00AF68DE" w:rsidRPr="00ED261D">
          <w:rPr>
            <w:b w:val="0"/>
            <w:bCs w:val="0"/>
            <w:webHidden/>
          </w:rPr>
          <w:fldChar w:fldCharType="end"/>
        </w:r>
      </w:hyperlink>
    </w:p>
    <w:p w14:paraId="0622BCC7" w14:textId="3BFFE922" w:rsidR="00AF68DE" w:rsidRPr="00ED261D" w:rsidRDefault="00F957EC">
      <w:pPr>
        <w:pStyle w:val="TM2"/>
        <w:rPr>
          <w:rFonts w:asciiTheme="minorHAnsi" w:eastAsiaTheme="minorEastAsia" w:hAnsiTheme="minorHAnsi" w:cstheme="minorBidi"/>
          <w:b w:val="0"/>
          <w:bCs w:val="0"/>
          <w:sz w:val="22"/>
          <w:szCs w:val="22"/>
          <w:lang w:eastAsia="fr-CA"/>
        </w:rPr>
      </w:pPr>
      <w:hyperlink w:anchor="_Toc22224502" w:history="1">
        <w:r w:rsidR="00AF68DE" w:rsidRPr="00ED261D">
          <w:rPr>
            <w:rStyle w:val="Lienhypertexte"/>
            <w:b w:val="0"/>
            <w:bCs w:val="0"/>
          </w:rPr>
          <w:t>4.2</w:t>
        </w:r>
        <w:r w:rsidR="00AF68DE" w:rsidRPr="00ED261D">
          <w:rPr>
            <w:rFonts w:asciiTheme="minorHAnsi" w:eastAsiaTheme="minorEastAsia" w:hAnsiTheme="minorHAnsi" w:cstheme="minorBidi"/>
            <w:b w:val="0"/>
            <w:bCs w:val="0"/>
            <w:sz w:val="22"/>
            <w:szCs w:val="22"/>
            <w:lang w:eastAsia="fr-CA"/>
          </w:rPr>
          <w:tab/>
        </w:r>
        <w:r w:rsidR="00AF68DE" w:rsidRPr="00ED261D">
          <w:rPr>
            <w:rStyle w:val="Lienhypertexte"/>
            <w:b w:val="0"/>
            <w:bCs w:val="0"/>
          </w:rPr>
          <w:t>Ouverture des Soumissions</w:t>
        </w:r>
        <w:r w:rsidR="00AF68DE" w:rsidRPr="00ED261D">
          <w:rPr>
            <w:b w:val="0"/>
            <w:bCs w:val="0"/>
            <w:webHidden/>
          </w:rPr>
          <w:tab/>
        </w:r>
        <w:r w:rsidR="00AF68DE" w:rsidRPr="00ED261D">
          <w:rPr>
            <w:b w:val="0"/>
            <w:bCs w:val="0"/>
            <w:webHidden/>
          </w:rPr>
          <w:fldChar w:fldCharType="begin"/>
        </w:r>
        <w:r w:rsidR="00AF68DE" w:rsidRPr="00ED261D">
          <w:rPr>
            <w:b w:val="0"/>
            <w:bCs w:val="0"/>
            <w:webHidden/>
          </w:rPr>
          <w:instrText xml:space="preserve"> PAGEREF _Toc22224502 \h </w:instrText>
        </w:r>
        <w:r w:rsidR="00AF68DE" w:rsidRPr="00ED261D">
          <w:rPr>
            <w:b w:val="0"/>
            <w:bCs w:val="0"/>
            <w:webHidden/>
          </w:rPr>
        </w:r>
        <w:r w:rsidR="00AF68DE" w:rsidRPr="00ED261D">
          <w:rPr>
            <w:b w:val="0"/>
            <w:bCs w:val="0"/>
            <w:webHidden/>
          </w:rPr>
          <w:fldChar w:fldCharType="separate"/>
        </w:r>
        <w:r w:rsidR="008D3E1B" w:rsidRPr="00ED261D">
          <w:rPr>
            <w:b w:val="0"/>
            <w:bCs w:val="0"/>
            <w:webHidden/>
          </w:rPr>
          <w:t>21</w:t>
        </w:r>
        <w:r w:rsidR="00AF68DE" w:rsidRPr="00ED261D">
          <w:rPr>
            <w:b w:val="0"/>
            <w:bCs w:val="0"/>
            <w:webHidden/>
          </w:rPr>
          <w:fldChar w:fldCharType="end"/>
        </w:r>
      </w:hyperlink>
    </w:p>
    <w:p w14:paraId="7DB0C148" w14:textId="25B3C7D7" w:rsidR="00AF68DE" w:rsidRPr="00ED261D" w:rsidRDefault="00F957EC">
      <w:pPr>
        <w:pStyle w:val="TM2"/>
        <w:rPr>
          <w:rFonts w:asciiTheme="minorHAnsi" w:eastAsiaTheme="minorEastAsia" w:hAnsiTheme="minorHAnsi" w:cstheme="minorBidi"/>
          <w:b w:val="0"/>
          <w:bCs w:val="0"/>
          <w:sz w:val="22"/>
          <w:szCs w:val="22"/>
          <w:lang w:eastAsia="fr-CA"/>
        </w:rPr>
      </w:pPr>
      <w:hyperlink w:anchor="_Toc22224503" w:history="1">
        <w:r w:rsidR="00AF68DE" w:rsidRPr="00ED261D">
          <w:rPr>
            <w:rStyle w:val="Lienhypertexte"/>
            <w:b w:val="0"/>
            <w:bCs w:val="0"/>
          </w:rPr>
          <w:t>4.3</w:t>
        </w:r>
        <w:r w:rsidR="00AF68DE" w:rsidRPr="00ED261D">
          <w:rPr>
            <w:rFonts w:asciiTheme="minorHAnsi" w:eastAsiaTheme="minorEastAsia" w:hAnsiTheme="minorHAnsi" w:cstheme="minorBidi"/>
            <w:b w:val="0"/>
            <w:bCs w:val="0"/>
            <w:sz w:val="22"/>
            <w:szCs w:val="22"/>
            <w:lang w:eastAsia="fr-CA"/>
          </w:rPr>
          <w:tab/>
        </w:r>
        <w:r w:rsidR="00AF68DE" w:rsidRPr="00ED261D">
          <w:rPr>
            <w:rStyle w:val="Lienhypertexte"/>
            <w:b w:val="0"/>
            <w:bCs w:val="0"/>
          </w:rPr>
          <w:t>Modification ou retrait d’une Soumission</w:t>
        </w:r>
        <w:r w:rsidR="00AF68DE" w:rsidRPr="00ED261D">
          <w:rPr>
            <w:b w:val="0"/>
            <w:bCs w:val="0"/>
            <w:webHidden/>
          </w:rPr>
          <w:tab/>
        </w:r>
        <w:r w:rsidR="00AF68DE" w:rsidRPr="00ED261D">
          <w:rPr>
            <w:b w:val="0"/>
            <w:bCs w:val="0"/>
            <w:webHidden/>
          </w:rPr>
          <w:fldChar w:fldCharType="begin"/>
        </w:r>
        <w:r w:rsidR="00AF68DE" w:rsidRPr="00ED261D">
          <w:rPr>
            <w:b w:val="0"/>
            <w:bCs w:val="0"/>
            <w:webHidden/>
          </w:rPr>
          <w:instrText xml:space="preserve"> PAGEREF _Toc22224503 \h </w:instrText>
        </w:r>
        <w:r w:rsidR="00AF68DE" w:rsidRPr="00ED261D">
          <w:rPr>
            <w:b w:val="0"/>
            <w:bCs w:val="0"/>
            <w:webHidden/>
          </w:rPr>
        </w:r>
        <w:r w:rsidR="00AF68DE" w:rsidRPr="00ED261D">
          <w:rPr>
            <w:b w:val="0"/>
            <w:bCs w:val="0"/>
            <w:webHidden/>
          </w:rPr>
          <w:fldChar w:fldCharType="separate"/>
        </w:r>
        <w:r w:rsidR="008D3E1B" w:rsidRPr="00ED261D">
          <w:rPr>
            <w:b w:val="0"/>
            <w:bCs w:val="0"/>
            <w:webHidden/>
          </w:rPr>
          <w:t>21</w:t>
        </w:r>
        <w:r w:rsidR="00AF68DE" w:rsidRPr="00ED261D">
          <w:rPr>
            <w:b w:val="0"/>
            <w:bCs w:val="0"/>
            <w:webHidden/>
          </w:rPr>
          <w:fldChar w:fldCharType="end"/>
        </w:r>
      </w:hyperlink>
    </w:p>
    <w:p w14:paraId="00F3E0B2" w14:textId="143CC838" w:rsidR="00AF68DE" w:rsidRDefault="00F957EC" w:rsidP="008D3E1B">
      <w:pPr>
        <w:pStyle w:val="TM1"/>
        <w:rPr>
          <w:rFonts w:asciiTheme="minorHAnsi" w:eastAsiaTheme="minorEastAsia" w:hAnsiTheme="minorHAnsi" w:cstheme="minorBidi"/>
          <w:lang w:eastAsia="fr-CA"/>
        </w:rPr>
      </w:pPr>
      <w:hyperlink w:anchor="_Toc22224504" w:history="1">
        <w:r w:rsidR="00AF68DE" w:rsidRPr="00837319">
          <w:rPr>
            <w:rStyle w:val="Lienhypertexte"/>
          </w:rPr>
          <w:t>5.0</w:t>
        </w:r>
        <w:r w:rsidR="00AF68DE">
          <w:rPr>
            <w:rFonts w:asciiTheme="minorHAnsi" w:eastAsiaTheme="minorEastAsia" w:hAnsiTheme="minorHAnsi" w:cstheme="minorBidi"/>
            <w:lang w:eastAsia="fr-CA"/>
          </w:rPr>
          <w:tab/>
        </w:r>
        <w:r w:rsidR="00AF68DE" w:rsidRPr="00837319">
          <w:rPr>
            <w:rStyle w:val="Lienhypertexte"/>
          </w:rPr>
          <w:t>CONDITIONS D’ADMISSIBILITÉ DES SOUMISSIONNAIRES</w:t>
        </w:r>
        <w:r w:rsidR="00AF68DE">
          <w:rPr>
            <w:webHidden/>
          </w:rPr>
          <w:tab/>
        </w:r>
        <w:r w:rsidR="00AF68DE">
          <w:rPr>
            <w:webHidden/>
          </w:rPr>
          <w:fldChar w:fldCharType="begin"/>
        </w:r>
        <w:r w:rsidR="00AF68DE">
          <w:rPr>
            <w:webHidden/>
          </w:rPr>
          <w:instrText xml:space="preserve"> PAGEREF _Toc22224504 \h </w:instrText>
        </w:r>
        <w:r w:rsidR="00AF68DE">
          <w:rPr>
            <w:webHidden/>
          </w:rPr>
        </w:r>
        <w:r w:rsidR="00AF68DE">
          <w:rPr>
            <w:webHidden/>
          </w:rPr>
          <w:fldChar w:fldCharType="separate"/>
        </w:r>
        <w:r w:rsidR="008D3E1B">
          <w:rPr>
            <w:webHidden/>
          </w:rPr>
          <w:t>22</w:t>
        </w:r>
        <w:r w:rsidR="00AF68DE">
          <w:rPr>
            <w:webHidden/>
          </w:rPr>
          <w:fldChar w:fldCharType="end"/>
        </w:r>
      </w:hyperlink>
    </w:p>
    <w:p w14:paraId="26FFB1C1" w14:textId="2166CC7A" w:rsidR="00AF68DE" w:rsidRPr="00ED261D" w:rsidRDefault="00F957EC">
      <w:pPr>
        <w:pStyle w:val="TM2"/>
        <w:rPr>
          <w:rFonts w:asciiTheme="minorHAnsi" w:eastAsiaTheme="minorEastAsia" w:hAnsiTheme="minorHAnsi" w:cstheme="minorBidi"/>
          <w:b w:val="0"/>
          <w:bCs w:val="0"/>
          <w:sz w:val="22"/>
          <w:szCs w:val="22"/>
          <w:lang w:eastAsia="fr-CA"/>
        </w:rPr>
      </w:pPr>
      <w:hyperlink w:anchor="_Toc22224505" w:history="1">
        <w:r w:rsidR="00AF68DE" w:rsidRPr="00ED261D">
          <w:rPr>
            <w:rStyle w:val="Lienhypertexte"/>
            <w:b w:val="0"/>
            <w:bCs w:val="0"/>
          </w:rPr>
          <w:t>5.1</w:t>
        </w:r>
        <w:r w:rsidR="00AF68DE" w:rsidRPr="00ED261D">
          <w:rPr>
            <w:rFonts w:asciiTheme="minorHAnsi" w:eastAsiaTheme="minorEastAsia" w:hAnsiTheme="minorHAnsi" w:cstheme="minorBidi"/>
            <w:b w:val="0"/>
            <w:bCs w:val="0"/>
            <w:sz w:val="22"/>
            <w:szCs w:val="22"/>
            <w:lang w:eastAsia="fr-CA"/>
          </w:rPr>
          <w:tab/>
        </w:r>
        <w:r w:rsidR="00AF68DE" w:rsidRPr="00ED261D">
          <w:rPr>
            <w:rStyle w:val="Lienhypertexte"/>
            <w:b w:val="0"/>
            <w:bCs w:val="0"/>
          </w:rPr>
          <w:t>Qualifications, autorisations, permis et attestation du soumissionnaire</w:t>
        </w:r>
        <w:r w:rsidR="00AF68DE" w:rsidRPr="00ED261D">
          <w:rPr>
            <w:b w:val="0"/>
            <w:bCs w:val="0"/>
            <w:webHidden/>
          </w:rPr>
          <w:tab/>
        </w:r>
        <w:r w:rsidR="00AF68DE" w:rsidRPr="00ED261D">
          <w:rPr>
            <w:b w:val="0"/>
            <w:bCs w:val="0"/>
            <w:webHidden/>
          </w:rPr>
          <w:fldChar w:fldCharType="begin"/>
        </w:r>
        <w:r w:rsidR="00AF68DE" w:rsidRPr="00ED261D">
          <w:rPr>
            <w:b w:val="0"/>
            <w:bCs w:val="0"/>
            <w:webHidden/>
          </w:rPr>
          <w:instrText xml:space="preserve"> PAGEREF _Toc22224505 \h </w:instrText>
        </w:r>
        <w:r w:rsidR="00AF68DE" w:rsidRPr="00ED261D">
          <w:rPr>
            <w:b w:val="0"/>
            <w:bCs w:val="0"/>
            <w:webHidden/>
          </w:rPr>
        </w:r>
        <w:r w:rsidR="00AF68DE" w:rsidRPr="00ED261D">
          <w:rPr>
            <w:b w:val="0"/>
            <w:bCs w:val="0"/>
            <w:webHidden/>
          </w:rPr>
          <w:fldChar w:fldCharType="separate"/>
        </w:r>
        <w:r w:rsidR="008D3E1B" w:rsidRPr="00ED261D">
          <w:rPr>
            <w:b w:val="0"/>
            <w:bCs w:val="0"/>
            <w:webHidden/>
          </w:rPr>
          <w:t>22</w:t>
        </w:r>
        <w:r w:rsidR="00AF68DE" w:rsidRPr="00ED261D">
          <w:rPr>
            <w:b w:val="0"/>
            <w:bCs w:val="0"/>
            <w:webHidden/>
          </w:rPr>
          <w:fldChar w:fldCharType="end"/>
        </w:r>
      </w:hyperlink>
    </w:p>
    <w:p w14:paraId="3A530F95" w14:textId="0FDFE28D" w:rsidR="00AF68DE" w:rsidRPr="00ED261D" w:rsidRDefault="00F957EC">
      <w:pPr>
        <w:pStyle w:val="TM2"/>
        <w:rPr>
          <w:rFonts w:asciiTheme="minorHAnsi" w:eastAsiaTheme="minorEastAsia" w:hAnsiTheme="minorHAnsi" w:cstheme="minorBidi"/>
          <w:b w:val="0"/>
          <w:bCs w:val="0"/>
          <w:sz w:val="22"/>
          <w:szCs w:val="22"/>
          <w:lang w:eastAsia="fr-CA"/>
        </w:rPr>
      </w:pPr>
      <w:hyperlink w:anchor="_Toc22224506" w:history="1">
        <w:r w:rsidR="00AF68DE" w:rsidRPr="00ED261D">
          <w:rPr>
            <w:rStyle w:val="Lienhypertexte"/>
            <w:b w:val="0"/>
            <w:bCs w:val="0"/>
          </w:rPr>
          <w:t>5.2</w:t>
        </w:r>
        <w:r w:rsidR="00AF68DE" w:rsidRPr="00ED261D">
          <w:rPr>
            <w:rFonts w:asciiTheme="minorHAnsi" w:eastAsiaTheme="minorEastAsia" w:hAnsiTheme="minorHAnsi" w:cstheme="minorBidi"/>
            <w:b w:val="0"/>
            <w:bCs w:val="0"/>
            <w:sz w:val="22"/>
            <w:szCs w:val="22"/>
            <w:lang w:eastAsia="fr-CA"/>
          </w:rPr>
          <w:tab/>
        </w:r>
        <w:r w:rsidR="00AF68DE" w:rsidRPr="00ED261D">
          <w:rPr>
            <w:rStyle w:val="Lienhypertexte"/>
            <w:b w:val="0"/>
            <w:bCs w:val="0"/>
          </w:rPr>
          <w:t>Autorisation de contracter pour les sous-entrepreneurs</w:t>
        </w:r>
        <w:r w:rsidR="00AF68DE" w:rsidRPr="00ED261D">
          <w:rPr>
            <w:b w:val="0"/>
            <w:bCs w:val="0"/>
            <w:webHidden/>
          </w:rPr>
          <w:tab/>
        </w:r>
        <w:r w:rsidR="00AF68DE" w:rsidRPr="00ED261D">
          <w:rPr>
            <w:b w:val="0"/>
            <w:bCs w:val="0"/>
            <w:webHidden/>
          </w:rPr>
          <w:fldChar w:fldCharType="begin"/>
        </w:r>
        <w:r w:rsidR="00AF68DE" w:rsidRPr="00ED261D">
          <w:rPr>
            <w:b w:val="0"/>
            <w:bCs w:val="0"/>
            <w:webHidden/>
          </w:rPr>
          <w:instrText xml:space="preserve"> PAGEREF _Toc22224506 \h </w:instrText>
        </w:r>
        <w:r w:rsidR="00AF68DE" w:rsidRPr="00ED261D">
          <w:rPr>
            <w:b w:val="0"/>
            <w:bCs w:val="0"/>
            <w:webHidden/>
          </w:rPr>
        </w:r>
        <w:r w:rsidR="00AF68DE" w:rsidRPr="00ED261D">
          <w:rPr>
            <w:b w:val="0"/>
            <w:bCs w:val="0"/>
            <w:webHidden/>
          </w:rPr>
          <w:fldChar w:fldCharType="separate"/>
        </w:r>
        <w:r w:rsidR="008D3E1B" w:rsidRPr="00ED261D">
          <w:rPr>
            <w:b w:val="0"/>
            <w:bCs w:val="0"/>
            <w:webHidden/>
          </w:rPr>
          <w:t>23</w:t>
        </w:r>
        <w:r w:rsidR="00AF68DE" w:rsidRPr="00ED261D">
          <w:rPr>
            <w:b w:val="0"/>
            <w:bCs w:val="0"/>
            <w:webHidden/>
          </w:rPr>
          <w:fldChar w:fldCharType="end"/>
        </w:r>
      </w:hyperlink>
    </w:p>
    <w:p w14:paraId="1F899DA3" w14:textId="1233E553" w:rsidR="00AF68DE" w:rsidRDefault="00F957EC" w:rsidP="008D3E1B">
      <w:pPr>
        <w:pStyle w:val="TM1"/>
        <w:rPr>
          <w:rFonts w:asciiTheme="minorHAnsi" w:eastAsiaTheme="minorEastAsia" w:hAnsiTheme="minorHAnsi" w:cstheme="minorBidi"/>
          <w:lang w:eastAsia="fr-CA"/>
        </w:rPr>
      </w:pPr>
      <w:hyperlink w:anchor="_Toc22224507" w:history="1">
        <w:r w:rsidR="00AF68DE" w:rsidRPr="00837319">
          <w:rPr>
            <w:rStyle w:val="Lienhypertexte"/>
          </w:rPr>
          <w:t>6.0</w:t>
        </w:r>
        <w:r w:rsidR="00AF68DE">
          <w:rPr>
            <w:rFonts w:asciiTheme="minorHAnsi" w:eastAsiaTheme="minorEastAsia" w:hAnsiTheme="minorHAnsi" w:cstheme="minorBidi"/>
            <w:lang w:eastAsia="fr-CA"/>
          </w:rPr>
          <w:tab/>
        </w:r>
        <w:r w:rsidR="00AF68DE" w:rsidRPr="00837319">
          <w:rPr>
            <w:rStyle w:val="Lienhypertexte"/>
          </w:rPr>
          <w:t>ConditionS DE CONFORMITÉ DES SOUMISSIONS</w:t>
        </w:r>
        <w:r w:rsidR="00AF68DE">
          <w:rPr>
            <w:webHidden/>
          </w:rPr>
          <w:tab/>
        </w:r>
        <w:r w:rsidR="00AF68DE">
          <w:rPr>
            <w:webHidden/>
          </w:rPr>
          <w:fldChar w:fldCharType="begin"/>
        </w:r>
        <w:r w:rsidR="00AF68DE">
          <w:rPr>
            <w:webHidden/>
          </w:rPr>
          <w:instrText xml:space="preserve"> PAGEREF _Toc22224507 \h </w:instrText>
        </w:r>
        <w:r w:rsidR="00AF68DE">
          <w:rPr>
            <w:webHidden/>
          </w:rPr>
        </w:r>
        <w:r w:rsidR="00AF68DE">
          <w:rPr>
            <w:webHidden/>
          </w:rPr>
          <w:fldChar w:fldCharType="separate"/>
        </w:r>
        <w:r w:rsidR="008D3E1B">
          <w:rPr>
            <w:webHidden/>
          </w:rPr>
          <w:t>24</w:t>
        </w:r>
        <w:r w:rsidR="00AF68DE">
          <w:rPr>
            <w:webHidden/>
          </w:rPr>
          <w:fldChar w:fldCharType="end"/>
        </w:r>
      </w:hyperlink>
    </w:p>
    <w:p w14:paraId="7D71318E" w14:textId="7F4249AF" w:rsidR="00AF68DE" w:rsidRPr="00ED261D" w:rsidRDefault="00F957EC">
      <w:pPr>
        <w:pStyle w:val="TM2"/>
        <w:rPr>
          <w:rFonts w:asciiTheme="minorHAnsi" w:eastAsiaTheme="minorEastAsia" w:hAnsiTheme="minorHAnsi" w:cstheme="minorBidi"/>
          <w:b w:val="0"/>
          <w:bCs w:val="0"/>
          <w:sz w:val="22"/>
          <w:szCs w:val="22"/>
          <w:lang w:eastAsia="fr-CA"/>
        </w:rPr>
      </w:pPr>
      <w:hyperlink w:anchor="_Toc22224508" w:history="1">
        <w:r w:rsidR="00AF68DE" w:rsidRPr="00ED261D">
          <w:rPr>
            <w:rStyle w:val="Lienhypertexte"/>
            <w:b w:val="0"/>
            <w:bCs w:val="0"/>
          </w:rPr>
          <w:t>6.1</w:t>
        </w:r>
        <w:r w:rsidR="00AF68DE" w:rsidRPr="00ED261D">
          <w:rPr>
            <w:rFonts w:asciiTheme="minorHAnsi" w:eastAsiaTheme="minorEastAsia" w:hAnsiTheme="minorHAnsi" w:cstheme="minorBidi"/>
            <w:b w:val="0"/>
            <w:bCs w:val="0"/>
            <w:sz w:val="22"/>
            <w:szCs w:val="22"/>
            <w:lang w:eastAsia="fr-CA"/>
          </w:rPr>
          <w:tab/>
        </w:r>
        <w:r w:rsidR="00AF68DE" w:rsidRPr="00ED261D">
          <w:rPr>
            <w:rStyle w:val="Lienhypertexte"/>
            <w:b w:val="0"/>
            <w:bCs w:val="0"/>
          </w:rPr>
          <w:t>Formulaire d’engagement du soumissionnaire</w:t>
        </w:r>
        <w:r w:rsidR="00AF68DE" w:rsidRPr="00ED261D">
          <w:rPr>
            <w:b w:val="0"/>
            <w:bCs w:val="0"/>
            <w:webHidden/>
          </w:rPr>
          <w:tab/>
        </w:r>
        <w:r w:rsidR="00AF68DE" w:rsidRPr="00ED261D">
          <w:rPr>
            <w:b w:val="0"/>
            <w:bCs w:val="0"/>
            <w:webHidden/>
          </w:rPr>
          <w:fldChar w:fldCharType="begin"/>
        </w:r>
        <w:r w:rsidR="00AF68DE" w:rsidRPr="00ED261D">
          <w:rPr>
            <w:b w:val="0"/>
            <w:bCs w:val="0"/>
            <w:webHidden/>
          </w:rPr>
          <w:instrText xml:space="preserve"> PAGEREF _Toc22224508 \h </w:instrText>
        </w:r>
        <w:r w:rsidR="00AF68DE" w:rsidRPr="00ED261D">
          <w:rPr>
            <w:b w:val="0"/>
            <w:bCs w:val="0"/>
            <w:webHidden/>
          </w:rPr>
        </w:r>
        <w:r w:rsidR="00AF68DE" w:rsidRPr="00ED261D">
          <w:rPr>
            <w:b w:val="0"/>
            <w:bCs w:val="0"/>
            <w:webHidden/>
          </w:rPr>
          <w:fldChar w:fldCharType="separate"/>
        </w:r>
        <w:r w:rsidR="008D3E1B" w:rsidRPr="00ED261D">
          <w:rPr>
            <w:b w:val="0"/>
            <w:bCs w:val="0"/>
            <w:webHidden/>
          </w:rPr>
          <w:t>24</w:t>
        </w:r>
        <w:r w:rsidR="00AF68DE" w:rsidRPr="00ED261D">
          <w:rPr>
            <w:b w:val="0"/>
            <w:bCs w:val="0"/>
            <w:webHidden/>
          </w:rPr>
          <w:fldChar w:fldCharType="end"/>
        </w:r>
      </w:hyperlink>
    </w:p>
    <w:p w14:paraId="7A870F64" w14:textId="1A06CFD8" w:rsidR="00AF68DE" w:rsidRPr="00ED261D" w:rsidRDefault="00F957EC">
      <w:pPr>
        <w:pStyle w:val="TM2"/>
        <w:rPr>
          <w:rFonts w:asciiTheme="minorHAnsi" w:eastAsiaTheme="minorEastAsia" w:hAnsiTheme="minorHAnsi" w:cstheme="minorBidi"/>
          <w:b w:val="0"/>
          <w:bCs w:val="0"/>
          <w:sz w:val="22"/>
          <w:szCs w:val="22"/>
          <w:lang w:eastAsia="fr-CA"/>
        </w:rPr>
      </w:pPr>
      <w:hyperlink w:anchor="_Toc22224509" w:history="1">
        <w:r w:rsidR="00AF68DE" w:rsidRPr="00ED261D">
          <w:rPr>
            <w:rStyle w:val="Lienhypertexte"/>
            <w:b w:val="0"/>
            <w:bCs w:val="0"/>
          </w:rPr>
          <w:t>6.2</w:t>
        </w:r>
        <w:r w:rsidR="00AF68DE" w:rsidRPr="00ED261D">
          <w:rPr>
            <w:rFonts w:asciiTheme="minorHAnsi" w:eastAsiaTheme="minorEastAsia" w:hAnsiTheme="minorHAnsi" w:cstheme="minorBidi"/>
            <w:b w:val="0"/>
            <w:bCs w:val="0"/>
            <w:sz w:val="22"/>
            <w:szCs w:val="22"/>
            <w:lang w:eastAsia="fr-CA"/>
          </w:rPr>
          <w:tab/>
        </w:r>
        <w:r w:rsidR="00AF68DE" w:rsidRPr="00ED261D">
          <w:rPr>
            <w:rStyle w:val="Lienhypertexte"/>
            <w:b w:val="0"/>
            <w:bCs w:val="0"/>
          </w:rPr>
          <w:t>Rejet automatique</w:t>
        </w:r>
        <w:r w:rsidR="00AF68DE" w:rsidRPr="00ED261D">
          <w:rPr>
            <w:b w:val="0"/>
            <w:bCs w:val="0"/>
            <w:webHidden/>
          </w:rPr>
          <w:tab/>
        </w:r>
        <w:r w:rsidR="00AF68DE" w:rsidRPr="00ED261D">
          <w:rPr>
            <w:b w:val="0"/>
            <w:bCs w:val="0"/>
            <w:webHidden/>
          </w:rPr>
          <w:fldChar w:fldCharType="begin"/>
        </w:r>
        <w:r w:rsidR="00AF68DE" w:rsidRPr="00ED261D">
          <w:rPr>
            <w:b w:val="0"/>
            <w:bCs w:val="0"/>
            <w:webHidden/>
          </w:rPr>
          <w:instrText xml:space="preserve"> PAGEREF _Toc22224509 \h </w:instrText>
        </w:r>
        <w:r w:rsidR="00AF68DE" w:rsidRPr="00ED261D">
          <w:rPr>
            <w:b w:val="0"/>
            <w:bCs w:val="0"/>
            <w:webHidden/>
          </w:rPr>
        </w:r>
        <w:r w:rsidR="00AF68DE" w:rsidRPr="00ED261D">
          <w:rPr>
            <w:b w:val="0"/>
            <w:bCs w:val="0"/>
            <w:webHidden/>
          </w:rPr>
          <w:fldChar w:fldCharType="separate"/>
        </w:r>
        <w:r w:rsidR="008D3E1B" w:rsidRPr="00ED261D">
          <w:rPr>
            <w:b w:val="0"/>
            <w:bCs w:val="0"/>
            <w:webHidden/>
          </w:rPr>
          <w:t>24</w:t>
        </w:r>
        <w:r w:rsidR="00AF68DE" w:rsidRPr="00ED261D">
          <w:rPr>
            <w:b w:val="0"/>
            <w:bCs w:val="0"/>
            <w:webHidden/>
          </w:rPr>
          <w:fldChar w:fldCharType="end"/>
        </w:r>
      </w:hyperlink>
    </w:p>
    <w:p w14:paraId="2A666471" w14:textId="393E51CE" w:rsidR="00AF68DE" w:rsidRDefault="00F957EC" w:rsidP="008D3E1B">
      <w:pPr>
        <w:pStyle w:val="TM1"/>
        <w:rPr>
          <w:rFonts w:asciiTheme="minorHAnsi" w:eastAsiaTheme="minorEastAsia" w:hAnsiTheme="minorHAnsi" w:cstheme="minorBidi"/>
          <w:lang w:eastAsia="fr-CA"/>
        </w:rPr>
      </w:pPr>
      <w:hyperlink w:anchor="_Toc22224510" w:history="1">
        <w:r w:rsidR="00AF68DE" w:rsidRPr="00837319">
          <w:rPr>
            <w:rStyle w:val="Lienhypertexte"/>
          </w:rPr>
          <w:t>7.0</w:t>
        </w:r>
        <w:r w:rsidR="00AF68DE">
          <w:rPr>
            <w:rFonts w:asciiTheme="minorHAnsi" w:eastAsiaTheme="minorEastAsia" w:hAnsiTheme="minorHAnsi" w:cstheme="minorBidi"/>
            <w:lang w:eastAsia="fr-CA"/>
          </w:rPr>
          <w:tab/>
        </w:r>
        <w:r w:rsidR="00AF68DE" w:rsidRPr="00837319">
          <w:rPr>
            <w:rStyle w:val="Lienhypertexte"/>
          </w:rPr>
          <w:t>PROCESSUS D’ÉVALUATION DES SOUMISSIONS</w:t>
        </w:r>
        <w:r w:rsidR="00AF68DE">
          <w:rPr>
            <w:webHidden/>
          </w:rPr>
          <w:tab/>
        </w:r>
        <w:r w:rsidR="00AF68DE">
          <w:rPr>
            <w:webHidden/>
          </w:rPr>
          <w:fldChar w:fldCharType="begin"/>
        </w:r>
        <w:r w:rsidR="00AF68DE">
          <w:rPr>
            <w:webHidden/>
          </w:rPr>
          <w:instrText xml:space="preserve"> PAGEREF _Toc22224510 \h </w:instrText>
        </w:r>
        <w:r w:rsidR="00AF68DE">
          <w:rPr>
            <w:webHidden/>
          </w:rPr>
        </w:r>
        <w:r w:rsidR="00AF68DE">
          <w:rPr>
            <w:webHidden/>
          </w:rPr>
          <w:fldChar w:fldCharType="separate"/>
        </w:r>
        <w:r w:rsidR="008D3E1B">
          <w:rPr>
            <w:webHidden/>
          </w:rPr>
          <w:t>26</w:t>
        </w:r>
        <w:r w:rsidR="00AF68DE">
          <w:rPr>
            <w:webHidden/>
          </w:rPr>
          <w:fldChar w:fldCharType="end"/>
        </w:r>
      </w:hyperlink>
    </w:p>
    <w:p w14:paraId="3528194B" w14:textId="4EFC7A2E" w:rsidR="00AF68DE" w:rsidRPr="00ED261D" w:rsidRDefault="00F957EC">
      <w:pPr>
        <w:pStyle w:val="TM2"/>
        <w:rPr>
          <w:rFonts w:asciiTheme="minorHAnsi" w:eastAsiaTheme="minorEastAsia" w:hAnsiTheme="minorHAnsi" w:cstheme="minorBidi"/>
          <w:b w:val="0"/>
          <w:bCs w:val="0"/>
          <w:sz w:val="22"/>
          <w:szCs w:val="22"/>
          <w:lang w:eastAsia="fr-CA"/>
        </w:rPr>
      </w:pPr>
      <w:hyperlink w:anchor="_Toc22224511" w:history="1">
        <w:r w:rsidR="00AF68DE" w:rsidRPr="00ED261D">
          <w:rPr>
            <w:rStyle w:val="Lienhypertexte"/>
            <w:b w:val="0"/>
            <w:bCs w:val="0"/>
          </w:rPr>
          <w:t>7.1</w:t>
        </w:r>
        <w:r w:rsidR="00AF68DE" w:rsidRPr="00ED261D">
          <w:rPr>
            <w:rFonts w:asciiTheme="minorHAnsi" w:eastAsiaTheme="minorEastAsia" w:hAnsiTheme="minorHAnsi" w:cstheme="minorBidi"/>
            <w:b w:val="0"/>
            <w:bCs w:val="0"/>
            <w:sz w:val="22"/>
            <w:szCs w:val="22"/>
            <w:lang w:eastAsia="fr-CA"/>
          </w:rPr>
          <w:tab/>
        </w:r>
        <w:r w:rsidR="00AF68DE" w:rsidRPr="00ED261D">
          <w:rPr>
            <w:rStyle w:val="Lienhypertexte"/>
            <w:b w:val="0"/>
            <w:bCs w:val="0"/>
          </w:rPr>
          <w:t>Comité de sélection</w:t>
        </w:r>
        <w:r w:rsidR="00AF68DE" w:rsidRPr="00ED261D">
          <w:rPr>
            <w:b w:val="0"/>
            <w:bCs w:val="0"/>
            <w:webHidden/>
          </w:rPr>
          <w:tab/>
        </w:r>
        <w:r w:rsidR="00AF68DE" w:rsidRPr="00ED261D">
          <w:rPr>
            <w:b w:val="0"/>
            <w:bCs w:val="0"/>
            <w:webHidden/>
          </w:rPr>
          <w:fldChar w:fldCharType="begin"/>
        </w:r>
        <w:r w:rsidR="00AF68DE" w:rsidRPr="00ED261D">
          <w:rPr>
            <w:b w:val="0"/>
            <w:bCs w:val="0"/>
            <w:webHidden/>
          </w:rPr>
          <w:instrText xml:space="preserve"> PAGEREF _Toc22224511 \h </w:instrText>
        </w:r>
        <w:r w:rsidR="00AF68DE" w:rsidRPr="00ED261D">
          <w:rPr>
            <w:b w:val="0"/>
            <w:bCs w:val="0"/>
            <w:webHidden/>
          </w:rPr>
        </w:r>
        <w:r w:rsidR="00AF68DE" w:rsidRPr="00ED261D">
          <w:rPr>
            <w:b w:val="0"/>
            <w:bCs w:val="0"/>
            <w:webHidden/>
          </w:rPr>
          <w:fldChar w:fldCharType="separate"/>
        </w:r>
        <w:r w:rsidR="008D3E1B" w:rsidRPr="00ED261D">
          <w:rPr>
            <w:b w:val="0"/>
            <w:bCs w:val="0"/>
            <w:webHidden/>
          </w:rPr>
          <w:t>26</w:t>
        </w:r>
        <w:r w:rsidR="00AF68DE" w:rsidRPr="00ED261D">
          <w:rPr>
            <w:b w:val="0"/>
            <w:bCs w:val="0"/>
            <w:webHidden/>
          </w:rPr>
          <w:fldChar w:fldCharType="end"/>
        </w:r>
      </w:hyperlink>
    </w:p>
    <w:p w14:paraId="5E5F2EB5" w14:textId="7BDDFCF6" w:rsidR="00AF68DE" w:rsidRPr="00ED261D" w:rsidRDefault="00F957EC">
      <w:pPr>
        <w:pStyle w:val="TM2"/>
        <w:rPr>
          <w:rFonts w:asciiTheme="minorHAnsi" w:eastAsiaTheme="minorEastAsia" w:hAnsiTheme="minorHAnsi" w:cstheme="minorBidi"/>
          <w:b w:val="0"/>
          <w:bCs w:val="0"/>
          <w:sz w:val="22"/>
          <w:szCs w:val="22"/>
          <w:lang w:eastAsia="fr-CA"/>
        </w:rPr>
      </w:pPr>
      <w:hyperlink w:anchor="_Toc22224512" w:history="1">
        <w:r w:rsidR="00AF68DE" w:rsidRPr="00ED261D">
          <w:rPr>
            <w:rStyle w:val="Lienhypertexte"/>
            <w:b w:val="0"/>
            <w:bCs w:val="0"/>
          </w:rPr>
          <w:t>7.2</w:t>
        </w:r>
        <w:r w:rsidR="00AF68DE" w:rsidRPr="00ED261D">
          <w:rPr>
            <w:rFonts w:asciiTheme="minorHAnsi" w:eastAsiaTheme="minorEastAsia" w:hAnsiTheme="minorHAnsi" w:cstheme="minorBidi"/>
            <w:b w:val="0"/>
            <w:bCs w:val="0"/>
            <w:sz w:val="22"/>
            <w:szCs w:val="22"/>
            <w:lang w:eastAsia="fr-CA"/>
          </w:rPr>
          <w:tab/>
        </w:r>
        <w:r w:rsidR="00AF68DE" w:rsidRPr="00ED261D">
          <w:rPr>
            <w:rStyle w:val="Lienhypertexte"/>
            <w:b w:val="0"/>
            <w:bCs w:val="0"/>
          </w:rPr>
          <w:t>Évaluation qualitative des Soumissions</w:t>
        </w:r>
        <w:r w:rsidR="00AF68DE" w:rsidRPr="00ED261D">
          <w:rPr>
            <w:b w:val="0"/>
            <w:bCs w:val="0"/>
            <w:webHidden/>
          </w:rPr>
          <w:tab/>
        </w:r>
        <w:r w:rsidR="00AF68DE" w:rsidRPr="00ED261D">
          <w:rPr>
            <w:b w:val="0"/>
            <w:bCs w:val="0"/>
            <w:webHidden/>
          </w:rPr>
          <w:fldChar w:fldCharType="begin"/>
        </w:r>
        <w:r w:rsidR="00AF68DE" w:rsidRPr="00ED261D">
          <w:rPr>
            <w:b w:val="0"/>
            <w:bCs w:val="0"/>
            <w:webHidden/>
          </w:rPr>
          <w:instrText xml:space="preserve"> PAGEREF _Toc22224512 \h </w:instrText>
        </w:r>
        <w:r w:rsidR="00AF68DE" w:rsidRPr="00ED261D">
          <w:rPr>
            <w:b w:val="0"/>
            <w:bCs w:val="0"/>
            <w:webHidden/>
          </w:rPr>
        </w:r>
        <w:r w:rsidR="00AF68DE" w:rsidRPr="00ED261D">
          <w:rPr>
            <w:b w:val="0"/>
            <w:bCs w:val="0"/>
            <w:webHidden/>
          </w:rPr>
          <w:fldChar w:fldCharType="separate"/>
        </w:r>
        <w:r w:rsidR="008D3E1B" w:rsidRPr="00ED261D">
          <w:rPr>
            <w:b w:val="0"/>
            <w:bCs w:val="0"/>
            <w:webHidden/>
          </w:rPr>
          <w:t>26</w:t>
        </w:r>
        <w:r w:rsidR="00AF68DE" w:rsidRPr="00ED261D">
          <w:rPr>
            <w:b w:val="0"/>
            <w:bCs w:val="0"/>
            <w:webHidden/>
          </w:rPr>
          <w:fldChar w:fldCharType="end"/>
        </w:r>
      </w:hyperlink>
    </w:p>
    <w:p w14:paraId="048FB524" w14:textId="11794756" w:rsidR="00AF68DE" w:rsidRPr="00ED261D" w:rsidRDefault="00F957EC">
      <w:pPr>
        <w:pStyle w:val="TM2"/>
        <w:rPr>
          <w:rFonts w:asciiTheme="minorHAnsi" w:eastAsiaTheme="minorEastAsia" w:hAnsiTheme="minorHAnsi" w:cstheme="minorBidi"/>
          <w:b w:val="0"/>
          <w:bCs w:val="0"/>
          <w:sz w:val="22"/>
          <w:szCs w:val="22"/>
          <w:lang w:eastAsia="fr-CA"/>
        </w:rPr>
      </w:pPr>
      <w:hyperlink w:anchor="_Toc22224513" w:history="1">
        <w:r w:rsidR="00AF68DE" w:rsidRPr="00ED261D">
          <w:rPr>
            <w:rStyle w:val="Lienhypertexte"/>
            <w:b w:val="0"/>
            <w:bCs w:val="0"/>
          </w:rPr>
          <w:t>7.3</w:t>
        </w:r>
        <w:r w:rsidR="00AF68DE" w:rsidRPr="00ED261D">
          <w:rPr>
            <w:rFonts w:asciiTheme="minorHAnsi" w:eastAsiaTheme="minorEastAsia" w:hAnsiTheme="minorHAnsi" w:cstheme="minorBidi"/>
            <w:b w:val="0"/>
            <w:bCs w:val="0"/>
            <w:sz w:val="22"/>
            <w:szCs w:val="22"/>
            <w:lang w:eastAsia="fr-CA"/>
          </w:rPr>
          <w:tab/>
        </w:r>
        <w:r w:rsidR="00AF68DE" w:rsidRPr="00ED261D">
          <w:rPr>
            <w:rStyle w:val="Lienhypertexte"/>
            <w:b w:val="0"/>
            <w:bCs w:val="0"/>
          </w:rPr>
          <w:t>Demande de précision</w:t>
        </w:r>
        <w:r w:rsidR="00AF68DE" w:rsidRPr="00ED261D">
          <w:rPr>
            <w:b w:val="0"/>
            <w:bCs w:val="0"/>
            <w:webHidden/>
          </w:rPr>
          <w:tab/>
        </w:r>
        <w:r w:rsidR="00AF68DE" w:rsidRPr="00ED261D">
          <w:rPr>
            <w:b w:val="0"/>
            <w:bCs w:val="0"/>
            <w:webHidden/>
          </w:rPr>
          <w:fldChar w:fldCharType="begin"/>
        </w:r>
        <w:r w:rsidR="00AF68DE" w:rsidRPr="00ED261D">
          <w:rPr>
            <w:b w:val="0"/>
            <w:bCs w:val="0"/>
            <w:webHidden/>
          </w:rPr>
          <w:instrText xml:space="preserve"> PAGEREF _Toc22224513 \h </w:instrText>
        </w:r>
        <w:r w:rsidR="00AF68DE" w:rsidRPr="00ED261D">
          <w:rPr>
            <w:b w:val="0"/>
            <w:bCs w:val="0"/>
            <w:webHidden/>
          </w:rPr>
        </w:r>
        <w:r w:rsidR="00AF68DE" w:rsidRPr="00ED261D">
          <w:rPr>
            <w:b w:val="0"/>
            <w:bCs w:val="0"/>
            <w:webHidden/>
          </w:rPr>
          <w:fldChar w:fldCharType="separate"/>
        </w:r>
        <w:r w:rsidR="008D3E1B" w:rsidRPr="00ED261D">
          <w:rPr>
            <w:b w:val="0"/>
            <w:bCs w:val="0"/>
            <w:webHidden/>
          </w:rPr>
          <w:t>26</w:t>
        </w:r>
        <w:r w:rsidR="00AF68DE" w:rsidRPr="00ED261D">
          <w:rPr>
            <w:b w:val="0"/>
            <w:bCs w:val="0"/>
            <w:webHidden/>
          </w:rPr>
          <w:fldChar w:fldCharType="end"/>
        </w:r>
      </w:hyperlink>
    </w:p>
    <w:p w14:paraId="1824E253" w14:textId="365B096F" w:rsidR="00AF68DE" w:rsidRPr="00ED261D" w:rsidRDefault="00F957EC">
      <w:pPr>
        <w:pStyle w:val="TM2"/>
        <w:rPr>
          <w:rFonts w:asciiTheme="minorHAnsi" w:eastAsiaTheme="minorEastAsia" w:hAnsiTheme="minorHAnsi" w:cstheme="minorBidi"/>
          <w:b w:val="0"/>
          <w:bCs w:val="0"/>
          <w:sz w:val="22"/>
          <w:szCs w:val="22"/>
          <w:lang w:eastAsia="fr-CA"/>
        </w:rPr>
      </w:pPr>
      <w:hyperlink w:anchor="_Toc22224514" w:history="1">
        <w:r w:rsidR="00AF68DE" w:rsidRPr="00ED261D">
          <w:rPr>
            <w:rStyle w:val="Lienhypertexte"/>
            <w:b w:val="0"/>
            <w:bCs w:val="0"/>
          </w:rPr>
          <w:t>7.4</w:t>
        </w:r>
        <w:r w:rsidR="00AF68DE" w:rsidRPr="00ED261D">
          <w:rPr>
            <w:rFonts w:asciiTheme="minorHAnsi" w:eastAsiaTheme="minorEastAsia" w:hAnsiTheme="minorHAnsi" w:cstheme="minorBidi"/>
            <w:b w:val="0"/>
            <w:bCs w:val="0"/>
            <w:sz w:val="22"/>
            <w:szCs w:val="22"/>
            <w:lang w:eastAsia="fr-CA"/>
          </w:rPr>
          <w:tab/>
        </w:r>
        <w:r w:rsidR="00AF68DE" w:rsidRPr="00ED261D">
          <w:rPr>
            <w:rStyle w:val="Lienhypertexte"/>
            <w:b w:val="0"/>
            <w:bCs w:val="0"/>
          </w:rPr>
          <w:t>Ouverture et vérification des données de l’enveloppe n</w:t>
        </w:r>
        <w:r w:rsidR="00AF68DE" w:rsidRPr="00ED261D">
          <w:rPr>
            <w:rStyle w:val="Lienhypertexte"/>
            <w:b w:val="0"/>
            <w:bCs w:val="0"/>
            <w:vertAlign w:val="superscript"/>
          </w:rPr>
          <w:t>o</w:t>
        </w:r>
        <w:r w:rsidR="00AF68DE" w:rsidRPr="00ED261D">
          <w:rPr>
            <w:rStyle w:val="Lienhypertexte"/>
            <w:b w:val="0"/>
            <w:bCs w:val="0"/>
          </w:rPr>
          <w:t> 2</w:t>
        </w:r>
        <w:r w:rsidR="00AF68DE" w:rsidRPr="00ED261D">
          <w:rPr>
            <w:b w:val="0"/>
            <w:bCs w:val="0"/>
            <w:webHidden/>
          </w:rPr>
          <w:tab/>
        </w:r>
        <w:r w:rsidR="00AF68DE" w:rsidRPr="00ED261D">
          <w:rPr>
            <w:b w:val="0"/>
            <w:bCs w:val="0"/>
            <w:webHidden/>
          </w:rPr>
          <w:fldChar w:fldCharType="begin"/>
        </w:r>
        <w:r w:rsidR="00AF68DE" w:rsidRPr="00ED261D">
          <w:rPr>
            <w:b w:val="0"/>
            <w:bCs w:val="0"/>
            <w:webHidden/>
          </w:rPr>
          <w:instrText xml:space="preserve"> PAGEREF _Toc22224514 \h </w:instrText>
        </w:r>
        <w:r w:rsidR="00AF68DE" w:rsidRPr="00ED261D">
          <w:rPr>
            <w:b w:val="0"/>
            <w:bCs w:val="0"/>
            <w:webHidden/>
          </w:rPr>
        </w:r>
        <w:r w:rsidR="00AF68DE" w:rsidRPr="00ED261D">
          <w:rPr>
            <w:b w:val="0"/>
            <w:bCs w:val="0"/>
            <w:webHidden/>
          </w:rPr>
          <w:fldChar w:fldCharType="separate"/>
        </w:r>
        <w:r w:rsidR="008D3E1B" w:rsidRPr="00ED261D">
          <w:rPr>
            <w:b w:val="0"/>
            <w:bCs w:val="0"/>
            <w:webHidden/>
          </w:rPr>
          <w:t>27</w:t>
        </w:r>
        <w:r w:rsidR="00AF68DE" w:rsidRPr="00ED261D">
          <w:rPr>
            <w:b w:val="0"/>
            <w:bCs w:val="0"/>
            <w:webHidden/>
          </w:rPr>
          <w:fldChar w:fldCharType="end"/>
        </w:r>
      </w:hyperlink>
    </w:p>
    <w:p w14:paraId="5A0B3F20" w14:textId="7079E526" w:rsidR="00AF68DE" w:rsidRPr="00ED261D" w:rsidRDefault="00F957EC">
      <w:pPr>
        <w:pStyle w:val="TM2"/>
        <w:rPr>
          <w:rFonts w:asciiTheme="minorHAnsi" w:eastAsiaTheme="minorEastAsia" w:hAnsiTheme="minorHAnsi" w:cstheme="minorBidi"/>
          <w:b w:val="0"/>
          <w:bCs w:val="0"/>
          <w:sz w:val="22"/>
          <w:szCs w:val="22"/>
          <w:lang w:eastAsia="fr-CA"/>
        </w:rPr>
      </w:pPr>
      <w:hyperlink w:anchor="_Toc22224515" w:history="1">
        <w:r w:rsidR="00AF68DE" w:rsidRPr="00ED261D">
          <w:rPr>
            <w:rStyle w:val="Lienhypertexte"/>
            <w:b w:val="0"/>
            <w:bCs w:val="0"/>
          </w:rPr>
          <w:t>7.5</w:t>
        </w:r>
        <w:r w:rsidR="00AF68DE" w:rsidRPr="00ED261D">
          <w:rPr>
            <w:rFonts w:asciiTheme="minorHAnsi" w:eastAsiaTheme="minorEastAsia" w:hAnsiTheme="minorHAnsi" w:cstheme="minorBidi"/>
            <w:b w:val="0"/>
            <w:bCs w:val="0"/>
            <w:sz w:val="22"/>
            <w:szCs w:val="22"/>
            <w:lang w:eastAsia="fr-CA"/>
          </w:rPr>
          <w:tab/>
        </w:r>
        <w:r w:rsidR="00AF68DE" w:rsidRPr="00ED261D">
          <w:rPr>
            <w:rStyle w:val="Lienhypertexte"/>
            <w:b w:val="0"/>
            <w:bCs w:val="0"/>
          </w:rPr>
          <w:t>Évaluation globale des Soumissions</w:t>
        </w:r>
        <w:r w:rsidR="00AF68DE" w:rsidRPr="00ED261D">
          <w:rPr>
            <w:b w:val="0"/>
            <w:bCs w:val="0"/>
            <w:webHidden/>
          </w:rPr>
          <w:tab/>
        </w:r>
        <w:r w:rsidR="00AF68DE" w:rsidRPr="00ED261D">
          <w:rPr>
            <w:b w:val="0"/>
            <w:bCs w:val="0"/>
            <w:webHidden/>
          </w:rPr>
          <w:fldChar w:fldCharType="begin"/>
        </w:r>
        <w:r w:rsidR="00AF68DE" w:rsidRPr="00ED261D">
          <w:rPr>
            <w:b w:val="0"/>
            <w:bCs w:val="0"/>
            <w:webHidden/>
          </w:rPr>
          <w:instrText xml:space="preserve"> PAGEREF _Toc22224515 \h </w:instrText>
        </w:r>
        <w:r w:rsidR="00AF68DE" w:rsidRPr="00ED261D">
          <w:rPr>
            <w:b w:val="0"/>
            <w:bCs w:val="0"/>
            <w:webHidden/>
          </w:rPr>
        </w:r>
        <w:r w:rsidR="00AF68DE" w:rsidRPr="00ED261D">
          <w:rPr>
            <w:b w:val="0"/>
            <w:bCs w:val="0"/>
            <w:webHidden/>
          </w:rPr>
          <w:fldChar w:fldCharType="separate"/>
        </w:r>
        <w:r w:rsidR="008D3E1B" w:rsidRPr="00ED261D">
          <w:rPr>
            <w:b w:val="0"/>
            <w:bCs w:val="0"/>
            <w:webHidden/>
          </w:rPr>
          <w:t>27</w:t>
        </w:r>
        <w:r w:rsidR="00AF68DE" w:rsidRPr="00ED261D">
          <w:rPr>
            <w:b w:val="0"/>
            <w:bCs w:val="0"/>
            <w:webHidden/>
          </w:rPr>
          <w:fldChar w:fldCharType="end"/>
        </w:r>
      </w:hyperlink>
    </w:p>
    <w:p w14:paraId="7C819892" w14:textId="2A4125B6" w:rsidR="00AF68DE" w:rsidRPr="00ED261D" w:rsidRDefault="00F957EC">
      <w:pPr>
        <w:pStyle w:val="TM2"/>
        <w:rPr>
          <w:rFonts w:asciiTheme="minorHAnsi" w:eastAsiaTheme="minorEastAsia" w:hAnsiTheme="minorHAnsi" w:cstheme="minorBidi"/>
          <w:b w:val="0"/>
          <w:bCs w:val="0"/>
          <w:sz w:val="22"/>
          <w:szCs w:val="22"/>
          <w:lang w:eastAsia="fr-CA"/>
        </w:rPr>
      </w:pPr>
      <w:hyperlink w:anchor="_Toc22224516" w:history="1">
        <w:r w:rsidR="00AF68DE" w:rsidRPr="00ED261D">
          <w:rPr>
            <w:rStyle w:val="Lienhypertexte"/>
            <w:b w:val="0"/>
            <w:bCs w:val="0"/>
          </w:rPr>
          <w:t>7.6</w:t>
        </w:r>
        <w:r w:rsidR="00AF68DE" w:rsidRPr="00ED261D">
          <w:rPr>
            <w:rFonts w:asciiTheme="minorHAnsi" w:eastAsiaTheme="minorEastAsia" w:hAnsiTheme="minorHAnsi" w:cstheme="minorBidi"/>
            <w:b w:val="0"/>
            <w:bCs w:val="0"/>
            <w:sz w:val="22"/>
            <w:szCs w:val="22"/>
            <w:lang w:eastAsia="fr-CA"/>
          </w:rPr>
          <w:tab/>
        </w:r>
        <w:r w:rsidR="00AF68DE" w:rsidRPr="00ED261D">
          <w:rPr>
            <w:rStyle w:val="Lienhypertexte"/>
            <w:b w:val="0"/>
            <w:bCs w:val="0"/>
          </w:rPr>
          <w:t>Transmission aux soumissionnaires des résultats de l’évaluation</w:t>
        </w:r>
        <w:r w:rsidR="00AF68DE" w:rsidRPr="00ED261D">
          <w:rPr>
            <w:b w:val="0"/>
            <w:bCs w:val="0"/>
            <w:webHidden/>
          </w:rPr>
          <w:tab/>
        </w:r>
        <w:r w:rsidR="00AF68DE" w:rsidRPr="00ED261D">
          <w:rPr>
            <w:b w:val="0"/>
            <w:bCs w:val="0"/>
            <w:webHidden/>
          </w:rPr>
          <w:fldChar w:fldCharType="begin"/>
        </w:r>
        <w:r w:rsidR="00AF68DE" w:rsidRPr="00ED261D">
          <w:rPr>
            <w:b w:val="0"/>
            <w:bCs w:val="0"/>
            <w:webHidden/>
          </w:rPr>
          <w:instrText xml:space="preserve"> PAGEREF _Toc22224516 \h </w:instrText>
        </w:r>
        <w:r w:rsidR="00AF68DE" w:rsidRPr="00ED261D">
          <w:rPr>
            <w:b w:val="0"/>
            <w:bCs w:val="0"/>
            <w:webHidden/>
          </w:rPr>
        </w:r>
        <w:r w:rsidR="00AF68DE" w:rsidRPr="00ED261D">
          <w:rPr>
            <w:b w:val="0"/>
            <w:bCs w:val="0"/>
            <w:webHidden/>
          </w:rPr>
          <w:fldChar w:fldCharType="separate"/>
        </w:r>
        <w:r w:rsidR="008D3E1B" w:rsidRPr="00ED261D">
          <w:rPr>
            <w:b w:val="0"/>
            <w:bCs w:val="0"/>
            <w:webHidden/>
          </w:rPr>
          <w:t>27</w:t>
        </w:r>
        <w:r w:rsidR="00AF68DE" w:rsidRPr="00ED261D">
          <w:rPr>
            <w:b w:val="0"/>
            <w:bCs w:val="0"/>
            <w:webHidden/>
          </w:rPr>
          <w:fldChar w:fldCharType="end"/>
        </w:r>
      </w:hyperlink>
    </w:p>
    <w:p w14:paraId="12C7131A" w14:textId="0E4BC53D" w:rsidR="00AF68DE" w:rsidRDefault="00F957EC" w:rsidP="008D3E1B">
      <w:pPr>
        <w:pStyle w:val="TM1"/>
        <w:rPr>
          <w:rFonts w:asciiTheme="minorHAnsi" w:eastAsiaTheme="minorEastAsia" w:hAnsiTheme="minorHAnsi" w:cstheme="minorBidi"/>
          <w:lang w:eastAsia="fr-CA"/>
        </w:rPr>
      </w:pPr>
      <w:hyperlink w:anchor="_Toc22224517" w:history="1">
        <w:r w:rsidR="00AF68DE" w:rsidRPr="00837319">
          <w:rPr>
            <w:rStyle w:val="Lienhypertexte"/>
          </w:rPr>
          <w:t>8.0</w:t>
        </w:r>
        <w:r w:rsidR="00AF68DE">
          <w:rPr>
            <w:rFonts w:asciiTheme="minorHAnsi" w:eastAsiaTheme="minorEastAsia" w:hAnsiTheme="minorHAnsi" w:cstheme="minorBidi"/>
            <w:lang w:eastAsia="fr-CA"/>
          </w:rPr>
          <w:tab/>
        </w:r>
        <w:r w:rsidR="00AF68DE" w:rsidRPr="00837319">
          <w:rPr>
            <w:rStyle w:val="Lienhypertexte"/>
          </w:rPr>
          <w:t>Instructions COMPLÉMENTAIRES</w:t>
        </w:r>
        <w:r w:rsidR="00AF68DE">
          <w:rPr>
            <w:webHidden/>
          </w:rPr>
          <w:tab/>
        </w:r>
        <w:r w:rsidR="00AF68DE">
          <w:rPr>
            <w:webHidden/>
          </w:rPr>
          <w:fldChar w:fldCharType="begin"/>
        </w:r>
        <w:r w:rsidR="00AF68DE">
          <w:rPr>
            <w:webHidden/>
          </w:rPr>
          <w:instrText xml:space="preserve"> PAGEREF _Toc22224517 \h </w:instrText>
        </w:r>
        <w:r w:rsidR="00AF68DE">
          <w:rPr>
            <w:webHidden/>
          </w:rPr>
        </w:r>
        <w:r w:rsidR="00AF68DE">
          <w:rPr>
            <w:webHidden/>
          </w:rPr>
          <w:fldChar w:fldCharType="separate"/>
        </w:r>
        <w:r w:rsidR="008D3E1B">
          <w:rPr>
            <w:webHidden/>
          </w:rPr>
          <w:t>28</w:t>
        </w:r>
        <w:r w:rsidR="00AF68DE">
          <w:rPr>
            <w:webHidden/>
          </w:rPr>
          <w:fldChar w:fldCharType="end"/>
        </w:r>
      </w:hyperlink>
    </w:p>
    <w:p w14:paraId="7A347BDF" w14:textId="145B59D0" w:rsidR="00AF68DE" w:rsidRPr="00ED261D" w:rsidRDefault="00F957EC">
      <w:pPr>
        <w:pStyle w:val="TM2"/>
        <w:rPr>
          <w:rFonts w:asciiTheme="minorHAnsi" w:eastAsiaTheme="minorEastAsia" w:hAnsiTheme="minorHAnsi" w:cstheme="minorBidi"/>
          <w:b w:val="0"/>
          <w:bCs w:val="0"/>
          <w:sz w:val="22"/>
          <w:szCs w:val="22"/>
          <w:lang w:eastAsia="fr-CA"/>
        </w:rPr>
      </w:pPr>
      <w:hyperlink w:anchor="_Toc22224518" w:history="1">
        <w:r w:rsidR="00AF68DE" w:rsidRPr="00ED261D">
          <w:rPr>
            <w:rStyle w:val="Lienhypertexte"/>
            <w:b w:val="0"/>
            <w:bCs w:val="0"/>
          </w:rPr>
          <w:t>8.1</w:t>
        </w:r>
        <w:r w:rsidR="00AF68DE" w:rsidRPr="00ED261D">
          <w:rPr>
            <w:rFonts w:asciiTheme="minorHAnsi" w:eastAsiaTheme="minorEastAsia" w:hAnsiTheme="minorHAnsi" w:cstheme="minorBidi"/>
            <w:b w:val="0"/>
            <w:bCs w:val="0"/>
            <w:sz w:val="22"/>
            <w:szCs w:val="22"/>
            <w:lang w:eastAsia="fr-CA"/>
          </w:rPr>
          <w:tab/>
        </w:r>
        <w:r w:rsidR="00AF68DE" w:rsidRPr="00ED261D">
          <w:rPr>
            <w:rStyle w:val="Lienhypertexte"/>
            <w:b w:val="0"/>
            <w:bCs w:val="0"/>
          </w:rPr>
          <w:t>Assurance responsabilité</w:t>
        </w:r>
        <w:r w:rsidR="00AF68DE" w:rsidRPr="00ED261D">
          <w:rPr>
            <w:b w:val="0"/>
            <w:bCs w:val="0"/>
            <w:webHidden/>
          </w:rPr>
          <w:tab/>
        </w:r>
        <w:r w:rsidR="00AF68DE" w:rsidRPr="00ED261D">
          <w:rPr>
            <w:b w:val="0"/>
            <w:bCs w:val="0"/>
            <w:webHidden/>
          </w:rPr>
          <w:fldChar w:fldCharType="begin"/>
        </w:r>
        <w:r w:rsidR="00AF68DE" w:rsidRPr="00ED261D">
          <w:rPr>
            <w:b w:val="0"/>
            <w:bCs w:val="0"/>
            <w:webHidden/>
          </w:rPr>
          <w:instrText xml:space="preserve"> PAGEREF _Toc22224518 \h </w:instrText>
        </w:r>
        <w:r w:rsidR="00AF68DE" w:rsidRPr="00ED261D">
          <w:rPr>
            <w:b w:val="0"/>
            <w:bCs w:val="0"/>
            <w:webHidden/>
          </w:rPr>
        </w:r>
        <w:r w:rsidR="00AF68DE" w:rsidRPr="00ED261D">
          <w:rPr>
            <w:b w:val="0"/>
            <w:bCs w:val="0"/>
            <w:webHidden/>
          </w:rPr>
          <w:fldChar w:fldCharType="separate"/>
        </w:r>
        <w:r w:rsidR="008D3E1B" w:rsidRPr="00ED261D">
          <w:rPr>
            <w:b w:val="0"/>
            <w:bCs w:val="0"/>
            <w:webHidden/>
          </w:rPr>
          <w:t>28</w:t>
        </w:r>
        <w:r w:rsidR="00AF68DE" w:rsidRPr="00ED261D">
          <w:rPr>
            <w:b w:val="0"/>
            <w:bCs w:val="0"/>
            <w:webHidden/>
          </w:rPr>
          <w:fldChar w:fldCharType="end"/>
        </w:r>
      </w:hyperlink>
    </w:p>
    <w:p w14:paraId="4A811964" w14:textId="33F83372" w:rsidR="00AF68DE" w:rsidRPr="00ED261D" w:rsidRDefault="00F957EC">
      <w:pPr>
        <w:pStyle w:val="TM2"/>
        <w:rPr>
          <w:rFonts w:asciiTheme="minorHAnsi" w:eastAsiaTheme="minorEastAsia" w:hAnsiTheme="minorHAnsi" w:cstheme="minorBidi"/>
          <w:b w:val="0"/>
          <w:bCs w:val="0"/>
          <w:sz w:val="22"/>
          <w:szCs w:val="22"/>
          <w:lang w:eastAsia="fr-CA"/>
        </w:rPr>
      </w:pPr>
      <w:hyperlink w:anchor="_Toc22224519" w:history="1">
        <w:r w:rsidR="00AF68DE" w:rsidRPr="00ED261D">
          <w:rPr>
            <w:rStyle w:val="Lienhypertexte"/>
            <w:b w:val="0"/>
            <w:bCs w:val="0"/>
          </w:rPr>
          <w:t>8.2</w:t>
        </w:r>
        <w:r w:rsidR="00AF68DE" w:rsidRPr="00ED261D">
          <w:rPr>
            <w:rFonts w:asciiTheme="minorHAnsi" w:eastAsiaTheme="minorEastAsia" w:hAnsiTheme="minorHAnsi" w:cstheme="minorBidi"/>
            <w:b w:val="0"/>
            <w:bCs w:val="0"/>
            <w:sz w:val="22"/>
            <w:szCs w:val="22"/>
            <w:lang w:eastAsia="fr-CA"/>
          </w:rPr>
          <w:tab/>
        </w:r>
        <w:r w:rsidR="00AF68DE" w:rsidRPr="00ED261D">
          <w:rPr>
            <w:rStyle w:val="Lienhypertexte"/>
            <w:b w:val="0"/>
            <w:bCs w:val="0"/>
          </w:rPr>
          <w:t>Droit de propriété</w:t>
        </w:r>
        <w:r w:rsidR="00AF68DE" w:rsidRPr="00ED261D">
          <w:rPr>
            <w:b w:val="0"/>
            <w:bCs w:val="0"/>
            <w:webHidden/>
          </w:rPr>
          <w:tab/>
        </w:r>
        <w:r w:rsidR="00AF68DE" w:rsidRPr="00ED261D">
          <w:rPr>
            <w:b w:val="0"/>
            <w:bCs w:val="0"/>
            <w:webHidden/>
          </w:rPr>
          <w:fldChar w:fldCharType="begin"/>
        </w:r>
        <w:r w:rsidR="00AF68DE" w:rsidRPr="00ED261D">
          <w:rPr>
            <w:b w:val="0"/>
            <w:bCs w:val="0"/>
            <w:webHidden/>
          </w:rPr>
          <w:instrText xml:space="preserve"> PAGEREF _Toc22224519 \h </w:instrText>
        </w:r>
        <w:r w:rsidR="00AF68DE" w:rsidRPr="00ED261D">
          <w:rPr>
            <w:b w:val="0"/>
            <w:bCs w:val="0"/>
            <w:webHidden/>
          </w:rPr>
        </w:r>
        <w:r w:rsidR="00AF68DE" w:rsidRPr="00ED261D">
          <w:rPr>
            <w:b w:val="0"/>
            <w:bCs w:val="0"/>
            <w:webHidden/>
          </w:rPr>
          <w:fldChar w:fldCharType="separate"/>
        </w:r>
        <w:r w:rsidR="008D3E1B" w:rsidRPr="00ED261D">
          <w:rPr>
            <w:b w:val="0"/>
            <w:bCs w:val="0"/>
            <w:webHidden/>
          </w:rPr>
          <w:t>28</w:t>
        </w:r>
        <w:r w:rsidR="00AF68DE" w:rsidRPr="00ED261D">
          <w:rPr>
            <w:b w:val="0"/>
            <w:bCs w:val="0"/>
            <w:webHidden/>
          </w:rPr>
          <w:fldChar w:fldCharType="end"/>
        </w:r>
      </w:hyperlink>
    </w:p>
    <w:p w14:paraId="55B7E313" w14:textId="4DC85175" w:rsidR="00AF68DE" w:rsidRPr="00ED261D" w:rsidRDefault="00F957EC">
      <w:pPr>
        <w:pStyle w:val="TM2"/>
        <w:rPr>
          <w:rFonts w:asciiTheme="minorHAnsi" w:eastAsiaTheme="minorEastAsia" w:hAnsiTheme="minorHAnsi" w:cstheme="minorBidi"/>
          <w:b w:val="0"/>
          <w:bCs w:val="0"/>
          <w:sz w:val="22"/>
          <w:szCs w:val="22"/>
          <w:lang w:eastAsia="fr-CA"/>
        </w:rPr>
      </w:pPr>
      <w:hyperlink w:anchor="_Toc22224520" w:history="1">
        <w:r w:rsidR="00AF68DE" w:rsidRPr="00ED261D">
          <w:rPr>
            <w:rStyle w:val="Lienhypertexte"/>
            <w:b w:val="0"/>
            <w:bCs w:val="0"/>
          </w:rPr>
          <w:t>8.3</w:t>
        </w:r>
        <w:r w:rsidR="00AF68DE" w:rsidRPr="00ED261D">
          <w:rPr>
            <w:rFonts w:asciiTheme="minorHAnsi" w:eastAsiaTheme="minorEastAsia" w:hAnsiTheme="minorHAnsi" w:cstheme="minorBidi"/>
            <w:b w:val="0"/>
            <w:bCs w:val="0"/>
            <w:sz w:val="22"/>
            <w:szCs w:val="22"/>
            <w:lang w:eastAsia="fr-CA"/>
          </w:rPr>
          <w:tab/>
        </w:r>
        <w:r w:rsidR="00AF68DE" w:rsidRPr="00ED261D">
          <w:rPr>
            <w:rStyle w:val="Lienhypertexte"/>
            <w:b w:val="0"/>
            <w:bCs w:val="0"/>
          </w:rPr>
          <w:t>Réserve</w:t>
        </w:r>
        <w:r w:rsidR="00AF68DE" w:rsidRPr="00ED261D">
          <w:rPr>
            <w:b w:val="0"/>
            <w:bCs w:val="0"/>
            <w:webHidden/>
          </w:rPr>
          <w:tab/>
        </w:r>
        <w:r w:rsidR="00AF68DE" w:rsidRPr="00ED261D">
          <w:rPr>
            <w:b w:val="0"/>
            <w:bCs w:val="0"/>
            <w:webHidden/>
          </w:rPr>
          <w:fldChar w:fldCharType="begin"/>
        </w:r>
        <w:r w:rsidR="00AF68DE" w:rsidRPr="00ED261D">
          <w:rPr>
            <w:b w:val="0"/>
            <w:bCs w:val="0"/>
            <w:webHidden/>
          </w:rPr>
          <w:instrText xml:space="preserve"> PAGEREF _Toc22224520 \h </w:instrText>
        </w:r>
        <w:r w:rsidR="00AF68DE" w:rsidRPr="00ED261D">
          <w:rPr>
            <w:b w:val="0"/>
            <w:bCs w:val="0"/>
            <w:webHidden/>
          </w:rPr>
        </w:r>
        <w:r w:rsidR="00AF68DE" w:rsidRPr="00ED261D">
          <w:rPr>
            <w:b w:val="0"/>
            <w:bCs w:val="0"/>
            <w:webHidden/>
          </w:rPr>
          <w:fldChar w:fldCharType="separate"/>
        </w:r>
        <w:r w:rsidR="008D3E1B" w:rsidRPr="00ED261D">
          <w:rPr>
            <w:b w:val="0"/>
            <w:bCs w:val="0"/>
            <w:webHidden/>
          </w:rPr>
          <w:t>28</w:t>
        </w:r>
        <w:r w:rsidR="00AF68DE" w:rsidRPr="00ED261D">
          <w:rPr>
            <w:b w:val="0"/>
            <w:bCs w:val="0"/>
            <w:webHidden/>
          </w:rPr>
          <w:fldChar w:fldCharType="end"/>
        </w:r>
      </w:hyperlink>
    </w:p>
    <w:p w14:paraId="0A8F3044" w14:textId="64A1DCA5" w:rsidR="00AF68DE" w:rsidRPr="00ED261D" w:rsidRDefault="00F957EC">
      <w:pPr>
        <w:pStyle w:val="TM2"/>
        <w:rPr>
          <w:rFonts w:asciiTheme="minorHAnsi" w:eastAsiaTheme="minorEastAsia" w:hAnsiTheme="minorHAnsi" w:cstheme="minorBidi"/>
          <w:b w:val="0"/>
          <w:bCs w:val="0"/>
          <w:sz w:val="22"/>
          <w:szCs w:val="22"/>
          <w:lang w:eastAsia="fr-CA"/>
        </w:rPr>
      </w:pPr>
      <w:hyperlink w:anchor="_Toc22224521" w:history="1">
        <w:r w:rsidR="00AF68DE" w:rsidRPr="00ED261D">
          <w:rPr>
            <w:rStyle w:val="Lienhypertexte"/>
            <w:b w:val="0"/>
            <w:bCs w:val="0"/>
          </w:rPr>
          <w:t>8.4</w:t>
        </w:r>
        <w:r w:rsidR="00AF68DE" w:rsidRPr="00ED261D">
          <w:rPr>
            <w:rFonts w:asciiTheme="minorHAnsi" w:eastAsiaTheme="minorEastAsia" w:hAnsiTheme="minorHAnsi" w:cstheme="minorBidi"/>
            <w:b w:val="0"/>
            <w:bCs w:val="0"/>
            <w:sz w:val="22"/>
            <w:szCs w:val="22"/>
            <w:lang w:eastAsia="fr-CA"/>
          </w:rPr>
          <w:tab/>
        </w:r>
        <w:r w:rsidR="00AF68DE" w:rsidRPr="00ED261D">
          <w:rPr>
            <w:rStyle w:val="Lienhypertexte"/>
            <w:b w:val="0"/>
            <w:bCs w:val="0"/>
          </w:rPr>
          <w:t>Confidentialité</w:t>
        </w:r>
        <w:r w:rsidR="00AF68DE" w:rsidRPr="00ED261D">
          <w:rPr>
            <w:b w:val="0"/>
            <w:bCs w:val="0"/>
            <w:webHidden/>
          </w:rPr>
          <w:tab/>
        </w:r>
        <w:r w:rsidR="00AF68DE" w:rsidRPr="00ED261D">
          <w:rPr>
            <w:b w:val="0"/>
            <w:bCs w:val="0"/>
            <w:webHidden/>
          </w:rPr>
          <w:fldChar w:fldCharType="begin"/>
        </w:r>
        <w:r w:rsidR="00AF68DE" w:rsidRPr="00ED261D">
          <w:rPr>
            <w:b w:val="0"/>
            <w:bCs w:val="0"/>
            <w:webHidden/>
          </w:rPr>
          <w:instrText xml:space="preserve"> PAGEREF _Toc22224521 \h </w:instrText>
        </w:r>
        <w:r w:rsidR="00AF68DE" w:rsidRPr="00ED261D">
          <w:rPr>
            <w:b w:val="0"/>
            <w:bCs w:val="0"/>
            <w:webHidden/>
          </w:rPr>
        </w:r>
        <w:r w:rsidR="00AF68DE" w:rsidRPr="00ED261D">
          <w:rPr>
            <w:b w:val="0"/>
            <w:bCs w:val="0"/>
            <w:webHidden/>
          </w:rPr>
          <w:fldChar w:fldCharType="separate"/>
        </w:r>
        <w:r w:rsidR="008D3E1B" w:rsidRPr="00ED261D">
          <w:rPr>
            <w:b w:val="0"/>
            <w:bCs w:val="0"/>
            <w:webHidden/>
          </w:rPr>
          <w:t>28</w:t>
        </w:r>
        <w:r w:rsidR="00AF68DE" w:rsidRPr="00ED261D">
          <w:rPr>
            <w:b w:val="0"/>
            <w:bCs w:val="0"/>
            <w:webHidden/>
          </w:rPr>
          <w:fldChar w:fldCharType="end"/>
        </w:r>
      </w:hyperlink>
    </w:p>
    <w:p w14:paraId="323B4472" w14:textId="7FFE7E4F" w:rsidR="00AF68DE" w:rsidRPr="00ED261D" w:rsidRDefault="00F957EC">
      <w:pPr>
        <w:pStyle w:val="TM2"/>
        <w:rPr>
          <w:rFonts w:asciiTheme="minorHAnsi" w:eastAsiaTheme="minorEastAsia" w:hAnsiTheme="minorHAnsi" w:cstheme="minorBidi"/>
          <w:b w:val="0"/>
          <w:bCs w:val="0"/>
          <w:sz w:val="22"/>
          <w:szCs w:val="22"/>
          <w:lang w:eastAsia="fr-CA"/>
        </w:rPr>
      </w:pPr>
      <w:hyperlink w:anchor="_Toc22224522" w:history="1">
        <w:r w:rsidR="00AF68DE" w:rsidRPr="00ED261D">
          <w:rPr>
            <w:rStyle w:val="Lienhypertexte"/>
            <w:b w:val="0"/>
            <w:bCs w:val="0"/>
          </w:rPr>
          <w:t>8.5</w:t>
        </w:r>
        <w:r w:rsidR="00AF68DE" w:rsidRPr="00ED261D">
          <w:rPr>
            <w:rFonts w:asciiTheme="minorHAnsi" w:eastAsiaTheme="minorEastAsia" w:hAnsiTheme="minorHAnsi" w:cstheme="minorBidi"/>
            <w:b w:val="0"/>
            <w:bCs w:val="0"/>
            <w:sz w:val="22"/>
            <w:szCs w:val="22"/>
            <w:lang w:eastAsia="fr-CA"/>
          </w:rPr>
          <w:tab/>
        </w:r>
        <w:r w:rsidR="00AF68DE" w:rsidRPr="00ED261D">
          <w:rPr>
            <w:rStyle w:val="Lienhypertexte"/>
            <w:b w:val="0"/>
            <w:bCs w:val="0"/>
          </w:rPr>
          <w:t>Frais engagés</w:t>
        </w:r>
        <w:r w:rsidR="00AF68DE" w:rsidRPr="00ED261D">
          <w:rPr>
            <w:b w:val="0"/>
            <w:bCs w:val="0"/>
            <w:webHidden/>
          </w:rPr>
          <w:tab/>
        </w:r>
        <w:r w:rsidR="00AF68DE" w:rsidRPr="00ED261D">
          <w:rPr>
            <w:b w:val="0"/>
            <w:bCs w:val="0"/>
            <w:webHidden/>
          </w:rPr>
          <w:fldChar w:fldCharType="begin"/>
        </w:r>
        <w:r w:rsidR="00AF68DE" w:rsidRPr="00ED261D">
          <w:rPr>
            <w:b w:val="0"/>
            <w:bCs w:val="0"/>
            <w:webHidden/>
          </w:rPr>
          <w:instrText xml:space="preserve"> PAGEREF _Toc22224522 \h </w:instrText>
        </w:r>
        <w:r w:rsidR="00AF68DE" w:rsidRPr="00ED261D">
          <w:rPr>
            <w:b w:val="0"/>
            <w:bCs w:val="0"/>
            <w:webHidden/>
          </w:rPr>
        </w:r>
        <w:r w:rsidR="00AF68DE" w:rsidRPr="00ED261D">
          <w:rPr>
            <w:b w:val="0"/>
            <w:bCs w:val="0"/>
            <w:webHidden/>
          </w:rPr>
          <w:fldChar w:fldCharType="separate"/>
        </w:r>
        <w:r w:rsidR="008D3E1B" w:rsidRPr="00ED261D">
          <w:rPr>
            <w:b w:val="0"/>
            <w:bCs w:val="0"/>
            <w:webHidden/>
          </w:rPr>
          <w:t>28</w:t>
        </w:r>
        <w:r w:rsidR="00AF68DE" w:rsidRPr="00ED261D">
          <w:rPr>
            <w:b w:val="0"/>
            <w:bCs w:val="0"/>
            <w:webHidden/>
          </w:rPr>
          <w:fldChar w:fldCharType="end"/>
        </w:r>
      </w:hyperlink>
    </w:p>
    <w:p w14:paraId="26BD958B" w14:textId="7C51B707" w:rsidR="00AF68DE" w:rsidRPr="00ED261D" w:rsidRDefault="00F957EC">
      <w:pPr>
        <w:pStyle w:val="TM2"/>
        <w:rPr>
          <w:rFonts w:asciiTheme="minorHAnsi" w:eastAsiaTheme="minorEastAsia" w:hAnsiTheme="minorHAnsi" w:cstheme="minorBidi"/>
          <w:b w:val="0"/>
          <w:bCs w:val="0"/>
          <w:sz w:val="22"/>
          <w:szCs w:val="22"/>
          <w:lang w:eastAsia="fr-CA"/>
        </w:rPr>
      </w:pPr>
      <w:hyperlink w:anchor="_Toc22224523" w:history="1">
        <w:r w:rsidR="00AF68DE" w:rsidRPr="00ED261D">
          <w:rPr>
            <w:rStyle w:val="Lienhypertexte"/>
            <w:b w:val="0"/>
            <w:bCs w:val="0"/>
          </w:rPr>
          <w:t>8.6</w:t>
        </w:r>
        <w:r w:rsidR="00AF68DE" w:rsidRPr="00ED261D">
          <w:rPr>
            <w:rFonts w:asciiTheme="minorHAnsi" w:eastAsiaTheme="minorEastAsia" w:hAnsiTheme="minorHAnsi" w:cstheme="minorBidi"/>
            <w:b w:val="0"/>
            <w:bCs w:val="0"/>
            <w:sz w:val="22"/>
            <w:szCs w:val="22"/>
            <w:lang w:eastAsia="fr-CA"/>
          </w:rPr>
          <w:tab/>
        </w:r>
        <w:r w:rsidR="00AF68DE" w:rsidRPr="00ED261D">
          <w:rPr>
            <w:rStyle w:val="Lienhypertexte"/>
            <w:b w:val="0"/>
            <w:bCs w:val="0"/>
          </w:rPr>
          <w:t>Non-participation</w:t>
        </w:r>
        <w:r w:rsidR="00AF68DE" w:rsidRPr="00ED261D">
          <w:rPr>
            <w:b w:val="0"/>
            <w:bCs w:val="0"/>
            <w:webHidden/>
          </w:rPr>
          <w:tab/>
        </w:r>
        <w:r w:rsidR="00AF68DE" w:rsidRPr="00ED261D">
          <w:rPr>
            <w:b w:val="0"/>
            <w:bCs w:val="0"/>
            <w:webHidden/>
          </w:rPr>
          <w:fldChar w:fldCharType="begin"/>
        </w:r>
        <w:r w:rsidR="00AF68DE" w:rsidRPr="00ED261D">
          <w:rPr>
            <w:b w:val="0"/>
            <w:bCs w:val="0"/>
            <w:webHidden/>
          </w:rPr>
          <w:instrText xml:space="preserve"> PAGEREF _Toc22224523 \h </w:instrText>
        </w:r>
        <w:r w:rsidR="00AF68DE" w:rsidRPr="00ED261D">
          <w:rPr>
            <w:b w:val="0"/>
            <w:bCs w:val="0"/>
            <w:webHidden/>
          </w:rPr>
        </w:r>
        <w:r w:rsidR="00AF68DE" w:rsidRPr="00ED261D">
          <w:rPr>
            <w:b w:val="0"/>
            <w:bCs w:val="0"/>
            <w:webHidden/>
          </w:rPr>
          <w:fldChar w:fldCharType="separate"/>
        </w:r>
        <w:r w:rsidR="008D3E1B" w:rsidRPr="00ED261D">
          <w:rPr>
            <w:b w:val="0"/>
            <w:bCs w:val="0"/>
            <w:webHidden/>
          </w:rPr>
          <w:t>29</w:t>
        </w:r>
        <w:r w:rsidR="00AF68DE" w:rsidRPr="00ED261D">
          <w:rPr>
            <w:b w:val="0"/>
            <w:bCs w:val="0"/>
            <w:webHidden/>
          </w:rPr>
          <w:fldChar w:fldCharType="end"/>
        </w:r>
      </w:hyperlink>
    </w:p>
    <w:p w14:paraId="521EBDF3" w14:textId="4CBD5D33" w:rsidR="00AF68DE" w:rsidRPr="00ED261D" w:rsidRDefault="00F957EC">
      <w:pPr>
        <w:pStyle w:val="TM2"/>
        <w:rPr>
          <w:rFonts w:asciiTheme="minorHAnsi" w:eastAsiaTheme="minorEastAsia" w:hAnsiTheme="minorHAnsi" w:cstheme="minorBidi"/>
          <w:b w:val="0"/>
          <w:bCs w:val="0"/>
          <w:sz w:val="22"/>
          <w:szCs w:val="22"/>
          <w:lang w:eastAsia="fr-CA"/>
        </w:rPr>
      </w:pPr>
      <w:hyperlink w:anchor="_Toc22224524" w:history="1">
        <w:r w:rsidR="00AF68DE" w:rsidRPr="00ED261D">
          <w:rPr>
            <w:rStyle w:val="Lienhypertexte"/>
            <w:b w:val="0"/>
            <w:bCs w:val="0"/>
          </w:rPr>
          <w:t>8.7</w:t>
        </w:r>
        <w:r w:rsidR="00AF68DE" w:rsidRPr="00ED261D">
          <w:rPr>
            <w:rFonts w:asciiTheme="minorHAnsi" w:eastAsiaTheme="minorEastAsia" w:hAnsiTheme="minorHAnsi" w:cstheme="minorBidi"/>
            <w:b w:val="0"/>
            <w:bCs w:val="0"/>
            <w:sz w:val="22"/>
            <w:szCs w:val="22"/>
            <w:lang w:eastAsia="fr-CA"/>
          </w:rPr>
          <w:tab/>
        </w:r>
        <w:r w:rsidR="00AF68DE" w:rsidRPr="00ED261D">
          <w:rPr>
            <w:rStyle w:val="Lienhypertexte"/>
            <w:b w:val="0"/>
            <w:bCs w:val="0"/>
          </w:rPr>
          <w:t>Conflits d’intérêts</w:t>
        </w:r>
        <w:r w:rsidR="00AF68DE" w:rsidRPr="00ED261D">
          <w:rPr>
            <w:b w:val="0"/>
            <w:bCs w:val="0"/>
            <w:webHidden/>
          </w:rPr>
          <w:tab/>
        </w:r>
        <w:r w:rsidR="00AF68DE" w:rsidRPr="00ED261D">
          <w:rPr>
            <w:b w:val="0"/>
            <w:bCs w:val="0"/>
            <w:webHidden/>
          </w:rPr>
          <w:fldChar w:fldCharType="begin"/>
        </w:r>
        <w:r w:rsidR="00AF68DE" w:rsidRPr="00ED261D">
          <w:rPr>
            <w:b w:val="0"/>
            <w:bCs w:val="0"/>
            <w:webHidden/>
          </w:rPr>
          <w:instrText xml:space="preserve"> PAGEREF _Toc22224524 \h </w:instrText>
        </w:r>
        <w:r w:rsidR="00AF68DE" w:rsidRPr="00ED261D">
          <w:rPr>
            <w:b w:val="0"/>
            <w:bCs w:val="0"/>
            <w:webHidden/>
          </w:rPr>
        </w:r>
        <w:r w:rsidR="00AF68DE" w:rsidRPr="00ED261D">
          <w:rPr>
            <w:b w:val="0"/>
            <w:bCs w:val="0"/>
            <w:webHidden/>
          </w:rPr>
          <w:fldChar w:fldCharType="separate"/>
        </w:r>
        <w:r w:rsidR="008D3E1B" w:rsidRPr="00ED261D">
          <w:rPr>
            <w:b w:val="0"/>
            <w:bCs w:val="0"/>
            <w:webHidden/>
          </w:rPr>
          <w:t>29</w:t>
        </w:r>
        <w:r w:rsidR="00AF68DE" w:rsidRPr="00ED261D">
          <w:rPr>
            <w:b w:val="0"/>
            <w:bCs w:val="0"/>
            <w:webHidden/>
          </w:rPr>
          <w:fldChar w:fldCharType="end"/>
        </w:r>
      </w:hyperlink>
    </w:p>
    <w:p w14:paraId="006A05EC" w14:textId="08EA04F1" w:rsidR="00AF68DE" w:rsidRPr="00ED261D" w:rsidRDefault="00F957EC">
      <w:pPr>
        <w:pStyle w:val="TM2"/>
        <w:rPr>
          <w:rFonts w:asciiTheme="minorHAnsi" w:eastAsiaTheme="minorEastAsia" w:hAnsiTheme="minorHAnsi" w:cstheme="minorBidi"/>
          <w:b w:val="0"/>
          <w:bCs w:val="0"/>
          <w:sz w:val="22"/>
          <w:szCs w:val="22"/>
          <w:lang w:eastAsia="fr-CA"/>
        </w:rPr>
      </w:pPr>
      <w:hyperlink w:anchor="_Toc22224525" w:history="1">
        <w:r w:rsidR="00AF68DE" w:rsidRPr="00ED261D">
          <w:rPr>
            <w:rStyle w:val="Lienhypertexte"/>
            <w:b w:val="0"/>
            <w:bCs w:val="0"/>
          </w:rPr>
          <w:t>8.8</w:t>
        </w:r>
        <w:r w:rsidR="00AF68DE" w:rsidRPr="00ED261D">
          <w:rPr>
            <w:rFonts w:asciiTheme="minorHAnsi" w:eastAsiaTheme="minorEastAsia" w:hAnsiTheme="minorHAnsi" w:cstheme="minorBidi"/>
            <w:b w:val="0"/>
            <w:bCs w:val="0"/>
            <w:sz w:val="22"/>
            <w:szCs w:val="22"/>
            <w:lang w:eastAsia="fr-CA"/>
          </w:rPr>
          <w:tab/>
        </w:r>
        <w:r w:rsidR="00AF68DE" w:rsidRPr="00ED261D">
          <w:rPr>
            <w:rStyle w:val="Lienhypertexte"/>
            <w:b w:val="0"/>
            <w:bCs w:val="0"/>
          </w:rPr>
          <w:t>Déclaration et statut du soumissionnaire</w:t>
        </w:r>
        <w:r w:rsidR="00AF68DE" w:rsidRPr="00ED261D">
          <w:rPr>
            <w:b w:val="0"/>
            <w:bCs w:val="0"/>
            <w:webHidden/>
          </w:rPr>
          <w:tab/>
        </w:r>
        <w:r w:rsidR="00AF68DE" w:rsidRPr="00ED261D">
          <w:rPr>
            <w:b w:val="0"/>
            <w:bCs w:val="0"/>
            <w:webHidden/>
          </w:rPr>
          <w:fldChar w:fldCharType="begin"/>
        </w:r>
        <w:r w:rsidR="00AF68DE" w:rsidRPr="00ED261D">
          <w:rPr>
            <w:b w:val="0"/>
            <w:bCs w:val="0"/>
            <w:webHidden/>
          </w:rPr>
          <w:instrText xml:space="preserve"> PAGEREF _Toc22224525 \h </w:instrText>
        </w:r>
        <w:r w:rsidR="00AF68DE" w:rsidRPr="00ED261D">
          <w:rPr>
            <w:b w:val="0"/>
            <w:bCs w:val="0"/>
            <w:webHidden/>
          </w:rPr>
        </w:r>
        <w:r w:rsidR="00AF68DE" w:rsidRPr="00ED261D">
          <w:rPr>
            <w:b w:val="0"/>
            <w:bCs w:val="0"/>
            <w:webHidden/>
          </w:rPr>
          <w:fldChar w:fldCharType="separate"/>
        </w:r>
        <w:r w:rsidR="008D3E1B" w:rsidRPr="00ED261D">
          <w:rPr>
            <w:b w:val="0"/>
            <w:bCs w:val="0"/>
            <w:webHidden/>
          </w:rPr>
          <w:t>29</w:t>
        </w:r>
        <w:r w:rsidR="00AF68DE" w:rsidRPr="00ED261D">
          <w:rPr>
            <w:b w:val="0"/>
            <w:bCs w:val="0"/>
            <w:webHidden/>
          </w:rPr>
          <w:fldChar w:fldCharType="end"/>
        </w:r>
      </w:hyperlink>
    </w:p>
    <w:p w14:paraId="7E71DEC3" w14:textId="2A70D576" w:rsidR="00AF68DE" w:rsidRPr="00ED261D" w:rsidRDefault="00F957EC">
      <w:pPr>
        <w:pStyle w:val="TM2"/>
        <w:rPr>
          <w:rFonts w:asciiTheme="minorHAnsi" w:eastAsiaTheme="minorEastAsia" w:hAnsiTheme="minorHAnsi" w:cstheme="minorBidi"/>
          <w:b w:val="0"/>
          <w:bCs w:val="0"/>
          <w:sz w:val="22"/>
          <w:szCs w:val="22"/>
          <w:lang w:eastAsia="fr-CA"/>
        </w:rPr>
      </w:pPr>
      <w:hyperlink w:anchor="_Toc22224526" w:history="1">
        <w:r w:rsidR="00AF68DE" w:rsidRPr="00ED261D">
          <w:rPr>
            <w:rStyle w:val="Lienhypertexte"/>
            <w:b w:val="0"/>
            <w:bCs w:val="0"/>
          </w:rPr>
          <w:t>8.9</w:t>
        </w:r>
        <w:r w:rsidR="00AF68DE" w:rsidRPr="00ED261D">
          <w:rPr>
            <w:rFonts w:asciiTheme="minorHAnsi" w:eastAsiaTheme="minorEastAsia" w:hAnsiTheme="minorHAnsi" w:cstheme="minorBidi"/>
            <w:b w:val="0"/>
            <w:bCs w:val="0"/>
            <w:sz w:val="22"/>
            <w:szCs w:val="22"/>
            <w:lang w:eastAsia="fr-CA"/>
          </w:rPr>
          <w:tab/>
        </w:r>
        <w:r w:rsidR="00AF68DE" w:rsidRPr="00ED261D">
          <w:rPr>
            <w:rStyle w:val="Lienhypertexte"/>
            <w:b w:val="0"/>
            <w:bCs w:val="0"/>
          </w:rPr>
          <w:t>Signature du contrat</w:t>
        </w:r>
        <w:r w:rsidR="00AF68DE" w:rsidRPr="00ED261D">
          <w:rPr>
            <w:b w:val="0"/>
            <w:bCs w:val="0"/>
            <w:webHidden/>
          </w:rPr>
          <w:tab/>
        </w:r>
        <w:r w:rsidR="00AF68DE" w:rsidRPr="00ED261D">
          <w:rPr>
            <w:b w:val="0"/>
            <w:bCs w:val="0"/>
            <w:webHidden/>
          </w:rPr>
          <w:fldChar w:fldCharType="begin"/>
        </w:r>
        <w:r w:rsidR="00AF68DE" w:rsidRPr="00ED261D">
          <w:rPr>
            <w:b w:val="0"/>
            <w:bCs w:val="0"/>
            <w:webHidden/>
          </w:rPr>
          <w:instrText xml:space="preserve"> PAGEREF _Toc22224526 \h </w:instrText>
        </w:r>
        <w:r w:rsidR="00AF68DE" w:rsidRPr="00ED261D">
          <w:rPr>
            <w:b w:val="0"/>
            <w:bCs w:val="0"/>
            <w:webHidden/>
          </w:rPr>
        </w:r>
        <w:r w:rsidR="00AF68DE" w:rsidRPr="00ED261D">
          <w:rPr>
            <w:b w:val="0"/>
            <w:bCs w:val="0"/>
            <w:webHidden/>
          </w:rPr>
          <w:fldChar w:fldCharType="separate"/>
        </w:r>
        <w:r w:rsidR="008D3E1B" w:rsidRPr="00ED261D">
          <w:rPr>
            <w:b w:val="0"/>
            <w:bCs w:val="0"/>
            <w:webHidden/>
          </w:rPr>
          <w:t>29</w:t>
        </w:r>
        <w:r w:rsidR="00AF68DE" w:rsidRPr="00ED261D">
          <w:rPr>
            <w:b w:val="0"/>
            <w:bCs w:val="0"/>
            <w:webHidden/>
          </w:rPr>
          <w:fldChar w:fldCharType="end"/>
        </w:r>
      </w:hyperlink>
    </w:p>
    <w:p w14:paraId="717BC93D" w14:textId="3A11594A" w:rsidR="00AF68DE" w:rsidRPr="00ED261D" w:rsidRDefault="00F957EC">
      <w:pPr>
        <w:pStyle w:val="TM2"/>
        <w:tabs>
          <w:tab w:val="left" w:pos="1418"/>
        </w:tabs>
        <w:rPr>
          <w:rFonts w:asciiTheme="minorHAnsi" w:eastAsiaTheme="minorEastAsia" w:hAnsiTheme="minorHAnsi" w:cstheme="minorBidi"/>
          <w:b w:val="0"/>
          <w:bCs w:val="0"/>
          <w:sz w:val="22"/>
          <w:szCs w:val="22"/>
          <w:lang w:eastAsia="fr-CA"/>
        </w:rPr>
      </w:pPr>
      <w:hyperlink w:anchor="_Toc22224527" w:history="1">
        <w:r w:rsidR="00AF68DE" w:rsidRPr="00ED261D">
          <w:rPr>
            <w:rStyle w:val="Lienhypertexte"/>
            <w:b w:val="0"/>
            <w:bCs w:val="0"/>
          </w:rPr>
          <w:t>8.10</w:t>
        </w:r>
        <w:r w:rsidR="00AF68DE" w:rsidRPr="00ED261D">
          <w:rPr>
            <w:rFonts w:asciiTheme="minorHAnsi" w:eastAsiaTheme="minorEastAsia" w:hAnsiTheme="minorHAnsi" w:cstheme="minorBidi"/>
            <w:b w:val="0"/>
            <w:bCs w:val="0"/>
            <w:sz w:val="22"/>
            <w:szCs w:val="22"/>
            <w:lang w:eastAsia="fr-CA"/>
          </w:rPr>
          <w:tab/>
        </w:r>
        <w:r w:rsidR="00AF68DE" w:rsidRPr="00ED261D">
          <w:rPr>
            <w:rStyle w:val="Lienhypertexte"/>
            <w:b w:val="0"/>
            <w:bCs w:val="0"/>
          </w:rPr>
          <w:t>Emploi de la langue française</w:t>
        </w:r>
        <w:r w:rsidR="00AF68DE" w:rsidRPr="00ED261D">
          <w:rPr>
            <w:b w:val="0"/>
            <w:bCs w:val="0"/>
            <w:webHidden/>
          </w:rPr>
          <w:tab/>
        </w:r>
        <w:r w:rsidR="00AF68DE" w:rsidRPr="00ED261D">
          <w:rPr>
            <w:b w:val="0"/>
            <w:bCs w:val="0"/>
            <w:webHidden/>
          </w:rPr>
          <w:fldChar w:fldCharType="begin"/>
        </w:r>
        <w:r w:rsidR="00AF68DE" w:rsidRPr="00ED261D">
          <w:rPr>
            <w:b w:val="0"/>
            <w:bCs w:val="0"/>
            <w:webHidden/>
          </w:rPr>
          <w:instrText xml:space="preserve"> PAGEREF _Toc22224527 \h </w:instrText>
        </w:r>
        <w:r w:rsidR="00AF68DE" w:rsidRPr="00ED261D">
          <w:rPr>
            <w:b w:val="0"/>
            <w:bCs w:val="0"/>
            <w:webHidden/>
          </w:rPr>
        </w:r>
        <w:r w:rsidR="00AF68DE" w:rsidRPr="00ED261D">
          <w:rPr>
            <w:b w:val="0"/>
            <w:bCs w:val="0"/>
            <w:webHidden/>
          </w:rPr>
          <w:fldChar w:fldCharType="separate"/>
        </w:r>
        <w:r w:rsidR="008D3E1B" w:rsidRPr="00ED261D">
          <w:rPr>
            <w:b w:val="0"/>
            <w:bCs w:val="0"/>
            <w:webHidden/>
          </w:rPr>
          <w:t>30</w:t>
        </w:r>
        <w:r w:rsidR="00AF68DE" w:rsidRPr="00ED261D">
          <w:rPr>
            <w:b w:val="0"/>
            <w:bCs w:val="0"/>
            <w:webHidden/>
          </w:rPr>
          <w:fldChar w:fldCharType="end"/>
        </w:r>
      </w:hyperlink>
    </w:p>
    <w:p w14:paraId="34E40EB0" w14:textId="5B8178A2" w:rsidR="00AF68DE" w:rsidRPr="00ED261D" w:rsidRDefault="00F957EC">
      <w:pPr>
        <w:pStyle w:val="TM2"/>
        <w:tabs>
          <w:tab w:val="left" w:pos="1680"/>
        </w:tabs>
        <w:rPr>
          <w:rFonts w:asciiTheme="minorHAnsi" w:eastAsiaTheme="minorEastAsia" w:hAnsiTheme="minorHAnsi" w:cstheme="minorBidi"/>
          <w:b w:val="0"/>
          <w:bCs w:val="0"/>
          <w:sz w:val="22"/>
          <w:szCs w:val="22"/>
          <w:lang w:eastAsia="fr-CA"/>
        </w:rPr>
      </w:pPr>
      <w:hyperlink w:anchor="_Toc22224528" w:history="1">
        <w:r w:rsidR="00AF68DE" w:rsidRPr="00ED261D">
          <w:rPr>
            <w:rStyle w:val="Lienhypertexte"/>
            <w:b w:val="0"/>
            <w:bCs w:val="0"/>
          </w:rPr>
          <w:t>8.11</w:t>
        </w:r>
        <w:r w:rsidR="00AF68DE" w:rsidRPr="00ED261D">
          <w:rPr>
            <w:rFonts w:asciiTheme="minorHAnsi" w:eastAsiaTheme="minorEastAsia" w:hAnsiTheme="minorHAnsi" w:cstheme="minorBidi"/>
            <w:b w:val="0"/>
            <w:bCs w:val="0"/>
            <w:sz w:val="22"/>
            <w:szCs w:val="22"/>
            <w:lang w:eastAsia="fr-CA"/>
          </w:rPr>
          <w:tab/>
        </w:r>
        <w:r w:rsidR="00AF68DE" w:rsidRPr="00ED261D">
          <w:rPr>
            <w:rStyle w:val="Lienhypertexte"/>
            <w:b w:val="0"/>
            <w:bCs w:val="0"/>
          </w:rPr>
          <w:t>Collecte et utilisation des renseignements personnels et confidentiels</w:t>
        </w:r>
        <w:r w:rsidR="00AF68DE" w:rsidRPr="00ED261D">
          <w:rPr>
            <w:b w:val="0"/>
            <w:bCs w:val="0"/>
            <w:webHidden/>
          </w:rPr>
          <w:tab/>
        </w:r>
        <w:r w:rsidR="00AF68DE" w:rsidRPr="00ED261D">
          <w:rPr>
            <w:b w:val="0"/>
            <w:bCs w:val="0"/>
            <w:webHidden/>
          </w:rPr>
          <w:fldChar w:fldCharType="begin"/>
        </w:r>
        <w:r w:rsidR="00AF68DE" w:rsidRPr="00ED261D">
          <w:rPr>
            <w:b w:val="0"/>
            <w:bCs w:val="0"/>
            <w:webHidden/>
          </w:rPr>
          <w:instrText xml:space="preserve"> PAGEREF _Toc22224528 \h </w:instrText>
        </w:r>
        <w:r w:rsidR="00AF68DE" w:rsidRPr="00ED261D">
          <w:rPr>
            <w:b w:val="0"/>
            <w:bCs w:val="0"/>
            <w:webHidden/>
          </w:rPr>
        </w:r>
        <w:r w:rsidR="00AF68DE" w:rsidRPr="00ED261D">
          <w:rPr>
            <w:b w:val="0"/>
            <w:bCs w:val="0"/>
            <w:webHidden/>
          </w:rPr>
          <w:fldChar w:fldCharType="separate"/>
        </w:r>
        <w:r w:rsidR="008D3E1B" w:rsidRPr="00ED261D">
          <w:rPr>
            <w:b w:val="0"/>
            <w:bCs w:val="0"/>
            <w:webHidden/>
          </w:rPr>
          <w:t>30</w:t>
        </w:r>
        <w:r w:rsidR="00AF68DE" w:rsidRPr="00ED261D">
          <w:rPr>
            <w:b w:val="0"/>
            <w:bCs w:val="0"/>
            <w:webHidden/>
          </w:rPr>
          <w:fldChar w:fldCharType="end"/>
        </w:r>
      </w:hyperlink>
    </w:p>
    <w:p w14:paraId="2C145493" w14:textId="379A7261" w:rsidR="00AF68DE" w:rsidRPr="007077AC" w:rsidRDefault="00F957EC" w:rsidP="008D3E1B">
      <w:pPr>
        <w:pStyle w:val="TM1"/>
        <w:rPr>
          <w:rFonts w:asciiTheme="minorHAnsi" w:eastAsiaTheme="minorEastAsia" w:hAnsiTheme="minorHAnsi" w:cstheme="minorBidi"/>
          <w:lang w:eastAsia="fr-CA"/>
        </w:rPr>
      </w:pPr>
      <w:hyperlink w:anchor="_Toc22224529" w:history="1">
        <w:r w:rsidR="00AF68DE" w:rsidRPr="007077AC">
          <w:rPr>
            <w:rStyle w:val="Lienhypertexte"/>
            <w14:scene3d>
              <w14:camera w14:prst="orthographicFront"/>
              <w14:lightRig w14:rig="threePt" w14:dir="t">
                <w14:rot w14:lat="0" w14:lon="0" w14:rev="0"/>
              </w14:lightRig>
            </w14:scene3d>
            <w14:props3d w14:extrusionH="0" w14:contourW="0" w14:prstMaterial="warmMatte"/>
          </w:rPr>
          <w:t>ANNEXE 1</w:t>
        </w:r>
        <w:r w:rsidR="00AF68DE" w:rsidRPr="007077AC">
          <w:rPr>
            <w:rFonts w:asciiTheme="minorHAnsi" w:eastAsiaTheme="minorEastAsia" w:hAnsiTheme="minorHAnsi" w:cstheme="minorBidi"/>
            <w:lang w:eastAsia="fr-CA"/>
          </w:rPr>
          <w:tab/>
        </w:r>
        <w:r w:rsidR="00AF68DE" w:rsidRPr="007077AC">
          <w:rPr>
            <w:rStyle w:val="Lienhypertexte"/>
          </w:rPr>
          <w:t>DÉFINITIONS</w:t>
        </w:r>
        <w:r w:rsidR="00AF68DE" w:rsidRPr="007077AC">
          <w:rPr>
            <w:webHidden/>
          </w:rPr>
          <w:tab/>
        </w:r>
        <w:r w:rsidR="00AF68DE" w:rsidRPr="007077AC">
          <w:rPr>
            <w:webHidden/>
          </w:rPr>
          <w:fldChar w:fldCharType="begin"/>
        </w:r>
        <w:r w:rsidR="00AF68DE" w:rsidRPr="007077AC">
          <w:rPr>
            <w:webHidden/>
          </w:rPr>
          <w:instrText xml:space="preserve"> PAGEREF _Toc22224529 \h </w:instrText>
        </w:r>
        <w:r w:rsidR="00AF68DE" w:rsidRPr="007077AC">
          <w:rPr>
            <w:webHidden/>
          </w:rPr>
        </w:r>
        <w:r w:rsidR="00AF68DE" w:rsidRPr="007077AC">
          <w:rPr>
            <w:webHidden/>
          </w:rPr>
          <w:fldChar w:fldCharType="separate"/>
        </w:r>
        <w:r w:rsidR="008D3E1B" w:rsidRPr="007077AC">
          <w:rPr>
            <w:webHidden/>
          </w:rPr>
          <w:t>31</w:t>
        </w:r>
        <w:r w:rsidR="00AF68DE" w:rsidRPr="007077AC">
          <w:rPr>
            <w:webHidden/>
          </w:rPr>
          <w:fldChar w:fldCharType="end"/>
        </w:r>
      </w:hyperlink>
    </w:p>
    <w:p w14:paraId="22FD4EB1" w14:textId="5DDEAE11" w:rsidR="00AF68DE" w:rsidRPr="007077AC" w:rsidRDefault="00F957EC" w:rsidP="008D3E1B">
      <w:pPr>
        <w:pStyle w:val="TM1"/>
        <w:rPr>
          <w:rFonts w:asciiTheme="minorHAnsi" w:eastAsiaTheme="minorEastAsia" w:hAnsiTheme="minorHAnsi" w:cstheme="minorBidi"/>
          <w:lang w:eastAsia="fr-CA"/>
        </w:rPr>
      </w:pPr>
      <w:hyperlink w:anchor="_Toc22224530" w:history="1">
        <w:r w:rsidR="00AF68DE" w:rsidRPr="007077AC">
          <w:rPr>
            <w:rStyle w:val="Lienhypertexte"/>
            <w14:scene3d>
              <w14:camera w14:prst="orthographicFront"/>
              <w14:lightRig w14:rig="threePt" w14:dir="t">
                <w14:rot w14:lat="0" w14:lon="0" w14:rev="0"/>
              </w14:lightRig>
            </w14:scene3d>
            <w14:props3d w14:extrusionH="0" w14:contourW="0" w14:prstMaterial="warmMatte"/>
          </w:rPr>
          <w:t>ANNEXE 2</w:t>
        </w:r>
        <w:r w:rsidR="00AF68DE" w:rsidRPr="007077AC">
          <w:rPr>
            <w:rFonts w:asciiTheme="minorHAnsi" w:eastAsiaTheme="minorEastAsia" w:hAnsiTheme="minorHAnsi" w:cstheme="minorBidi"/>
            <w:lang w:eastAsia="fr-CA"/>
          </w:rPr>
          <w:tab/>
        </w:r>
        <w:r w:rsidR="00AF68DE" w:rsidRPr="007077AC">
          <w:rPr>
            <w:rStyle w:val="Lienhypertexte"/>
          </w:rPr>
          <w:t>PORTÉE DES TRAVAUX</w:t>
        </w:r>
        <w:r w:rsidR="00AF68DE" w:rsidRPr="007077AC">
          <w:rPr>
            <w:webHidden/>
          </w:rPr>
          <w:tab/>
        </w:r>
        <w:r w:rsidR="00AF68DE" w:rsidRPr="007077AC">
          <w:rPr>
            <w:webHidden/>
          </w:rPr>
          <w:fldChar w:fldCharType="begin"/>
        </w:r>
        <w:r w:rsidR="00AF68DE" w:rsidRPr="007077AC">
          <w:rPr>
            <w:webHidden/>
          </w:rPr>
          <w:instrText xml:space="preserve"> PAGEREF _Toc22224530 \h </w:instrText>
        </w:r>
        <w:r w:rsidR="00AF68DE" w:rsidRPr="007077AC">
          <w:rPr>
            <w:webHidden/>
          </w:rPr>
        </w:r>
        <w:r w:rsidR="00AF68DE" w:rsidRPr="007077AC">
          <w:rPr>
            <w:webHidden/>
          </w:rPr>
          <w:fldChar w:fldCharType="separate"/>
        </w:r>
        <w:r w:rsidR="008D3E1B" w:rsidRPr="007077AC">
          <w:rPr>
            <w:webHidden/>
          </w:rPr>
          <w:t>32</w:t>
        </w:r>
        <w:r w:rsidR="00AF68DE" w:rsidRPr="007077AC">
          <w:rPr>
            <w:webHidden/>
          </w:rPr>
          <w:fldChar w:fldCharType="end"/>
        </w:r>
      </w:hyperlink>
    </w:p>
    <w:p w14:paraId="6AC0941F" w14:textId="494BF57A" w:rsidR="00AF68DE" w:rsidRPr="007077AC" w:rsidRDefault="00F957EC" w:rsidP="008D3E1B">
      <w:pPr>
        <w:pStyle w:val="TM1"/>
        <w:rPr>
          <w:rFonts w:asciiTheme="minorHAnsi" w:eastAsiaTheme="minorEastAsia" w:hAnsiTheme="minorHAnsi" w:cstheme="minorBidi"/>
          <w:lang w:eastAsia="fr-CA"/>
        </w:rPr>
      </w:pPr>
      <w:hyperlink w:anchor="_Toc22224531" w:history="1">
        <w:r w:rsidR="00AF68DE" w:rsidRPr="007077AC">
          <w:rPr>
            <w:rStyle w:val="Lienhypertexte"/>
            <w14:scene3d>
              <w14:camera w14:prst="orthographicFront"/>
              <w14:lightRig w14:rig="threePt" w14:dir="t">
                <w14:rot w14:lat="0" w14:lon="0" w14:rev="0"/>
              </w14:lightRig>
            </w14:scene3d>
            <w14:props3d w14:extrusionH="0" w14:contourW="0" w14:prstMaterial="warmMatte"/>
          </w:rPr>
          <w:t>ANNEXE 3</w:t>
        </w:r>
        <w:r w:rsidR="00AF68DE" w:rsidRPr="007077AC">
          <w:rPr>
            <w:rFonts w:asciiTheme="minorHAnsi" w:eastAsiaTheme="minorEastAsia" w:hAnsiTheme="minorHAnsi" w:cstheme="minorBidi"/>
            <w:lang w:eastAsia="fr-CA"/>
          </w:rPr>
          <w:tab/>
        </w:r>
        <w:r w:rsidR="00AF68DE" w:rsidRPr="007077AC">
          <w:rPr>
            <w:rStyle w:val="Lienhypertexte"/>
          </w:rPr>
          <w:t>FORMULAIRE D’ENGAGEMENT DU SOUMISSIONNAIRE</w:t>
        </w:r>
        <w:r w:rsidR="00AF68DE" w:rsidRPr="007077AC">
          <w:rPr>
            <w:webHidden/>
          </w:rPr>
          <w:tab/>
        </w:r>
        <w:r w:rsidR="00AF68DE" w:rsidRPr="007077AC">
          <w:rPr>
            <w:webHidden/>
          </w:rPr>
          <w:fldChar w:fldCharType="begin"/>
        </w:r>
        <w:r w:rsidR="00AF68DE" w:rsidRPr="007077AC">
          <w:rPr>
            <w:webHidden/>
          </w:rPr>
          <w:instrText xml:space="preserve"> PAGEREF _Toc22224531 \h </w:instrText>
        </w:r>
        <w:r w:rsidR="00AF68DE" w:rsidRPr="007077AC">
          <w:rPr>
            <w:webHidden/>
          </w:rPr>
        </w:r>
        <w:r w:rsidR="00AF68DE" w:rsidRPr="007077AC">
          <w:rPr>
            <w:webHidden/>
          </w:rPr>
          <w:fldChar w:fldCharType="separate"/>
        </w:r>
        <w:r w:rsidR="008D3E1B" w:rsidRPr="007077AC">
          <w:rPr>
            <w:webHidden/>
          </w:rPr>
          <w:t>37</w:t>
        </w:r>
        <w:r w:rsidR="00AF68DE" w:rsidRPr="007077AC">
          <w:rPr>
            <w:webHidden/>
          </w:rPr>
          <w:fldChar w:fldCharType="end"/>
        </w:r>
      </w:hyperlink>
    </w:p>
    <w:p w14:paraId="78FF4F76" w14:textId="62A18B4A" w:rsidR="00AF68DE" w:rsidRPr="007077AC" w:rsidRDefault="00F957EC" w:rsidP="008D3E1B">
      <w:pPr>
        <w:pStyle w:val="TM1"/>
        <w:rPr>
          <w:rFonts w:asciiTheme="minorHAnsi" w:eastAsiaTheme="minorEastAsia" w:hAnsiTheme="minorHAnsi" w:cstheme="minorBidi"/>
          <w:lang w:eastAsia="fr-CA"/>
        </w:rPr>
      </w:pPr>
      <w:hyperlink w:anchor="_Toc22224532" w:history="1">
        <w:r w:rsidR="00AF68DE" w:rsidRPr="007077AC">
          <w:rPr>
            <w:rStyle w:val="Lienhypertexte"/>
            <w14:scene3d>
              <w14:camera w14:prst="orthographicFront"/>
              <w14:lightRig w14:rig="threePt" w14:dir="t">
                <w14:rot w14:lat="0" w14:lon="0" w14:rev="0"/>
              </w14:lightRig>
            </w14:scene3d>
            <w14:props3d w14:extrusionH="0" w14:contourW="0" w14:prstMaterial="warmMatte"/>
          </w:rPr>
          <w:t>ANNEXE 4</w:t>
        </w:r>
        <w:r w:rsidR="00AF68DE" w:rsidRPr="007077AC">
          <w:rPr>
            <w:rFonts w:asciiTheme="minorHAnsi" w:eastAsiaTheme="minorEastAsia" w:hAnsiTheme="minorHAnsi" w:cstheme="minorBidi"/>
            <w:lang w:eastAsia="fr-CA"/>
          </w:rPr>
          <w:tab/>
        </w:r>
        <w:r w:rsidR="00AF68DE" w:rsidRPr="007077AC">
          <w:rPr>
            <w:rStyle w:val="Lienhypertexte"/>
          </w:rPr>
          <w:t>DESCRIPTION DÉTAILLÉE DES MESURES PROPOSÉES</w:t>
        </w:r>
        <w:r w:rsidR="00AF68DE" w:rsidRPr="007077AC">
          <w:rPr>
            <w:webHidden/>
          </w:rPr>
          <w:tab/>
        </w:r>
        <w:r w:rsidR="00AF68DE" w:rsidRPr="007077AC">
          <w:rPr>
            <w:webHidden/>
          </w:rPr>
          <w:fldChar w:fldCharType="begin"/>
        </w:r>
        <w:r w:rsidR="00AF68DE" w:rsidRPr="007077AC">
          <w:rPr>
            <w:webHidden/>
          </w:rPr>
          <w:instrText xml:space="preserve"> PAGEREF _Toc22224532 \h </w:instrText>
        </w:r>
        <w:r w:rsidR="00AF68DE" w:rsidRPr="007077AC">
          <w:rPr>
            <w:webHidden/>
          </w:rPr>
        </w:r>
        <w:r w:rsidR="00AF68DE" w:rsidRPr="007077AC">
          <w:rPr>
            <w:webHidden/>
          </w:rPr>
          <w:fldChar w:fldCharType="separate"/>
        </w:r>
        <w:r w:rsidR="008D3E1B" w:rsidRPr="007077AC">
          <w:rPr>
            <w:webHidden/>
          </w:rPr>
          <w:t>39</w:t>
        </w:r>
        <w:r w:rsidR="00AF68DE" w:rsidRPr="007077AC">
          <w:rPr>
            <w:webHidden/>
          </w:rPr>
          <w:fldChar w:fldCharType="end"/>
        </w:r>
      </w:hyperlink>
    </w:p>
    <w:p w14:paraId="759858C7" w14:textId="77C6CBCC" w:rsidR="00AF68DE" w:rsidRPr="007077AC" w:rsidRDefault="00F957EC" w:rsidP="008D3E1B">
      <w:pPr>
        <w:pStyle w:val="TM1"/>
        <w:rPr>
          <w:rFonts w:asciiTheme="minorHAnsi" w:eastAsiaTheme="minorEastAsia" w:hAnsiTheme="minorHAnsi" w:cstheme="minorBidi"/>
          <w:lang w:eastAsia="fr-CA"/>
        </w:rPr>
      </w:pPr>
      <w:hyperlink w:anchor="_Toc22224533" w:history="1">
        <w:r w:rsidR="00AF68DE" w:rsidRPr="007077AC">
          <w:rPr>
            <w:rStyle w:val="Lienhypertexte"/>
            <w14:scene3d>
              <w14:camera w14:prst="orthographicFront"/>
              <w14:lightRig w14:rig="threePt" w14:dir="t">
                <w14:rot w14:lat="0" w14:lon="0" w14:rev="0"/>
              </w14:lightRig>
            </w14:scene3d>
            <w14:props3d w14:extrusionH="0" w14:contourW="0" w14:prstMaterial="warmMatte"/>
          </w:rPr>
          <w:t>ANNEXE 5</w:t>
        </w:r>
        <w:r w:rsidR="00AF68DE" w:rsidRPr="007077AC">
          <w:rPr>
            <w:rFonts w:asciiTheme="minorHAnsi" w:eastAsiaTheme="minorEastAsia" w:hAnsiTheme="minorHAnsi" w:cstheme="minorBidi"/>
            <w:lang w:eastAsia="fr-CA"/>
          </w:rPr>
          <w:tab/>
        </w:r>
        <w:r w:rsidR="00AF68DE" w:rsidRPr="007077AC">
          <w:rPr>
            <w:rStyle w:val="Lienhypertexte"/>
          </w:rPr>
          <w:t>ATTESTATION D’ABSENCE D’ÉTABLISSEMENT AU QUÉBEC</w:t>
        </w:r>
        <w:r w:rsidR="00AF68DE" w:rsidRPr="007077AC">
          <w:rPr>
            <w:webHidden/>
          </w:rPr>
          <w:tab/>
        </w:r>
        <w:r w:rsidR="00AF68DE" w:rsidRPr="007077AC">
          <w:rPr>
            <w:webHidden/>
          </w:rPr>
          <w:fldChar w:fldCharType="begin"/>
        </w:r>
        <w:r w:rsidR="00AF68DE" w:rsidRPr="007077AC">
          <w:rPr>
            <w:webHidden/>
          </w:rPr>
          <w:instrText xml:space="preserve"> PAGEREF _Toc22224533 \h </w:instrText>
        </w:r>
        <w:r w:rsidR="00AF68DE" w:rsidRPr="007077AC">
          <w:rPr>
            <w:webHidden/>
          </w:rPr>
        </w:r>
        <w:r w:rsidR="00AF68DE" w:rsidRPr="007077AC">
          <w:rPr>
            <w:webHidden/>
          </w:rPr>
          <w:fldChar w:fldCharType="separate"/>
        </w:r>
        <w:r w:rsidR="008D3E1B" w:rsidRPr="007077AC">
          <w:rPr>
            <w:webHidden/>
          </w:rPr>
          <w:t>41</w:t>
        </w:r>
        <w:r w:rsidR="00AF68DE" w:rsidRPr="007077AC">
          <w:rPr>
            <w:webHidden/>
          </w:rPr>
          <w:fldChar w:fldCharType="end"/>
        </w:r>
      </w:hyperlink>
    </w:p>
    <w:p w14:paraId="7092AE52" w14:textId="37BA6BDD" w:rsidR="00AF68DE" w:rsidRPr="007077AC" w:rsidRDefault="00F957EC" w:rsidP="008D3E1B">
      <w:pPr>
        <w:pStyle w:val="TM1"/>
        <w:rPr>
          <w:rFonts w:asciiTheme="minorHAnsi" w:eastAsiaTheme="minorEastAsia" w:hAnsiTheme="minorHAnsi" w:cstheme="minorBidi"/>
          <w:lang w:eastAsia="fr-CA"/>
        </w:rPr>
      </w:pPr>
      <w:hyperlink w:anchor="_Toc22224534" w:history="1">
        <w:r w:rsidR="00AF68DE" w:rsidRPr="007077AC">
          <w:rPr>
            <w:rStyle w:val="Lienhypertexte"/>
            <w14:scene3d>
              <w14:camera w14:prst="orthographicFront"/>
              <w14:lightRig w14:rig="threePt" w14:dir="t">
                <w14:rot w14:lat="0" w14:lon="0" w14:rev="0"/>
              </w14:lightRig>
            </w14:scene3d>
            <w14:props3d w14:extrusionH="0" w14:contourW="0" w14:prstMaterial="warmMatte"/>
          </w:rPr>
          <w:t>ANNEXE 6</w:t>
        </w:r>
        <w:r w:rsidR="00AF68DE" w:rsidRPr="007077AC">
          <w:rPr>
            <w:rFonts w:asciiTheme="minorHAnsi" w:eastAsiaTheme="minorEastAsia" w:hAnsiTheme="minorHAnsi" w:cstheme="minorBidi"/>
            <w:lang w:eastAsia="fr-CA"/>
          </w:rPr>
          <w:tab/>
        </w:r>
        <w:r w:rsidR="00AF68DE" w:rsidRPr="007077AC">
          <w:rPr>
            <w:rStyle w:val="Lienhypertexte"/>
          </w:rPr>
          <w:t>LISTE DES APPAREILS AJOUTÉS OU RETIRÉS</w:t>
        </w:r>
        <w:r w:rsidR="00AF68DE" w:rsidRPr="007077AC">
          <w:rPr>
            <w:webHidden/>
          </w:rPr>
          <w:tab/>
        </w:r>
        <w:r w:rsidR="00AF68DE" w:rsidRPr="007077AC">
          <w:rPr>
            <w:webHidden/>
          </w:rPr>
          <w:fldChar w:fldCharType="begin"/>
        </w:r>
        <w:r w:rsidR="00AF68DE" w:rsidRPr="007077AC">
          <w:rPr>
            <w:webHidden/>
          </w:rPr>
          <w:instrText xml:space="preserve"> PAGEREF _Toc22224534 \h </w:instrText>
        </w:r>
        <w:r w:rsidR="00AF68DE" w:rsidRPr="007077AC">
          <w:rPr>
            <w:webHidden/>
          </w:rPr>
        </w:r>
        <w:r w:rsidR="00AF68DE" w:rsidRPr="007077AC">
          <w:rPr>
            <w:webHidden/>
          </w:rPr>
          <w:fldChar w:fldCharType="separate"/>
        </w:r>
        <w:r w:rsidR="008D3E1B" w:rsidRPr="007077AC">
          <w:rPr>
            <w:webHidden/>
          </w:rPr>
          <w:t>42</w:t>
        </w:r>
        <w:r w:rsidR="00AF68DE" w:rsidRPr="007077AC">
          <w:rPr>
            <w:webHidden/>
          </w:rPr>
          <w:fldChar w:fldCharType="end"/>
        </w:r>
      </w:hyperlink>
    </w:p>
    <w:p w14:paraId="46366C83" w14:textId="63933C88" w:rsidR="00AF68DE" w:rsidRPr="007077AC" w:rsidRDefault="00F957EC" w:rsidP="008D3E1B">
      <w:pPr>
        <w:pStyle w:val="TM1"/>
        <w:rPr>
          <w:rFonts w:asciiTheme="minorHAnsi" w:eastAsiaTheme="minorEastAsia" w:hAnsiTheme="minorHAnsi" w:cstheme="minorBidi"/>
          <w:lang w:eastAsia="fr-CA"/>
        </w:rPr>
      </w:pPr>
      <w:hyperlink w:anchor="_Toc22224535" w:history="1">
        <w:r w:rsidR="00AF68DE" w:rsidRPr="007077AC">
          <w:rPr>
            <w:rStyle w:val="Lienhypertexte"/>
            <w14:scene3d>
              <w14:camera w14:prst="orthographicFront"/>
              <w14:lightRig w14:rig="threePt" w14:dir="t">
                <w14:rot w14:lat="0" w14:lon="0" w14:rev="0"/>
              </w14:lightRig>
            </w14:scene3d>
            <w14:props3d w14:extrusionH="0" w14:contourW="0" w14:prstMaterial="warmMatte"/>
          </w:rPr>
          <w:t>ANNEXE 7</w:t>
        </w:r>
        <w:r w:rsidR="00AF68DE" w:rsidRPr="007077AC">
          <w:rPr>
            <w:rFonts w:asciiTheme="minorHAnsi" w:eastAsiaTheme="minorEastAsia" w:hAnsiTheme="minorHAnsi" w:cstheme="minorBidi"/>
            <w:lang w:eastAsia="fr-CA"/>
          </w:rPr>
          <w:tab/>
        </w:r>
        <w:r w:rsidR="00AF68DE" w:rsidRPr="007077AC">
          <w:rPr>
            <w:rStyle w:val="Lienhypertexte"/>
          </w:rPr>
          <w:t>OUTIL DE CALCUL ET DE SUIVI DE LA VAN</w:t>
        </w:r>
        <w:r w:rsidR="00AF68DE" w:rsidRPr="007077AC">
          <w:rPr>
            <w:webHidden/>
          </w:rPr>
          <w:tab/>
        </w:r>
        <w:r w:rsidR="00AF68DE" w:rsidRPr="007077AC">
          <w:rPr>
            <w:webHidden/>
          </w:rPr>
          <w:fldChar w:fldCharType="begin"/>
        </w:r>
        <w:r w:rsidR="00AF68DE" w:rsidRPr="007077AC">
          <w:rPr>
            <w:webHidden/>
          </w:rPr>
          <w:instrText xml:space="preserve"> PAGEREF _Toc22224535 \h </w:instrText>
        </w:r>
        <w:r w:rsidR="00AF68DE" w:rsidRPr="007077AC">
          <w:rPr>
            <w:webHidden/>
          </w:rPr>
        </w:r>
        <w:r w:rsidR="00AF68DE" w:rsidRPr="007077AC">
          <w:rPr>
            <w:webHidden/>
          </w:rPr>
          <w:fldChar w:fldCharType="separate"/>
        </w:r>
        <w:r w:rsidR="008D3E1B" w:rsidRPr="007077AC">
          <w:rPr>
            <w:webHidden/>
          </w:rPr>
          <w:t>43</w:t>
        </w:r>
        <w:r w:rsidR="00AF68DE" w:rsidRPr="007077AC">
          <w:rPr>
            <w:webHidden/>
          </w:rPr>
          <w:fldChar w:fldCharType="end"/>
        </w:r>
      </w:hyperlink>
    </w:p>
    <w:p w14:paraId="30EDA6A5" w14:textId="4B9068F7" w:rsidR="00AF68DE" w:rsidRPr="007077AC" w:rsidRDefault="00F957EC" w:rsidP="008D3E1B">
      <w:pPr>
        <w:pStyle w:val="TM1"/>
        <w:rPr>
          <w:rFonts w:asciiTheme="minorHAnsi" w:eastAsiaTheme="minorEastAsia" w:hAnsiTheme="minorHAnsi" w:cstheme="minorBidi"/>
          <w:lang w:eastAsia="fr-CA"/>
        </w:rPr>
      </w:pPr>
      <w:hyperlink w:anchor="_Toc22224536" w:history="1">
        <w:r w:rsidR="00AF68DE" w:rsidRPr="007077AC">
          <w:rPr>
            <w:rStyle w:val="Lienhypertexte"/>
            <w14:scene3d>
              <w14:camera w14:prst="orthographicFront"/>
              <w14:lightRig w14:rig="threePt" w14:dir="t">
                <w14:rot w14:lat="0" w14:lon="0" w14:rev="0"/>
              </w14:lightRig>
            </w14:scene3d>
            <w14:props3d w14:extrusionH="0" w14:contourW="0" w14:prstMaterial="warmMatte"/>
          </w:rPr>
          <w:t>ANNEXE 8</w:t>
        </w:r>
        <w:r w:rsidR="00AF68DE" w:rsidRPr="007077AC">
          <w:rPr>
            <w:rFonts w:asciiTheme="minorHAnsi" w:eastAsiaTheme="minorEastAsia" w:hAnsiTheme="minorHAnsi" w:cstheme="minorBidi"/>
            <w:lang w:eastAsia="fr-CA"/>
          </w:rPr>
          <w:tab/>
        </w:r>
        <w:r w:rsidR="00AF68DE" w:rsidRPr="007077AC">
          <w:rPr>
            <w:rStyle w:val="Lienhypertexte"/>
          </w:rPr>
          <w:t>ÉVALUATION DES SOUMISSIONS TECHNIQUES</w:t>
        </w:r>
        <w:r w:rsidR="00AF68DE" w:rsidRPr="007077AC">
          <w:rPr>
            <w:webHidden/>
          </w:rPr>
          <w:tab/>
        </w:r>
        <w:r w:rsidR="00AF68DE" w:rsidRPr="007077AC">
          <w:rPr>
            <w:webHidden/>
          </w:rPr>
          <w:fldChar w:fldCharType="begin"/>
        </w:r>
        <w:r w:rsidR="00AF68DE" w:rsidRPr="007077AC">
          <w:rPr>
            <w:webHidden/>
          </w:rPr>
          <w:instrText xml:space="preserve"> PAGEREF _Toc22224536 \h </w:instrText>
        </w:r>
        <w:r w:rsidR="00AF68DE" w:rsidRPr="007077AC">
          <w:rPr>
            <w:webHidden/>
          </w:rPr>
        </w:r>
        <w:r w:rsidR="00AF68DE" w:rsidRPr="007077AC">
          <w:rPr>
            <w:webHidden/>
          </w:rPr>
          <w:fldChar w:fldCharType="separate"/>
        </w:r>
        <w:r w:rsidR="008D3E1B" w:rsidRPr="007077AC">
          <w:rPr>
            <w:webHidden/>
          </w:rPr>
          <w:t>44</w:t>
        </w:r>
        <w:r w:rsidR="00AF68DE" w:rsidRPr="007077AC">
          <w:rPr>
            <w:webHidden/>
          </w:rPr>
          <w:fldChar w:fldCharType="end"/>
        </w:r>
      </w:hyperlink>
    </w:p>
    <w:p w14:paraId="281EE59B" w14:textId="0A5B64A8" w:rsidR="00AF68DE" w:rsidRPr="007077AC" w:rsidRDefault="00F957EC" w:rsidP="008D3E1B">
      <w:pPr>
        <w:pStyle w:val="TM1"/>
        <w:rPr>
          <w:rFonts w:asciiTheme="minorHAnsi" w:eastAsiaTheme="minorEastAsia" w:hAnsiTheme="minorHAnsi" w:cstheme="minorBidi"/>
          <w:lang w:eastAsia="fr-CA"/>
        </w:rPr>
      </w:pPr>
      <w:hyperlink w:anchor="_Toc22224537" w:history="1">
        <w:r w:rsidR="00AF68DE" w:rsidRPr="007077AC">
          <w:rPr>
            <w:rStyle w:val="Lienhypertexte"/>
            <w:lang w:eastAsia="fr-CA"/>
            <w14:scene3d>
              <w14:camera w14:prst="orthographicFront"/>
              <w14:lightRig w14:rig="threePt" w14:dir="t">
                <w14:rot w14:lat="0" w14:lon="0" w14:rev="0"/>
              </w14:lightRig>
            </w14:scene3d>
            <w14:props3d w14:extrusionH="0" w14:contourW="0" w14:prstMaterial="warmMatte"/>
          </w:rPr>
          <w:t>ANNEXE 9</w:t>
        </w:r>
        <w:r w:rsidR="00AF68DE" w:rsidRPr="007077AC">
          <w:rPr>
            <w:rFonts w:asciiTheme="minorHAnsi" w:eastAsiaTheme="minorEastAsia" w:hAnsiTheme="minorHAnsi" w:cstheme="minorBidi"/>
            <w:lang w:eastAsia="fr-CA"/>
          </w:rPr>
          <w:tab/>
        </w:r>
        <w:r w:rsidR="00AF68DE" w:rsidRPr="007077AC">
          <w:rPr>
            <w:rStyle w:val="Lienhypertexte"/>
            <w:lang w:eastAsia="fr-CA"/>
          </w:rPr>
          <w:t>ATTESTATION RELATIVE À LA PROBITÉ DU SOUMISSIONNAIRE</w:t>
        </w:r>
        <w:r w:rsidR="00AF68DE" w:rsidRPr="007077AC">
          <w:rPr>
            <w:webHidden/>
          </w:rPr>
          <w:tab/>
        </w:r>
        <w:r w:rsidR="00AF68DE" w:rsidRPr="007077AC">
          <w:rPr>
            <w:webHidden/>
          </w:rPr>
          <w:fldChar w:fldCharType="begin"/>
        </w:r>
        <w:r w:rsidR="00AF68DE" w:rsidRPr="007077AC">
          <w:rPr>
            <w:webHidden/>
          </w:rPr>
          <w:instrText xml:space="preserve"> PAGEREF _Toc22224537 \h </w:instrText>
        </w:r>
        <w:r w:rsidR="00AF68DE" w:rsidRPr="007077AC">
          <w:rPr>
            <w:webHidden/>
          </w:rPr>
        </w:r>
        <w:r w:rsidR="00AF68DE" w:rsidRPr="007077AC">
          <w:rPr>
            <w:webHidden/>
          </w:rPr>
          <w:fldChar w:fldCharType="separate"/>
        </w:r>
        <w:r w:rsidR="008D3E1B" w:rsidRPr="007077AC">
          <w:rPr>
            <w:webHidden/>
          </w:rPr>
          <w:t>55</w:t>
        </w:r>
        <w:r w:rsidR="00AF68DE" w:rsidRPr="007077AC">
          <w:rPr>
            <w:webHidden/>
          </w:rPr>
          <w:fldChar w:fldCharType="end"/>
        </w:r>
      </w:hyperlink>
    </w:p>
    <w:p w14:paraId="445B20BC" w14:textId="53D10B97" w:rsidR="00AF68DE" w:rsidRPr="007077AC" w:rsidRDefault="00F957EC" w:rsidP="008D3E1B">
      <w:pPr>
        <w:pStyle w:val="TM1"/>
        <w:rPr>
          <w:rFonts w:asciiTheme="minorHAnsi" w:eastAsiaTheme="minorEastAsia" w:hAnsiTheme="minorHAnsi" w:cstheme="minorBidi"/>
          <w:lang w:eastAsia="fr-CA"/>
        </w:rPr>
      </w:pPr>
      <w:hyperlink w:anchor="_Toc22224538" w:history="1">
        <w:r w:rsidR="00AF68DE" w:rsidRPr="007077AC">
          <w:rPr>
            <w:rStyle w:val="Lienhypertexte"/>
            <w14:scene3d>
              <w14:camera w14:prst="orthographicFront"/>
              <w14:lightRig w14:rig="threePt" w14:dir="t">
                <w14:rot w14:lat="0" w14:lon="0" w14:rev="0"/>
              </w14:lightRig>
            </w14:scene3d>
            <w14:props3d w14:extrusionH="0" w14:contourW="0" w14:prstMaterial="warmMatte"/>
          </w:rPr>
          <w:t>ANNEXE 10</w:t>
        </w:r>
        <w:r w:rsidR="00AF68DE" w:rsidRPr="007077AC">
          <w:rPr>
            <w:rFonts w:asciiTheme="minorHAnsi" w:eastAsiaTheme="minorEastAsia" w:hAnsiTheme="minorHAnsi" w:cstheme="minorBidi"/>
            <w:lang w:eastAsia="fr-CA"/>
          </w:rPr>
          <w:tab/>
        </w:r>
        <w:r w:rsidR="00AF68DE" w:rsidRPr="007077AC">
          <w:rPr>
            <w:rStyle w:val="Lienhypertexte"/>
          </w:rPr>
          <w:t>BASE DE RÉFÉRENCE</w:t>
        </w:r>
        <w:r w:rsidR="00AF68DE" w:rsidRPr="007077AC">
          <w:rPr>
            <w:webHidden/>
          </w:rPr>
          <w:tab/>
        </w:r>
        <w:r w:rsidR="00AF68DE" w:rsidRPr="007077AC">
          <w:rPr>
            <w:webHidden/>
          </w:rPr>
          <w:fldChar w:fldCharType="begin"/>
        </w:r>
        <w:r w:rsidR="00AF68DE" w:rsidRPr="007077AC">
          <w:rPr>
            <w:webHidden/>
          </w:rPr>
          <w:instrText xml:space="preserve"> PAGEREF _Toc22224538 \h </w:instrText>
        </w:r>
        <w:r w:rsidR="00AF68DE" w:rsidRPr="007077AC">
          <w:rPr>
            <w:webHidden/>
          </w:rPr>
        </w:r>
        <w:r w:rsidR="00AF68DE" w:rsidRPr="007077AC">
          <w:rPr>
            <w:webHidden/>
          </w:rPr>
          <w:fldChar w:fldCharType="separate"/>
        </w:r>
        <w:r w:rsidR="008D3E1B" w:rsidRPr="007077AC">
          <w:rPr>
            <w:webHidden/>
          </w:rPr>
          <w:t>59</w:t>
        </w:r>
        <w:r w:rsidR="00AF68DE" w:rsidRPr="007077AC">
          <w:rPr>
            <w:webHidden/>
          </w:rPr>
          <w:fldChar w:fldCharType="end"/>
        </w:r>
      </w:hyperlink>
    </w:p>
    <w:p w14:paraId="77039353" w14:textId="031492BF" w:rsidR="00AF68DE" w:rsidRPr="007077AC" w:rsidRDefault="00F957EC" w:rsidP="008D3E1B">
      <w:pPr>
        <w:pStyle w:val="TM1"/>
        <w:rPr>
          <w:rFonts w:asciiTheme="minorHAnsi" w:eastAsiaTheme="minorEastAsia" w:hAnsiTheme="minorHAnsi" w:cstheme="minorBidi"/>
          <w:lang w:eastAsia="fr-CA"/>
        </w:rPr>
      </w:pPr>
      <w:hyperlink w:anchor="_Toc22224539" w:history="1">
        <w:r w:rsidR="00AF68DE" w:rsidRPr="007077AC">
          <w:rPr>
            <w:rStyle w:val="Lienhypertexte"/>
            <w14:scene3d>
              <w14:camera w14:prst="orthographicFront"/>
              <w14:lightRig w14:rig="threePt" w14:dir="t">
                <w14:rot w14:lat="0" w14:lon="0" w14:rev="0"/>
              </w14:lightRig>
            </w14:scene3d>
            <w14:props3d w14:extrusionH="0" w14:contourW="0" w14:prstMaterial="warmMatte"/>
          </w:rPr>
          <w:t>ANNEXE 11</w:t>
        </w:r>
        <w:r w:rsidR="00AF68DE" w:rsidRPr="007077AC">
          <w:rPr>
            <w:rFonts w:asciiTheme="minorHAnsi" w:eastAsiaTheme="minorEastAsia" w:hAnsiTheme="minorHAnsi" w:cstheme="minorBidi"/>
            <w:lang w:eastAsia="fr-CA"/>
          </w:rPr>
          <w:tab/>
        </w:r>
        <w:r w:rsidR="00AF68DE" w:rsidRPr="007077AC">
          <w:rPr>
            <w:rStyle w:val="Lienhypertexte"/>
          </w:rPr>
          <w:t>CONTRAT D’ÉCONOMIE D’ÉNERGIE GARANTIE</w:t>
        </w:r>
        <w:r w:rsidR="00AF68DE" w:rsidRPr="007077AC">
          <w:rPr>
            <w:webHidden/>
          </w:rPr>
          <w:tab/>
        </w:r>
        <w:r w:rsidR="00AF68DE" w:rsidRPr="007077AC">
          <w:rPr>
            <w:webHidden/>
          </w:rPr>
          <w:fldChar w:fldCharType="begin"/>
        </w:r>
        <w:r w:rsidR="00AF68DE" w:rsidRPr="007077AC">
          <w:rPr>
            <w:webHidden/>
          </w:rPr>
          <w:instrText xml:space="preserve"> PAGEREF _Toc22224539 \h </w:instrText>
        </w:r>
        <w:r w:rsidR="00AF68DE" w:rsidRPr="007077AC">
          <w:rPr>
            <w:webHidden/>
          </w:rPr>
        </w:r>
        <w:r w:rsidR="00AF68DE" w:rsidRPr="007077AC">
          <w:rPr>
            <w:webHidden/>
          </w:rPr>
          <w:fldChar w:fldCharType="separate"/>
        </w:r>
        <w:r w:rsidR="008D3E1B" w:rsidRPr="007077AC">
          <w:rPr>
            <w:webHidden/>
          </w:rPr>
          <w:t>60</w:t>
        </w:r>
        <w:r w:rsidR="00AF68DE" w:rsidRPr="007077AC">
          <w:rPr>
            <w:webHidden/>
          </w:rPr>
          <w:fldChar w:fldCharType="end"/>
        </w:r>
      </w:hyperlink>
    </w:p>
    <w:p w14:paraId="5F37DED9" w14:textId="32CFE4E7" w:rsidR="00AF68DE" w:rsidRPr="007077AC" w:rsidRDefault="00F957EC" w:rsidP="008D3E1B">
      <w:pPr>
        <w:pStyle w:val="TM1"/>
        <w:rPr>
          <w:rFonts w:asciiTheme="minorHAnsi" w:eastAsiaTheme="minorEastAsia" w:hAnsiTheme="minorHAnsi" w:cstheme="minorBidi"/>
          <w:lang w:eastAsia="fr-CA"/>
        </w:rPr>
      </w:pPr>
      <w:hyperlink w:anchor="_Toc22224540" w:history="1">
        <w:r w:rsidR="00AF68DE" w:rsidRPr="007077AC">
          <w:rPr>
            <w:rStyle w:val="Lienhypertexte"/>
            <w14:scene3d>
              <w14:camera w14:prst="orthographicFront"/>
              <w14:lightRig w14:rig="threePt" w14:dir="t">
                <w14:rot w14:lat="0" w14:lon="0" w14:rev="0"/>
              </w14:lightRig>
            </w14:scene3d>
            <w14:props3d w14:extrusionH="0" w14:contourW="0" w14:prstMaterial="warmMatte"/>
          </w:rPr>
          <w:t>ANNEXE 12</w:t>
        </w:r>
        <w:r w:rsidR="00AF68DE" w:rsidRPr="007077AC">
          <w:rPr>
            <w:rFonts w:asciiTheme="minorHAnsi" w:eastAsiaTheme="minorEastAsia" w:hAnsiTheme="minorHAnsi" w:cstheme="minorBidi"/>
            <w:lang w:eastAsia="fr-CA"/>
          </w:rPr>
          <w:tab/>
        </w:r>
        <w:r w:rsidR="00AF68DE" w:rsidRPr="007077AC">
          <w:rPr>
            <w:rStyle w:val="Lienhypertexte"/>
          </w:rPr>
          <w:t>STRUCTURE DE LA SOUMISSION</w:t>
        </w:r>
        <w:r w:rsidR="00AF68DE" w:rsidRPr="007077AC">
          <w:rPr>
            <w:webHidden/>
          </w:rPr>
          <w:tab/>
        </w:r>
        <w:r w:rsidR="00AF68DE" w:rsidRPr="007077AC">
          <w:rPr>
            <w:webHidden/>
          </w:rPr>
          <w:fldChar w:fldCharType="begin"/>
        </w:r>
        <w:r w:rsidR="00AF68DE" w:rsidRPr="007077AC">
          <w:rPr>
            <w:webHidden/>
          </w:rPr>
          <w:instrText xml:space="preserve"> PAGEREF _Toc22224540 \h </w:instrText>
        </w:r>
        <w:r w:rsidR="00AF68DE" w:rsidRPr="007077AC">
          <w:rPr>
            <w:webHidden/>
          </w:rPr>
        </w:r>
        <w:r w:rsidR="00AF68DE" w:rsidRPr="007077AC">
          <w:rPr>
            <w:webHidden/>
          </w:rPr>
          <w:fldChar w:fldCharType="separate"/>
        </w:r>
        <w:r w:rsidR="008D3E1B" w:rsidRPr="007077AC">
          <w:rPr>
            <w:webHidden/>
          </w:rPr>
          <w:t>61</w:t>
        </w:r>
        <w:r w:rsidR="00AF68DE" w:rsidRPr="007077AC">
          <w:rPr>
            <w:webHidden/>
          </w:rPr>
          <w:fldChar w:fldCharType="end"/>
        </w:r>
      </w:hyperlink>
    </w:p>
    <w:p w14:paraId="7D6D02DF" w14:textId="5CBE3908" w:rsidR="00AF68DE" w:rsidRPr="007077AC" w:rsidRDefault="00F957EC" w:rsidP="008D3E1B">
      <w:pPr>
        <w:pStyle w:val="TM1"/>
        <w:rPr>
          <w:rFonts w:asciiTheme="minorHAnsi" w:eastAsiaTheme="minorEastAsia" w:hAnsiTheme="minorHAnsi" w:cstheme="minorBidi"/>
          <w:lang w:eastAsia="fr-CA"/>
        </w:rPr>
      </w:pPr>
      <w:hyperlink w:anchor="_Toc22224541" w:history="1">
        <w:r w:rsidR="00AF68DE" w:rsidRPr="007077AC">
          <w:rPr>
            <w:rStyle w:val="Lienhypertexte"/>
            <w14:scene3d>
              <w14:camera w14:prst="orthographicFront"/>
              <w14:lightRig w14:rig="threePt" w14:dir="t">
                <w14:rot w14:lat="0" w14:lon="0" w14:rev="0"/>
              </w14:lightRig>
            </w14:scene3d>
            <w14:props3d w14:extrusionH="0" w14:contourW="0" w14:prstMaterial="warmMatte"/>
          </w:rPr>
          <w:t>ANNEXE 13</w:t>
        </w:r>
        <w:r w:rsidR="00AF68DE" w:rsidRPr="007077AC">
          <w:rPr>
            <w:rFonts w:asciiTheme="minorHAnsi" w:eastAsiaTheme="minorEastAsia" w:hAnsiTheme="minorHAnsi" w:cstheme="minorBidi"/>
            <w:lang w:eastAsia="fr-CA"/>
          </w:rPr>
          <w:tab/>
        </w:r>
        <w:r w:rsidR="00AF68DE" w:rsidRPr="007077AC">
          <w:rPr>
            <w:rStyle w:val="Lienhypertexte"/>
          </w:rPr>
          <w:t>ÉVALUATION DE RENDEMENT</w:t>
        </w:r>
        <w:r w:rsidR="00AF68DE" w:rsidRPr="007077AC">
          <w:rPr>
            <w:webHidden/>
          </w:rPr>
          <w:tab/>
        </w:r>
        <w:r w:rsidR="00AF68DE" w:rsidRPr="007077AC">
          <w:rPr>
            <w:webHidden/>
          </w:rPr>
          <w:fldChar w:fldCharType="begin"/>
        </w:r>
        <w:r w:rsidR="00AF68DE" w:rsidRPr="007077AC">
          <w:rPr>
            <w:webHidden/>
          </w:rPr>
          <w:instrText xml:space="preserve"> PAGEREF _Toc22224541 \h </w:instrText>
        </w:r>
        <w:r w:rsidR="00AF68DE" w:rsidRPr="007077AC">
          <w:rPr>
            <w:webHidden/>
          </w:rPr>
        </w:r>
        <w:r w:rsidR="00AF68DE" w:rsidRPr="007077AC">
          <w:rPr>
            <w:webHidden/>
          </w:rPr>
          <w:fldChar w:fldCharType="separate"/>
        </w:r>
        <w:r w:rsidR="008D3E1B" w:rsidRPr="007077AC">
          <w:rPr>
            <w:webHidden/>
          </w:rPr>
          <w:t>64</w:t>
        </w:r>
        <w:r w:rsidR="00AF68DE" w:rsidRPr="007077AC">
          <w:rPr>
            <w:webHidden/>
          </w:rPr>
          <w:fldChar w:fldCharType="end"/>
        </w:r>
      </w:hyperlink>
    </w:p>
    <w:p w14:paraId="5A140F42" w14:textId="4B0D52E3" w:rsidR="00AF68DE" w:rsidRPr="007077AC" w:rsidRDefault="00F957EC" w:rsidP="008D3E1B">
      <w:pPr>
        <w:pStyle w:val="TM1"/>
        <w:rPr>
          <w:rFonts w:asciiTheme="minorHAnsi" w:eastAsiaTheme="minorEastAsia" w:hAnsiTheme="minorHAnsi" w:cstheme="minorBidi"/>
          <w:lang w:eastAsia="fr-CA"/>
        </w:rPr>
      </w:pPr>
      <w:hyperlink w:anchor="_Toc22224542" w:history="1">
        <w:r w:rsidR="00AF68DE" w:rsidRPr="007077AC">
          <w:rPr>
            <w:rStyle w:val="Lienhypertexte"/>
            <w14:scene3d>
              <w14:camera w14:prst="orthographicFront"/>
              <w14:lightRig w14:rig="threePt" w14:dir="t">
                <w14:rot w14:lat="0" w14:lon="0" w14:rev="0"/>
              </w14:lightRig>
            </w14:scene3d>
            <w14:props3d w14:extrusionH="0" w14:contourW="0" w14:prstMaterial="warmMatte"/>
          </w:rPr>
          <w:t>ANNEXE 14</w:t>
        </w:r>
        <w:r w:rsidR="00AF68DE" w:rsidRPr="007077AC">
          <w:rPr>
            <w:rFonts w:asciiTheme="minorHAnsi" w:eastAsiaTheme="minorEastAsia" w:hAnsiTheme="minorHAnsi" w:cstheme="minorBidi"/>
            <w:lang w:eastAsia="fr-CA"/>
          </w:rPr>
          <w:tab/>
        </w:r>
        <w:r w:rsidR="00AF68DE" w:rsidRPr="007077AC">
          <w:rPr>
            <w:rStyle w:val="Lienhypertexte"/>
          </w:rPr>
          <w:t>QUESTIONNAIRE DE NON PARTICIPATION</w:t>
        </w:r>
        <w:r w:rsidR="00AF68DE" w:rsidRPr="007077AC">
          <w:rPr>
            <w:webHidden/>
          </w:rPr>
          <w:tab/>
        </w:r>
        <w:r w:rsidR="00AF68DE" w:rsidRPr="007077AC">
          <w:rPr>
            <w:webHidden/>
          </w:rPr>
          <w:fldChar w:fldCharType="begin"/>
        </w:r>
        <w:r w:rsidR="00AF68DE" w:rsidRPr="007077AC">
          <w:rPr>
            <w:webHidden/>
          </w:rPr>
          <w:instrText xml:space="preserve"> PAGEREF _Toc22224542 \h </w:instrText>
        </w:r>
        <w:r w:rsidR="00AF68DE" w:rsidRPr="007077AC">
          <w:rPr>
            <w:webHidden/>
          </w:rPr>
        </w:r>
        <w:r w:rsidR="00AF68DE" w:rsidRPr="007077AC">
          <w:rPr>
            <w:webHidden/>
          </w:rPr>
          <w:fldChar w:fldCharType="separate"/>
        </w:r>
        <w:r w:rsidR="008D3E1B" w:rsidRPr="007077AC">
          <w:rPr>
            <w:webHidden/>
          </w:rPr>
          <w:t>66</w:t>
        </w:r>
        <w:r w:rsidR="00AF68DE" w:rsidRPr="007077AC">
          <w:rPr>
            <w:webHidden/>
          </w:rPr>
          <w:fldChar w:fldCharType="end"/>
        </w:r>
      </w:hyperlink>
    </w:p>
    <w:p w14:paraId="4E9A46B2" w14:textId="59C95F50" w:rsidR="00AF68DE" w:rsidRPr="007077AC" w:rsidRDefault="00F957EC" w:rsidP="008D3E1B">
      <w:pPr>
        <w:pStyle w:val="TM1"/>
        <w:rPr>
          <w:rFonts w:asciiTheme="minorHAnsi" w:eastAsiaTheme="minorEastAsia" w:hAnsiTheme="minorHAnsi" w:cstheme="minorBidi"/>
          <w:lang w:eastAsia="fr-CA"/>
        </w:rPr>
      </w:pPr>
      <w:hyperlink w:anchor="_Toc22224543" w:history="1">
        <w:r w:rsidR="00AF68DE" w:rsidRPr="007077AC">
          <w:rPr>
            <w:rStyle w:val="Lienhypertexte"/>
            <w14:scene3d>
              <w14:camera w14:prst="orthographicFront"/>
              <w14:lightRig w14:rig="threePt" w14:dir="t">
                <w14:rot w14:lat="0" w14:lon="0" w14:rev="0"/>
              </w14:lightRig>
            </w14:scene3d>
            <w14:props3d w14:extrusionH="0" w14:contourW="0" w14:prstMaterial="warmMatte"/>
          </w:rPr>
          <w:t>ANNEXE 15</w:t>
        </w:r>
        <w:r w:rsidR="00AF68DE" w:rsidRPr="007077AC">
          <w:rPr>
            <w:rFonts w:asciiTheme="minorHAnsi" w:eastAsiaTheme="minorEastAsia" w:hAnsiTheme="minorHAnsi" w:cstheme="minorBidi"/>
            <w:lang w:eastAsia="fr-CA"/>
          </w:rPr>
          <w:tab/>
        </w:r>
        <w:r w:rsidR="00AF68DE" w:rsidRPr="007077AC">
          <w:rPr>
            <w:rStyle w:val="Lienhypertexte"/>
          </w:rPr>
          <w:t>HORAIRE PRÉDÉFINI DES VISITES DES IMMEUBLES</w:t>
        </w:r>
        <w:r w:rsidR="00AF68DE" w:rsidRPr="007077AC">
          <w:rPr>
            <w:webHidden/>
          </w:rPr>
          <w:tab/>
        </w:r>
        <w:r w:rsidR="00AF68DE" w:rsidRPr="007077AC">
          <w:rPr>
            <w:webHidden/>
          </w:rPr>
          <w:fldChar w:fldCharType="begin"/>
        </w:r>
        <w:r w:rsidR="00AF68DE" w:rsidRPr="007077AC">
          <w:rPr>
            <w:webHidden/>
          </w:rPr>
          <w:instrText xml:space="preserve"> PAGEREF _Toc22224543 \h </w:instrText>
        </w:r>
        <w:r w:rsidR="00AF68DE" w:rsidRPr="007077AC">
          <w:rPr>
            <w:webHidden/>
          </w:rPr>
        </w:r>
        <w:r w:rsidR="00AF68DE" w:rsidRPr="007077AC">
          <w:rPr>
            <w:webHidden/>
          </w:rPr>
          <w:fldChar w:fldCharType="separate"/>
        </w:r>
        <w:r w:rsidR="008D3E1B" w:rsidRPr="007077AC">
          <w:rPr>
            <w:webHidden/>
          </w:rPr>
          <w:t>68</w:t>
        </w:r>
        <w:r w:rsidR="00AF68DE" w:rsidRPr="007077AC">
          <w:rPr>
            <w:webHidden/>
          </w:rPr>
          <w:fldChar w:fldCharType="end"/>
        </w:r>
      </w:hyperlink>
    </w:p>
    <w:p w14:paraId="0F96EDD6" w14:textId="72C87525" w:rsidR="00AF68DE" w:rsidRPr="007077AC" w:rsidRDefault="00F957EC" w:rsidP="008D3E1B">
      <w:pPr>
        <w:pStyle w:val="TM1"/>
        <w:rPr>
          <w:rFonts w:asciiTheme="minorHAnsi" w:eastAsiaTheme="minorEastAsia" w:hAnsiTheme="minorHAnsi" w:cstheme="minorBidi"/>
          <w:lang w:eastAsia="fr-CA"/>
        </w:rPr>
      </w:pPr>
      <w:hyperlink w:anchor="_Toc22224544" w:history="1">
        <w:r w:rsidR="00AF68DE" w:rsidRPr="007077AC">
          <w:rPr>
            <w:rStyle w:val="Lienhypertexte"/>
            <w14:scene3d>
              <w14:camera w14:prst="orthographicFront"/>
              <w14:lightRig w14:rig="threePt" w14:dir="t">
                <w14:rot w14:lat="0" w14:lon="0" w14:rev="0"/>
              </w14:lightRig>
            </w14:scene3d>
            <w14:props3d w14:extrusionH="0" w14:contourW="0" w14:prstMaterial="warmMatte"/>
          </w:rPr>
          <w:t>ANNEXE 16</w:t>
        </w:r>
        <w:r w:rsidR="00AF68DE" w:rsidRPr="007077AC">
          <w:rPr>
            <w:rFonts w:asciiTheme="minorHAnsi" w:eastAsiaTheme="minorEastAsia" w:hAnsiTheme="minorHAnsi" w:cstheme="minorBidi"/>
            <w:lang w:eastAsia="fr-CA"/>
          </w:rPr>
          <w:tab/>
        </w:r>
        <w:r w:rsidR="00AF68DE" w:rsidRPr="007077AC">
          <w:rPr>
            <w:rStyle w:val="Lienhypertexte"/>
          </w:rPr>
          <w:t>FORMULAIRE DE LETTRE D’ENGAGEMENT pour CAUTION D’EXÉCUTION ET CAUTION DE GARNTIE DE LA VAN</w:t>
        </w:r>
        <w:r w:rsidR="00AF68DE" w:rsidRPr="007077AC">
          <w:rPr>
            <w:webHidden/>
          </w:rPr>
          <w:tab/>
        </w:r>
        <w:r w:rsidR="00AF68DE" w:rsidRPr="007077AC">
          <w:rPr>
            <w:webHidden/>
          </w:rPr>
          <w:fldChar w:fldCharType="begin"/>
        </w:r>
        <w:r w:rsidR="00AF68DE" w:rsidRPr="007077AC">
          <w:rPr>
            <w:webHidden/>
          </w:rPr>
          <w:instrText xml:space="preserve"> PAGEREF _Toc22224544 \h </w:instrText>
        </w:r>
        <w:r w:rsidR="00AF68DE" w:rsidRPr="007077AC">
          <w:rPr>
            <w:webHidden/>
          </w:rPr>
        </w:r>
        <w:r w:rsidR="00AF68DE" w:rsidRPr="007077AC">
          <w:rPr>
            <w:webHidden/>
          </w:rPr>
          <w:fldChar w:fldCharType="separate"/>
        </w:r>
        <w:r w:rsidR="008D3E1B" w:rsidRPr="007077AC">
          <w:rPr>
            <w:webHidden/>
          </w:rPr>
          <w:t>69</w:t>
        </w:r>
        <w:r w:rsidR="00AF68DE" w:rsidRPr="007077AC">
          <w:rPr>
            <w:webHidden/>
          </w:rPr>
          <w:fldChar w:fldCharType="end"/>
        </w:r>
      </w:hyperlink>
    </w:p>
    <w:p w14:paraId="08F52A70" w14:textId="05051B08" w:rsidR="0066268D" w:rsidRPr="008740D6" w:rsidRDefault="0066268D" w:rsidP="002244CD">
      <w:pPr>
        <w:tabs>
          <w:tab w:val="left" w:pos="142"/>
          <w:tab w:val="left" w:pos="284"/>
        </w:tabs>
        <w:jc w:val="both"/>
        <w:rPr>
          <w:rFonts w:cs="Arial"/>
          <w:sz w:val="22"/>
          <w:szCs w:val="22"/>
        </w:rPr>
      </w:pPr>
      <w:r w:rsidRPr="008740D6">
        <w:rPr>
          <w:rFonts w:cs="Arial"/>
          <w:noProof/>
          <w:sz w:val="22"/>
          <w:szCs w:val="22"/>
        </w:rPr>
        <w:fldChar w:fldCharType="end"/>
      </w:r>
    </w:p>
    <w:p w14:paraId="4069BFBD" w14:textId="77777777" w:rsidR="00FF4F48" w:rsidRPr="008740D6" w:rsidRDefault="00FF4F48" w:rsidP="00842C82">
      <w:pPr>
        <w:pStyle w:val="Titre1"/>
        <w:numPr>
          <w:ilvl w:val="0"/>
          <w:numId w:val="0"/>
        </w:numPr>
        <w:tabs>
          <w:tab w:val="left" w:pos="142"/>
          <w:tab w:val="left" w:pos="284"/>
        </w:tabs>
        <w:jc w:val="both"/>
        <w:rPr>
          <w:sz w:val="22"/>
          <w:szCs w:val="22"/>
        </w:rPr>
      </w:pPr>
    </w:p>
    <w:p w14:paraId="395C8D8E" w14:textId="3D8FE6F3" w:rsidR="002057C4" w:rsidRPr="00304143" w:rsidRDefault="002057C4" w:rsidP="002244CD">
      <w:pPr>
        <w:pStyle w:val="Titre"/>
        <w:tabs>
          <w:tab w:val="left" w:pos="142"/>
          <w:tab w:val="left" w:pos="284"/>
        </w:tabs>
        <w:jc w:val="left"/>
        <w:rPr>
          <w:rFonts w:ascii="Arial" w:hAnsi="Arial" w:cs="Arial"/>
          <w:b w:val="0"/>
          <w:sz w:val="22"/>
          <w:szCs w:val="22"/>
        </w:rPr>
      </w:pPr>
    </w:p>
    <w:p w14:paraId="2D572C69" w14:textId="16AB7C9C" w:rsidR="00304143" w:rsidRPr="00B2058A" w:rsidRDefault="00304143" w:rsidP="00B2058A">
      <w:pPr>
        <w:pStyle w:val="Titre"/>
        <w:keepNext/>
        <w:keepLines/>
        <w:jc w:val="left"/>
        <w:rPr>
          <w:rFonts w:ascii="Arial" w:hAnsi="Arial" w:cs="Arial"/>
        </w:rPr>
      </w:pPr>
      <w:bookmarkStart w:id="4" w:name="_Toc22224476"/>
      <w:r w:rsidRPr="00B2058A">
        <w:rPr>
          <w:rFonts w:ascii="Arial" w:hAnsi="Arial" w:cs="Arial"/>
        </w:rPr>
        <w:t>AVIS D’APPEL D’OFFRES PUBLIC</w:t>
      </w:r>
      <w:bookmarkEnd w:id="4"/>
    </w:p>
    <w:p w14:paraId="4DCA827F" w14:textId="77777777" w:rsidR="00304143" w:rsidRPr="00304143" w:rsidRDefault="00304143" w:rsidP="00304143">
      <w:pPr>
        <w:spacing w:line="216" w:lineRule="auto"/>
        <w:jc w:val="both"/>
        <w:rPr>
          <w:rFonts w:cs="Arial"/>
          <w:b/>
          <w:i/>
          <w:iCs/>
          <w:sz w:val="22"/>
          <w:szCs w:val="22"/>
        </w:rPr>
      </w:pPr>
    </w:p>
    <w:p w14:paraId="2FAAB31E" w14:textId="7AE163B8" w:rsidR="00304143" w:rsidRPr="00304143" w:rsidRDefault="00304143" w:rsidP="00304143">
      <w:pPr>
        <w:tabs>
          <w:tab w:val="left" w:pos="-1800"/>
          <w:tab w:val="left" w:pos="-1080"/>
          <w:tab w:val="left" w:pos="-360"/>
          <w:tab w:val="left" w:pos="142"/>
          <w:tab w:val="left" w:pos="284"/>
          <w:tab w:val="left" w:pos="360"/>
          <w:tab w:val="left" w:pos="711"/>
          <w:tab w:val="left" w:pos="979"/>
          <w:tab w:val="left" w:pos="1800"/>
          <w:tab w:val="left" w:pos="2520"/>
          <w:tab w:val="left" w:pos="3240"/>
          <w:tab w:val="left" w:pos="3960"/>
          <w:tab w:val="left" w:pos="4680"/>
          <w:tab w:val="left" w:pos="5400"/>
          <w:tab w:val="left" w:pos="6120"/>
          <w:tab w:val="left" w:pos="6840"/>
          <w:tab w:val="left" w:pos="7560"/>
          <w:tab w:val="left" w:pos="8280"/>
        </w:tabs>
        <w:jc w:val="both"/>
        <w:rPr>
          <w:rFonts w:cs="Arial"/>
          <w:i/>
          <w:snapToGrid w:val="0"/>
          <w:kern w:val="2"/>
          <w:sz w:val="22"/>
          <w:szCs w:val="22"/>
        </w:rPr>
      </w:pPr>
      <w:r w:rsidRPr="00304143">
        <w:rPr>
          <w:rFonts w:cs="Arial"/>
          <w:b/>
          <w:i/>
          <w:iCs/>
          <w:sz w:val="22"/>
          <w:szCs w:val="22"/>
        </w:rPr>
        <w:t>(nom de l’Organisme)</w:t>
      </w:r>
      <w:r w:rsidRPr="00304143">
        <w:rPr>
          <w:rFonts w:cs="Arial"/>
          <w:sz w:val="22"/>
          <w:szCs w:val="22"/>
        </w:rPr>
        <w:t xml:space="preserve"> (ci-après « </w:t>
      </w:r>
      <w:r w:rsidRPr="00304143">
        <w:rPr>
          <w:rFonts w:cs="Arial"/>
          <w:b/>
          <w:sz w:val="22"/>
          <w:szCs w:val="22"/>
        </w:rPr>
        <w:t>Organisme</w:t>
      </w:r>
      <w:r w:rsidRPr="00304143">
        <w:rPr>
          <w:rFonts w:cs="Arial"/>
          <w:sz w:val="22"/>
          <w:szCs w:val="22"/>
        </w:rPr>
        <w:t xml:space="preserve"> ») désire obtenir des soumissions pour la conclusion d’un contrat de </w:t>
      </w:r>
      <w:r w:rsidRPr="00304143">
        <w:rPr>
          <w:rFonts w:eastAsia="Arial" w:cs="Arial"/>
          <w:sz w:val="22"/>
          <w:szCs w:val="22"/>
        </w:rPr>
        <w:t xml:space="preserve">services professionnels et de construction pour la réalisation de travaux </w:t>
      </w:r>
      <w:r w:rsidRPr="00304143">
        <w:rPr>
          <w:rFonts w:cs="Arial"/>
          <w:sz w:val="22"/>
          <w:szCs w:val="22"/>
        </w:rPr>
        <w:t>pour un Projet d’économie d’énergie garantie</w:t>
      </w:r>
      <w:r w:rsidR="00E41230">
        <w:rPr>
          <w:rFonts w:cs="Arial"/>
          <w:sz w:val="22"/>
          <w:szCs w:val="22"/>
        </w:rPr>
        <w:t>.</w:t>
      </w:r>
    </w:p>
    <w:p w14:paraId="5E18C953" w14:textId="77777777" w:rsidR="00304143" w:rsidRPr="00304143" w:rsidRDefault="00304143" w:rsidP="00304143">
      <w:pPr>
        <w:spacing w:line="216" w:lineRule="auto"/>
        <w:jc w:val="both"/>
        <w:rPr>
          <w:rFonts w:eastAsia="Arial" w:cs="Arial"/>
          <w:sz w:val="22"/>
          <w:szCs w:val="22"/>
        </w:rPr>
      </w:pPr>
    </w:p>
    <w:p w14:paraId="5A3B4AA0" w14:textId="77777777" w:rsidR="00304143" w:rsidRPr="00304143" w:rsidRDefault="00304143" w:rsidP="00304143">
      <w:pPr>
        <w:spacing w:line="216" w:lineRule="auto"/>
        <w:jc w:val="both"/>
        <w:rPr>
          <w:rFonts w:eastAsia="Arial" w:cs="Arial"/>
          <w:sz w:val="22"/>
          <w:szCs w:val="22"/>
        </w:rPr>
      </w:pPr>
    </w:p>
    <w:p w14:paraId="79EE35BE" w14:textId="77777777" w:rsidR="00304143" w:rsidRPr="00B25F53" w:rsidRDefault="00304143" w:rsidP="00B25F53">
      <w:pPr>
        <w:pStyle w:val="Corpsdetexte"/>
        <w:tabs>
          <w:tab w:val="clear" w:pos="720"/>
        </w:tabs>
        <w:ind w:left="0"/>
        <w:jc w:val="both"/>
        <w:rPr>
          <w:bCs/>
          <w:iCs/>
          <w:sz w:val="22"/>
          <w:szCs w:val="22"/>
        </w:rPr>
      </w:pPr>
    </w:p>
    <w:p w14:paraId="4290C23E" w14:textId="77777777" w:rsidR="00304143" w:rsidRPr="00304143" w:rsidRDefault="00304143" w:rsidP="00304143">
      <w:pPr>
        <w:keepNext/>
        <w:keepLines/>
        <w:autoSpaceDE w:val="0"/>
        <w:autoSpaceDN w:val="0"/>
        <w:adjustRightInd w:val="0"/>
        <w:spacing w:after="100"/>
        <w:jc w:val="both"/>
        <w:rPr>
          <w:rFonts w:cs="Arial"/>
          <w:b/>
          <w:sz w:val="22"/>
          <w:szCs w:val="22"/>
        </w:rPr>
      </w:pPr>
      <w:r w:rsidRPr="00304143">
        <w:rPr>
          <w:rFonts w:cs="Arial"/>
          <w:b/>
          <w:smallCaps/>
          <w:sz w:val="22"/>
          <w:szCs w:val="22"/>
        </w:rPr>
        <w:t xml:space="preserve">Délai d’exécution/Durée du contrat : </w:t>
      </w:r>
    </w:p>
    <w:p w14:paraId="4678A70E" w14:textId="36F1B9FC" w:rsidR="00304143" w:rsidRPr="00304143" w:rsidRDefault="00304143" w:rsidP="00304143">
      <w:pPr>
        <w:rPr>
          <w:rFonts w:cs="Arial"/>
          <w:sz w:val="22"/>
          <w:szCs w:val="22"/>
        </w:rPr>
      </w:pPr>
      <w:r w:rsidRPr="00304143">
        <w:rPr>
          <w:rFonts w:cs="Arial"/>
          <w:sz w:val="22"/>
          <w:szCs w:val="22"/>
        </w:rPr>
        <w:t>Le contrat projeté débute au début du mois …………… 2019 et se terminera ………… 202………...</w:t>
      </w:r>
    </w:p>
    <w:p w14:paraId="1DAD9875" w14:textId="75997983" w:rsidR="00304143" w:rsidRPr="00304143" w:rsidRDefault="00304143" w:rsidP="00304143">
      <w:pPr>
        <w:jc w:val="both"/>
        <w:rPr>
          <w:rFonts w:cs="Arial"/>
          <w:sz w:val="22"/>
          <w:szCs w:val="22"/>
        </w:rPr>
      </w:pPr>
    </w:p>
    <w:p w14:paraId="27BE8836" w14:textId="7EE3379F" w:rsidR="00304143" w:rsidRPr="00304143" w:rsidRDefault="00304143" w:rsidP="00304143">
      <w:pPr>
        <w:keepNext/>
        <w:keepLines/>
        <w:autoSpaceDE w:val="0"/>
        <w:autoSpaceDN w:val="0"/>
        <w:adjustRightInd w:val="0"/>
        <w:spacing w:after="100"/>
        <w:jc w:val="both"/>
        <w:rPr>
          <w:rFonts w:cs="Arial"/>
          <w:b/>
          <w:smallCaps/>
          <w:sz w:val="22"/>
          <w:szCs w:val="22"/>
        </w:rPr>
      </w:pPr>
      <w:r w:rsidRPr="00304143">
        <w:rPr>
          <w:rFonts w:cs="Arial"/>
          <w:b/>
          <w:smallCaps/>
          <w:sz w:val="22"/>
          <w:szCs w:val="22"/>
        </w:rPr>
        <w:t>Obtention des documents :</w:t>
      </w:r>
    </w:p>
    <w:p w14:paraId="537C52F0" w14:textId="2143F22C" w:rsidR="00304143" w:rsidRPr="00304143" w:rsidRDefault="00304143" w:rsidP="00304143">
      <w:pPr>
        <w:pStyle w:val="Corpsdetexte"/>
        <w:tabs>
          <w:tab w:val="left" w:pos="360"/>
          <w:tab w:val="left" w:pos="1080"/>
          <w:tab w:val="left" w:pos="1440"/>
          <w:tab w:val="left" w:pos="1800"/>
          <w:tab w:val="left" w:pos="2160"/>
          <w:tab w:val="left" w:pos="2880"/>
        </w:tabs>
        <w:jc w:val="both"/>
        <w:rPr>
          <w:b/>
          <w:i/>
          <w:sz w:val="22"/>
          <w:szCs w:val="22"/>
        </w:rPr>
      </w:pPr>
      <w:r w:rsidRPr="00304143">
        <w:rPr>
          <w:sz w:val="22"/>
          <w:szCs w:val="22"/>
        </w:rPr>
        <w:t>Toute personne doit se procurer les documents d’appel d’offres auprès du SÉAO (Système électronique d’appel d’offres) en allant sur le site « seao.ca ». Les documents peuvent être obtenus en version téléchargement, le tout moyennant un coût établi par le SÉAO. Il sera possible d’obtenir l’assistance du SÉAO du lundi au vendredi de 8 h 30 à 17 h, au numéro suivant : 1 866 669-7326.</w:t>
      </w:r>
    </w:p>
    <w:p w14:paraId="63869A6D" w14:textId="4B7C1FE7" w:rsidR="00304143" w:rsidRPr="00304143" w:rsidRDefault="00304143" w:rsidP="00304143">
      <w:pPr>
        <w:jc w:val="both"/>
        <w:rPr>
          <w:rFonts w:cs="Arial"/>
          <w:sz w:val="22"/>
          <w:szCs w:val="22"/>
        </w:rPr>
      </w:pPr>
    </w:p>
    <w:p w14:paraId="3DDF2E40" w14:textId="32AB87D1" w:rsidR="00304143" w:rsidRPr="00304143" w:rsidRDefault="00304143" w:rsidP="00304143">
      <w:pPr>
        <w:keepNext/>
        <w:keepLines/>
        <w:autoSpaceDE w:val="0"/>
        <w:autoSpaceDN w:val="0"/>
        <w:adjustRightInd w:val="0"/>
        <w:spacing w:after="100"/>
        <w:jc w:val="both"/>
        <w:rPr>
          <w:rFonts w:cs="Arial"/>
          <w:b/>
          <w:smallCaps/>
          <w:sz w:val="22"/>
          <w:szCs w:val="22"/>
        </w:rPr>
      </w:pPr>
      <w:r w:rsidRPr="00304143">
        <w:rPr>
          <w:rFonts w:cs="Arial"/>
          <w:b/>
          <w:smallCaps/>
          <w:sz w:val="22"/>
          <w:szCs w:val="22"/>
        </w:rPr>
        <w:t>Responsable du projet :</w:t>
      </w:r>
    </w:p>
    <w:p w14:paraId="35FE213F" w14:textId="06DB4FB8" w:rsidR="00304143" w:rsidRPr="00304143" w:rsidRDefault="00304143" w:rsidP="00304143">
      <w:pPr>
        <w:pStyle w:val="Corpsdetexte"/>
        <w:jc w:val="both"/>
        <w:rPr>
          <w:b/>
          <w:i/>
          <w:iCs/>
          <w:sz w:val="22"/>
          <w:szCs w:val="22"/>
        </w:rPr>
      </w:pPr>
      <w:r w:rsidRPr="00304143">
        <w:rPr>
          <w:sz w:val="22"/>
          <w:szCs w:val="22"/>
        </w:rPr>
        <w:t>Pour de plus amples renseignements, vous pouvez communiquer avec …nom……………………, (</w:t>
      </w:r>
      <w:r w:rsidRPr="00304143">
        <w:rPr>
          <w:i/>
          <w:iCs/>
          <w:sz w:val="22"/>
          <w:szCs w:val="22"/>
        </w:rPr>
        <w:t>adresse courriel)</w:t>
      </w:r>
      <w:r w:rsidR="00E41230">
        <w:rPr>
          <w:i/>
          <w:iCs/>
          <w:sz w:val="22"/>
          <w:szCs w:val="22"/>
        </w:rPr>
        <w:t>………………..</w:t>
      </w:r>
    </w:p>
    <w:p w14:paraId="714E391D" w14:textId="4E68F6FA" w:rsidR="00304143" w:rsidRPr="00304143" w:rsidRDefault="00304143" w:rsidP="00304143">
      <w:pPr>
        <w:pStyle w:val="Corpsdetexte"/>
        <w:jc w:val="both"/>
        <w:rPr>
          <w:b/>
          <w:i/>
          <w:sz w:val="22"/>
          <w:szCs w:val="22"/>
        </w:rPr>
      </w:pPr>
    </w:p>
    <w:p w14:paraId="60F1F576" w14:textId="44F5234C" w:rsidR="00304143" w:rsidRPr="00304143" w:rsidRDefault="00304143" w:rsidP="00304143">
      <w:pPr>
        <w:keepNext/>
        <w:keepLines/>
        <w:autoSpaceDE w:val="0"/>
        <w:autoSpaceDN w:val="0"/>
        <w:adjustRightInd w:val="0"/>
        <w:spacing w:after="100"/>
        <w:jc w:val="both"/>
        <w:rPr>
          <w:rFonts w:cs="Arial"/>
          <w:b/>
          <w:sz w:val="22"/>
          <w:szCs w:val="22"/>
        </w:rPr>
      </w:pPr>
      <w:r w:rsidRPr="00304143">
        <w:rPr>
          <w:rFonts w:cs="Arial"/>
          <w:b/>
          <w:bCs/>
          <w:smallCaps/>
          <w:sz w:val="22"/>
          <w:szCs w:val="22"/>
        </w:rPr>
        <w:t>Réception</w:t>
      </w:r>
      <w:r w:rsidRPr="00304143">
        <w:rPr>
          <w:rFonts w:cs="Arial"/>
          <w:b/>
          <w:sz w:val="22"/>
          <w:szCs w:val="22"/>
        </w:rPr>
        <w:t xml:space="preserve"> </w:t>
      </w:r>
      <w:r w:rsidRPr="00304143">
        <w:rPr>
          <w:rFonts w:cs="Arial"/>
          <w:b/>
          <w:bCs/>
          <w:smallCaps/>
          <w:sz w:val="22"/>
          <w:szCs w:val="22"/>
        </w:rPr>
        <w:t>et</w:t>
      </w:r>
      <w:r w:rsidRPr="00304143">
        <w:rPr>
          <w:rFonts w:cs="Arial"/>
          <w:b/>
          <w:sz w:val="22"/>
          <w:szCs w:val="22"/>
        </w:rPr>
        <w:t xml:space="preserve"> </w:t>
      </w:r>
      <w:r w:rsidRPr="00304143">
        <w:rPr>
          <w:rFonts w:cs="Arial"/>
          <w:b/>
          <w:bCs/>
          <w:smallCaps/>
          <w:sz w:val="22"/>
          <w:szCs w:val="22"/>
        </w:rPr>
        <w:t>ouverture</w:t>
      </w:r>
      <w:r w:rsidRPr="00304143">
        <w:rPr>
          <w:rFonts w:cs="Arial"/>
          <w:b/>
          <w:sz w:val="22"/>
          <w:szCs w:val="22"/>
        </w:rPr>
        <w:t xml:space="preserve"> </w:t>
      </w:r>
      <w:r w:rsidRPr="00304143">
        <w:rPr>
          <w:rFonts w:cs="Arial"/>
          <w:b/>
          <w:bCs/>
          <w:smallCaps/>
          <w:sz w:val="22"/>
          <w:szCs w:val="22"/>
        </w:rPr>
        <w:t>des</w:t>
      </w:r>
      <w:r w:rsidRPr="00304143">
        <w:rPr>
          <w:rFonts w:cs="Arial"/>
          <w:b/>
          <w:sz w:val="22"/>
          <w:szCs w:val="22"/>
        </w:rPr>
        <w:t xml:space="preserve"> </w:t>
      </w:r>
      <w:r w:rsidRPr="00304143">
        <w:rPr>
          <w:rFonts w:cs="Arial"/>
          <w:b/>
          <w:bCs/>
          <w:smallCaps/>
          <w:sz w:val="22"/>
          <w:szCs w:val="22"/>
        </w:rPr>
        <w:t>soumissions</w:t>
      </w:r>
      <w:r w:rsidRPr="00304143">
        <w:rPr>
          <w:rFonts w:cs="Arial"/>
          <w:b/>
          <w:sz w:val="22"/>
          <w:szCs w:val="22"/>
        </w:rPr>
        <w:t> :</w:t>
      </w:r>
    </w:p>
    <w:p w14:paraId="7022CCD1" w14:textId="77777777" w:rsidR="00304143" w:rsidRPr="00304143" w:rsidRDefault="00304143" w:rsidP="00304143">
      <w:pPr>
        <w:jc w:val="both"/>
        <w:rPr>
          <w:rFonts w:cs="Arial"/>
          <w:sz w:val="22"/>
          <w:szCs w:val="22"/>
        </w:rPr>
      </w:pPr>
      <w:r w:rsidRPr="00304143">
        <w:rPr>
          <w:rFonts w:cs="Arial"/>
          <w:sz w:val="22"/>
          <w:szCs w:val="22"/>
        </w:rPr>
        <w:t xml:space="preserve">Toute soumission devra être reçue </w:t>
      </w:r>
    </w:p>
    <w:p w14:paraId="5482C884" w14:textId="3853564E" w:rsidR="00304143" w:rsidRPr="00304143" w:rsidRDefault="00304143" w:rsidP="00304143">
      <w:pPr>
        <w:jc w:val="both"/>
        <w:rPr>
          <w:rFonts w:cs="Arial"/>
          <w:sz w:val="22"/>
          <w:szCs w:val="22"/>
        </w:rPr>
      </w:pPr>
      <w:r w:rsidRPr="00304143">
        <w:rPr>
          <w:rFonts w:cs="Arial"/>
          <w:sz w:val="22"/>
          <w:szCs w:val="22"/>
        </w:rPr>
        <w:t xml:space="preserve">au ……………, </w:t>
      </w:r>
    </w:p>
    <w:p w14:paraId="180EB10F" w14:textId="77777777" w:rsidR="00304143" w:rsidRPr="00304143" w:rsidRDefault="00304143" w:rsidP="00304143">
      <w:pPr>
        <w:jc w:val="both"/>
        <w:rPr>
          <w:rFonts w:cs="Arial"/>
          <w:sz w:val="22"/>
          <w:szCs w:val="22"/>
        </w:rPr>
      </w:pPr>
      <w:r w:rsidRPr="00304143">
        <w:rPr>
          <w:rFonts w:cs="Arial"/>
          <w:sz w:val="22"/>
          <w:szCs w:val="22"/>
        </w:rPr>
        <w:t xml:space="preserve">au plus tard </w:t>
      </w:r>
      <w:r w:rsidRPr="00304143">
        <w:rPr>
          <w:rFonts w:cs="Arial"/>
          <w:b/>
          <w:sz w:val="22"/>
          <w:szCs w:val="22"/>
        </w:rPr>
        <w:t>le …………………</w:t>
      </w:r>
      <w:r w:rsidRPr="00304143">
        <w:rPr>
          <w:rFonts w:cs="Arial"/>
          <w:sz w:val="22"/>
          <w:szCs w:val="22"/>
        </w:rPr>
        <w:t xml:space="preserve">, </w:t>
      </w:r>
    </w:p>
    <w:p w14:paraId="3D62874F" w14:textId="572741A8" w:rsidR="00304143" w:rsidRPr="00304143" w:rsidRDefault="00304143" w:rsidP="00304143">
      <w:pPr>
        <w:jc w:val="both"/>
        <w:rPr>
          <w:rFonts w:cs="Arial"/>
          <w:sz w:val="22"/>
          <w:szCs w:val="22"/>
        </w:rPr>
      </w:pPr>
      <w:r w:rsidRPr="00304143">
        <w:rPr>
          <w:rFonts w:cs="Arial"/>
          <w:sz w:val="22"/>
          <w:szCs w:val="22"/>
        </w:rPr>
        <w:t xml:space="preserve">à l’attention du responsable du projet, pour être ouverte publiquement au même endroit, le même jour et à la même heure. </w:t>
      </w:r>
    </w:p>
    <w:p w14:paraId="07EDBA91" w14:textId="00CFA869" w:rsidR="00304143" w:rsidRPr="00304143" w:rsidRDefault="00304143" w:rsidP="00304143">
      <w:pPr>
        <w:rPr>
          <w:rFonts w:cs="Arial"/>
          <w:smallCaps/>
          <w:sz w:val="22"/>
          <w:szCs w:val="22"/>
        </w:rPr>
      </w:pPr>
    </w:p>
    <w:p w14:paraId="461B107C" w14:textId="1EA04D63" w:rsidR="00304143" w:rsidRPr="00304143" w:rsidRDefault="00304143" w:rsidP="00304143">
      <w:pPr>
        <w:keepNext/>
        <w:keepLines/>
        <w:autoSpaceDE w:val="0"/>
        <w:autoSpaceDN w:val="0"/>
        <w:adjustRightInd w:val="0"/>
        <w:spacing w:after="100"/>
        <w:jc w:val="both"/>
        <w:rPr>
          <w:rFonts w:cs="Arial"/>
          <w:b/>
          <w:smallCaps/>
          <w:sz w:val="22"/>
          <w:szCs w:val="22"/>
        </w:rPr>
      </w:pPr>
      <w:r w:rsidRPr="00304143">
        <w:rPr>
          <w:rFonts w:cs="Arial"/>
          <w:b/>
          <w:smallCaps/>
          <w:sz w:val="22"/>
          <w:szCs w:val="22"/>
        </w:rPr>
        <w:t>Accords intergouvernementaux :</w:t>
      </w:r>
    </w:p>
    <w:p w14:paraId="17544DA6" w14:textId="31E616AA" w:rsidR="00304143" w:rsidRPr="00304143" w:rsidRDefault="00304143" w:rsidP="00304143">
      <w:pPr>
        <w:pStyle w:val="Corpsdetexte"/>
        <w:jc w:val="both"/>
        <w:rPr>
          <w:b/>
          <w:i/>
          <w:sz w:val="22"/>
          <w:szCs w:val="22"/>
        </w:rPr>
      </w:pPr>
      <w:r w:rsidRPr="00304143">
        <w:rPr>
          <w:sz w:val="22"/>
          <w:szCs w:val="22"/>
        </w:rPr>
        <w:t xml:space="preserve">Le présent appel d’offres public est soumis aux accords intergouvernementaux suivants, lesquels font partie intégrante des documents d’appel d’offres : </w:t>
      </w:r>
    </w:p>
    <w:p w14:paraId="1833A2AA" w14:textId="43C12389" w:rsidR="00304143" w:rsidRPr="00304143" w:rsidRDefault="00304143" w:rsidP="00304143">
      <w:pPr>
        <w:pStyle w:val="Corpsdetexte"/>
        <w:jc w:val="both"/>
        <w:rPr>
          <w:b/>
          <w:i/>
          <w:sz w:val="22"/>
          <w:szCs w:val="22"/>
        </w:rPr>
      </w:pPr>
    </w:p>
    <w:p w14:paraId="0FF40091" w14:textId="7F1ACBE9" w:rsidR="00304143" w:rsidRPr="00304143" w:rsidRDefault="00304143" w:rsidP="00C33527">
      <w:pPr>
        <w:numPr>
          <w:ilvl w:val="0"/>
          <w:numId w:val="57"/>
        </w:numPr>
        <w:tabs>
          <w:tab w:val="clear" w:pos="288"/>
        </w:tabs>
        <w:jc w:val="both"/>
        <w:rPr>
          <w:rFonts w:cs="Arial"/>
          <w:sz w:val="22"/>
          <w:szCs w:val="22"/>
        </w:rPr>
      </w:pPr>
      <w:r w:rsidRPr="00304143">
        <w:rPr>
          <w:rFonts w:cs="Arial"/>
          <w:sz w:val="22"/>
          <w:szCs w:val="22"/>
        </w:rPr>
        <w:t>Accord de commerce et de coopération entre le Québec et l’Ontario (ACCQO) ;</w:t>
      </w:r>
    </w:p>
    <w:p w14:paraId="1EC685FB" w14:textId="6AEDC645" w:rsidR="00304143" w:rsidRPr="00304143" w:rsidRDefault="00304143" w:rsidP="00C33527">
      <w:pPr>
        <w:numPr>
          <w:ilvl w:val="0"/>
          <w:numId w:val="57"/>
        </w:numPr>
        <w:tabs>
          <w:tab w:val="clear" w:pos="288"/>
        </w:tabs>
        <w:jc w:val="both"/>
        <w:rPr>
          <w:rFonts w:cs="Arial"/>
          <w:sz w:val="22"/>
          <w:szCs w:val="22"/>
        </w:rPr>
      </w:pPr>
      <w:r w:rsidRPr="00304143">
        <w:rPr>
          <w:rFonts w:cs="Arial"/>
          <w:sz w:val="22"/>
          <w:szCs w:val="22"/>
        </w:rPr>
        <w:t>Accord Québec et Nouveau-Brunswick (AQNB) ;</w:t>
      </w:r>
    </w:p>
    <w:p w14:paraId="410EB6B7" w14:textId="241FD0B6" w:rsidR="00304143" w:rsidRPr="00304143" w:rsidRDefault="00304143" w:rsidP="00C33527">
      <w:pPr>
        <w:numPr>
          <w:ilvl w:val="0"/>
          <w:numId w:val="57"/>
        </w:numPr>
        <w:tabs>
          <w:tab w:val="clear" w:pos="288"/>
        </w:tabs>
        <w:jc w:val="both"/>
        <w:rPr>
          <w:rFonts w:cs="Arial"/>
          <w:sz w:val="22"/>
          <w:szCs w:val="22"/>
        </w:rPr>
      </w:pPr>
      <w:r w:rsidRPr="00304143">
        <w:rPr>
          <w:rFonts w:cs="Arial"/>
          <w:sz w:val="22"/>
          <w:szCs w:val="22"/>
        </w:rPr>
        <w:t>Accord sur le commerce intérieur (ACI);</w:t>
      </w:r>
    </w:p>
    <w:p w14:paraId="6C845DB9" w14:textId="549BA133" w:rsidR="00304143" w:rsidRPr="00304143" w:rsidRDefault="00304143" w:rsidP="00C33527">
      <w:pPr>
        <w:numPr>
          <w:ilvl w:val="0"/>
          <w:numId w:val="57"/>
        </w:numPr>
        <w:tabs>
          <w:tab w:val="clear" w:pos="288"/>
        </w:tabs>
        <w:jc w:val="both"/>
        <w:rPr>
          <w:rFonts w:cs="Arial"/>
          <w:sz w:val="22"/>
          <w:szCs w:val="22"/>
        </w:rPr>
      </w:pPr>
      <w:r w:rsidRPr="00304143">
        <w:rPr>
          <w:rFonts w:cs="Arial"/>
          <w:sz w:val="22"/>
          <w:szCs w:val="22"/>
        </w:rPr>
        <w:t xml:space="preserve">Accord économique et commercial global entre le Canada et l’Union européenne (AECG). </w:t>
      </w:r>
    </w:p>
    <w:p w14:paraId="2D0C7AD8" w14:textId="6E080A9E" w:rsidR="00304143" w:rsidRPr="00304143" w:rsidRDefault="00304143" w:rsidP="00304143">
      <w:pPr>
        <w:jc w:val="both"/>
        <w:rPr>
          <w:rFonts w:cs="Arial"/>
          <w:sz w:val="22"/>
          <w:szCs w:val="22"/>
        </w:rPr>
      </w:pPr>
    </w:p>
    <w:p w14:paraId="52D17507" w14:textId="077ADE45" w:rsidR="00304143" w:rsidRPr="00304143" w:rsidRDefault="00304143" w:rsidP="00304143">
      <w:pPr>
        <w:keepNext/>
        <w:keepLines/>
        <w:autoSpaceDE w:val="0"/>
        <w:autoSpaceDN w:val="0"/>
        <w:adjustRightInd w:val="0"/>
        <w:spacing w:after="100"/>
        <w:jc w:val="both"/>
        <w:rPr>
          <w:rFonts w:cs="Arial"/>
          <w:b/>
          <w:sz w:val="22"/>
          <w:szCs w:val="22"/>
        </w:rPr>
      </w:pPr>
      <w:r w:rsidRPr="00304143">
        <w:rPr>
          <w:rFonts w:cs="Arial"/>
          <w:b/>
          <w:smallCaps/>
          <w:sz w:val="22"/>
          <w:szCs w:val="22"/>
        </w:rPr>
        <w:lastRenderedPageBreak/>
        <w:t>Avis :</w:t>
      </w:r>
    </w:p>
    <w:p w14:paraId="48836F19" w14:textId="2C8DC439" w:rsidR="00304143" w:rsidRPr="00304143" w:rsidRDefault="00304143" w:rsidP="00304143">
      <w:pPr>
        <w:jc w:val="both"/>
        <w:rPr>
          <w:rFonts w:cs="Arial"/>
          <w:sz w:val="22"/>
          <w:szCs w:val="22"/>
          <w:lang w:val="fr-FR"/>
        </w:rPr>
      </w:pPr>
      <w:r w:rsidRPr="00304143">
        <w:rPr>
          <w:rFonts w:cs="Arial"/>
          <w:sz w:val="22"/>
          <w:szCs w:val="22"/>
        </w:rPr>
        <w:t xml:space="preserve">L’Organisme ne s’engage à accepter ni la soumission présentant le meilleur prix ajusté, ni aucune des soumissions </w:t>
      </w:r>
      <w:r w:rsidRPr="00304143">
        <w:rPr>
          <w:rFonts w:cs="Arial"/>
          <w:sz w:val="22"/>
          <w:szCs w:val="22"/>
          <w:lang w:val="fr-FR"/>
        </w:rPr>
        <w:t>reçues, et ce, sans dédommagement ni autre forme de responsabilité envers les soumissionnaires.</w:t>
      </w:r>
    </w:p>
    <w:p w14:paraId="7549FEF3" w14:textId="74BD93E2" w:rsidR="00304143" w:rsidRPr="00304143" w:rsidRDefault="00304143" w:rsidP="00304143">
      <w:pPr>
        <w:jc w:val="both"/>
        <w:rPr>
          <w:rFonts w:cs="Arial"/>
          <w:sz w:val="22"/>
          <w:szCs w:val="22"/>
          <w:lang w:val="fr-FR"/>
        </w:rPr>
      </w:pPr>
    </w:p>
    <w:p w14:paraId="32C6AD8F" w14:textId="24509E33" w:rsidR="00304143" w:rsidRPr="00304143" w:rsidRDefault="00304143" w:rsidP="00304143">
      <w:pPr>
        <w:jc w:val="both"/>
        <w:rPr>
          <w:rFonts w:cs="Arial"/>
          <w:sz w:val="22"/>
          <w:szCs w:val="22"/>
          <w:lang w:val="fr-FR"/>
        </w:rPr>
      </w:pPr>
    </w:p>
    <w:p w14:paraId="0AFD1567" w14:textId="47E93EE3" w:rsidR="00304143" w:rsidRPr="00304143" w:rsidRDefault="00304143" w:rsidP="00304143">
      <w:pPr>
        <w:jc w:val="both"/>
        <w:rPr>
          <w:rFonts w:cs="Arial"/>
          <w:sz w:val="22"/>
          <w:szCs w:val="22"/>
          <w:lang w:val="fr-FR"/>
        </w:rPr>
      </w:pPr>
      <w:r w:rsidRPr="00304143">
        <w:rPr>
          <w:rFonts w:cs="Arial"/>
          <w:sz w:val="22"/>
          <w:szCs w:val="22"/>
          <w:lang w:val="fr-FR"/>
        </w:rPr>
        <w:t>Donné à …………….., le ………………</w:t>
      </w:r>
      <w:r w:rsidRPr="00304143">
        <w:rPr>
          <w:rFonts w:cs="Arial"/>
          <w:sz w:val="22"/>
          <w:szCs w:val="22"/>
        </w:rPr>
        <w:t xml:space="preserve"> 20</w:t>
      </w:r>
      <w:r w:rsidR="0044339C">
        <w:rPr>
          <w:rFonts w:cs="Arial"/>
          <w:sz w:val="22"/>
          <w:szCs w:val="22"/>
        </w:rPr>
        <w:t>..</w:t>
      </w:r>
      <w:r w:rsidRPr="00304143">
        <w:rPr>
          <w:rFonts w:cs="Arial"/>
          <w:sz w:val="22"/>
          <w:szCs w:val="22"/>
        </w:rPr>
        <w:t>.</w:t>
      </w:r>
    </w:p>
    <w:p w14:paraId="2A2ACAB7" w14:textId="79A0DF4A" w:rsidR="00304143" w:rsidRPr="00304143" w:rsidRDefault="00304143" w:rsidP="00304143">
      <w:pPr>
        <w:jc w:val="both"/>
        <w:rPr>
          <w:rFonts w:cs="Arial"/>
          <w:sz w:val="22"/>
          <w:szCs w:val="22"/>
          <w:lang w:val="fr-FR"/>
        </w:rPr>
      </w:pPr>
    </w:p>
    <w:p w14:paraId="46AF8E18" w14:textId="56E8C763" w:rsidR="00304143" w:rsidRPr="00304143" w:rsidRDefault="00304143" w:rsidP="00304143">
      <w:pPr>
        <w:jc w:val="both"/>
        <w:rPr>
          <w:rFonts w:cs="Arial"/>
          <w:sz w:val="22"/>
          <w:szCs w:val="22"/>
          <w:lang w:val="fr-FR"/>
        </w:rPr>
      </w:pPr>
      <w:r w:rsidRPr="00304143">
        <w:rPr>
          <w:rFonts w:cs="Arial"/>
          <w:sz w:val="22"/>
          <w:szCs w:val="22"/>
          <w:lang w:val="fr-FR"/>
        </w:rPr>
        <w:t>______________________________________</w:t>
      </w:r>
    </w:p>
    <w:p w14:paraId="57EB10B9" w14:textId="5BF7A066" w:rsidR="00304143" w:rsidRPr="00304143" w:rsidRDefault="00304143" w:rsidP="00304143">
      <w:pPr>
        <w:jc w:val="both"/>
        <w:rPr>
          <w:rFonts w:cs="Arial"/>
          <w:i/>
          <w:iCs/>
          <w:sz w:val="22"/>
          <w:szCs w:val="22"/>
          <w:lang w:val="fr-FR"/>
        </w:rPr>
      </w:pPr>
      <w:r w:rsidRPr="00304143">
        <w:rPr>
          <w:rFonts w:cs="Arial"/>
          <w:i/>
          <w:iCs/>
          <w:sz w:val="22"/>
          <w:szCs w:val="22"/>
          <w:lang w:val="fr-FR"/>
        </w:rPr>
        <w:t>(nom de l’Organisme)</w:t>
      </w:r>
    </w:p>
    <w:p w14:paraId="6FED7986" w14:textId="2367684F" w:rsidR="00304143" w:rsidRDefault="00304143" w:rsidP="00304143">
      <w:pPr>
        <w:rPr>
          <w:rFonts w:asciiTheme="majorHAnsi" w:hAnsiTheme="majorHAnsi" w:cstheme="majorHAnsi"/>
          <w:szCs w:val="22"/>
        </w:rPr>
      </w:pPr>
      <w:r>
        <w:rPr>
          <w:rFonts w:asciiTheme="majorHAnsi" w:hAnsiTheme="majorHAnsi" w:cstheme="majorHAnsi"/>
          <w:szCs w:val="22"/>
        </w:rPr>
        <w:br w:type="page"/>
      </w:r>
    </w:p>
    <w:p w14:paraId="68F64766" w14:textId="68226FC5" w:rsidR="002057C4" w:rsidRPr="002057C4" w:rsidRDefault="002057C4" w:rsidP="002057C4"/>
    <w:p w14:paraId="599D74EF" w14:textId="34DDE41B" w:rsidR="002057C4" w:rsidRPr="002057C4" w:rsidRDefault="002057C4" w:rsidP="002057C4"/>
    <w:tbl>
      <w:tblPr>
        <w:tblpPr w:leftFromText="141" w:rightFromText="141" w:vertAnchor="text"/>
        <w:tblW w:w="9209" w:type="dxa"/>
        <w:tblCellMar>
          <w:left w:w="0" w:type="dxa"/>
          <w:right w:w="0" w:type="dxa"/>
        </w:tblCellMar>
        <w:tblLook w:val="04A0" w:firstRow="1" w:lastRow="0" w:firstColumn="1" w:lastColumn="0" w:noHBand="0" w:noVBand="1"/>
      </w:tblPr>
      <w:tblGrid>
        <w:gridCol w:w="4815"/>
        <w:gridCol w:w="4394"/>
      </w:tblGrid>
      <w:tr w:rsidR="007422F7" w:rsidRPr="008740D6" w14:paraId="1B660A20" w14:textId="77777777" w:rsidTr="00AC4948">
        <w:tc>
          <w:tcPr>
            <w:tcW w:w="9209" w:type="dxa"/>
            <w:gridSpan w:val="2"/>
            <w:tcBorders>
              <w:top w:val="dotted" w:sz="8" w:space="0" w:color="auto"/>
              <w:left w:val="dotted" w:sz="8" w:space="0" w:color="auto"/>
              <w:bottom w:val="single" w:sz="8" w:space="0" w:color="auto"/>
              <w:right w:val="dotted" w:sz="8" w:space="0" w:color="auto"/>
            </w:tcBorders>
            <w:shd w:val="clear" w:color="auto" w:fill="AEAAAA" w:themeFill="background2" w:themeFillShade="BF"/>
            <w:tcMar>
              <w:top w:w="0" w:type="dxa"/>
              <w:left w:w="108" w:type="dxa"/>
              <w:bottom w:w="0" w:type="dxa"/>
              <w:right w:w="108" w:type="dxa"/>
            </w:tcMar>
            <w:hideMark/>
          </w:tcPr>
          <w:p w14:paraId="2BF2C46B" w14:textId="77777777" w:rsidR="007422F7" w:rsidRPr="008740D6" w:rsidRDefault="007422F7" w:rsidP="007422F7">
            <w:pPr>
              <w:tabs>
                <w:tab w:val="left" w:pos="142"/>
                <w:tab w:val="left" w:pos="284"/>
              </w:tabs>
              <w:spacing w:before="240" w:after="240" w:line="252" w:lineRule="auto"/>
              <w:jc w:val="center"/>
              <w:rPr>
                <w:rFonts w:cs="Arial"/>
                <w:b/>
                <w:bCs/>
                <w:sz w:val="22"/>
                <w:szCs w:val="22"/>
                <w:lang w:eastAsia="en-US"/>
              </w:rPr>
            </w:pPr>
            <w:r w:rsidRPr="008740D6">
              <w:rPr>
                <w:rFonts w:cs="Arial"/>
                <w:b/>
                <w:bCs/>
                <w:sz w:val="22"/>
                <w:szCs w:val="22"/>
              </w:rPr>
              <w:t>CALENDRIER / AIDE-MÉMOIRE</w:t>
            </w:r>
          </w:p>
        </w:tc>
      </w:tr>
      <w:tr w:rsidR="007422F7" w:rsidRPr="008740D6" w14:paraId="36D73B17" w14:textId="77777777" w:rsidTr="007422F7">
        <w:tc>
          <w:tcPr>
            <w:tcW w:w="4815" w:type="dxa"/>
            <w:tcBorders>
              <w:top w:val="nil"/>
              <w:left w:val="dotted" w:sz="8" w:space="0" w:color="auto"/>
              <w:bottom w:val="dotted" w:sz="8" w:space="0" w:color="auto"/>
              <w:right w:val="dotted" w:sz="8" w:space="0" w:color="auto"/>
            </w:tcBorders>
            <w:tcMar>
              <w:top w:w="0" w:type="dxa"/>
              <w:left w:w="108" w:type="dxa"/>
              <w:bottom w:w="0" w:type="dxa"/>
              <w:right w:w="108" w:type="dxa"/>
            </w:tcMar>
            <w:vAlign w:val="center"/>
            <w:hideMark/>
          </w:tcPr>
          <w:p w14:paraId="349F2B84" w14:textId="77777777" w:rsidR="007422F7" w:rsidRPr="008740D6" w:rsidRDefault="007422F7" w:rsidP="007422F7">
            <w:pPr>
              <w:tabs>
                <w:tab w:val="left" w:pos="142"/>
                <w:tab w:val="left" w:pos="284"/>
              </w:tabs>
              <w:spacing w:before="240" w:after="240" w:line="252" w:lineRule="auto"/>
              <w:rPr>
                <w:rFonts w:cs="Arial"/>
                <w:sz w:val="22"/>
                <w:szCs w:val="22"/>
              </w:rPr>
            </w:pPr>
            <w:r w:rsidRPr="008740D6">
              <w:rPr>
                <w:rFonts w:cs="Arial"/>
                <w:sz w:val="22"/>
                <w:szCs w:val="22"/>
              </w:rPr>
              <w:t>Publication de l’appel d’offres</w:t>
            </w:r>
          </w:p>
        </w:tc>
        <w:tc>
          <w:tcPr>
            <w:tcW w:w="4394" w:type="dxa"/>
            <w:tcBorders>
              <w:top w:val="nil"/>
              <w:left w:val="nil"/>
              <w:bottom w:val="dotted" w:sz="8" w:space="0" w:color="auto"/>
              <w:right w:val="dotted" w:sz="8" w:space="0" w:color="auto"/>
            </w:tcBorders>
            <w:tcMar>
              <w:top w:w="0" w:type="dxa"/>
              <w:left w:w="108" w:type="dxa"/>
              <w:bottom w:w="0" w:type="dxa"/>
              <w:right w:w="108" w:type="dxa"/>
            </w:tcMar>
            <w:vAlign w:val="center"/>
            <w:hideMark/>
          </w:tcPr>
          <w:p w14:paraId="59554224" w14:textId="5616EB94" w:rsidR="007422F7" w:rsidRPr="008740D6" w:rsidRDefault="007422F7" w:rsidP="007422F7">
            <w:pPr>
              <w:tabs>
                <w:tab w:val="left" w:pos="142"/>
                <w:tab w:val="left" w:pos="284"/>
              </w:tabs>
              <w:spacing w:before="240" w:after="240" w:line="252" w:lineRule="auto"/>
              <w:rPr>
                <w:rFonts w:cs="Arial"/>
                <w:sz w:val="22"/>
                <w:szCs w:val="22"/>
              </w:rPr>
            </w:pPr>
            <w:r w:rsidRPr="008740D6">
              <w:rPr>
                <w:rFonts w:cs="Arial"/>
                <w:sz w:val="22"/>
                <w:szCs w:val="22"/>
              </w:rPr>
              <w:t>………. 20</w:t>
            </w:r>
            <w:r w:rsidR="00842C82">
              <w:rPr>
                <w:rFonts w:cs="Arial"/>
                <w:sz w:val="22"/>
                <w:szCs w:val="22"/>
              </w:rPr>
              <w:t>22</w:t>
            </w:r>
          </w:p>
        </w:tc>
      </w:tr>
      <w:tr w:rsidR="007422F7" w:rsidRPr="008740D6" w14:paraId="5A2F0638" w14:textId="77777777" w:rsidTr="007422F7">
        <w:tc>
          <w:tcPr>
            <w:tcW w:w="4815" w:type="dxa"/>
            <w:tcBorders>
              <w:top w:val="nil"/>
              <w:left w:val="dotted" w:sz="8" w:space="0" w:color="auto"/>
              <w:bottom w:val="dotted" w:sz="8" w:space="0" w:color="auto"/>
              <w:right w:val="dotted" w:sz="8" w:space="0" w:color="auto"/>
            </w:tcBorders>
            <w:tcMar>
              <w:top w:w="0" w:type="dxa"/>
              <w:left w:w="108" w:type="dxa"/>
              <w:bottom w:w="0" w:type="dxa"/>
              <w:right w:w="108" w:type="dxa"/>
            </w:tcMar>
            <w:vAlign w:val="center"/>
          </w:tcPr>
          <w:p w14:paraId="7A02BD4A" w14:textId="77777777" w:rsidR="007422F7" w:rsidRPr="008740D6" w:rsidRDefault="007422F7" w:rsidP="007422F7">
            <w:pPr>
              <w:tabs>
                <w:tab w:val="left" w:pos="142"/>
                <w:tab w:val="left" w:pos="284"/>
              </w:tabs>
              <w:spacing w:before="240" w:after="240" w:line="252" w:lineRule="auto"/>
              <w:rPr>
                <w:rFonts w:cs="Arial"/>
                <w:sz w:val="22"/>
                <w:szCs w:val="22"/>
              </w:rPr>
            </w:pPr>
            <w:r w:rsidRPr="008740D6">
              <w:rPr>
                <w:rFonts w:cs="Arial"/>
                <w:sz w:val="22"/>
                <w:szCs w:val="22"/>
              </w:rPr>
              <w:t>Date limite de dépôt des plaintes</w:t>
            </w:r>
          </w:p>
        </w:tc>
        <w:tc>
          <w:tcPr>
            <w:tcW w:w="4394" w:type="dxa"/>
            <w:tcBorders>
              <w:top w:val="nil"/>
              <w:left w:val="nil"/>
              <w:bottom w:val="dotted" w:sz="8" w:space="0" w:color="auto"/>
              <w:right w:val="dotted" w:sz="8" w:space="0" w:color="auto"/>
            </w:tcBorders>
            <w:tcMar>
              <w:top w:w="0" w:type="dxa"/>
              <w:left w:w="108" w:type="dxa"/>
              <w:bottom w:w="0" w:type="dxa"/>
              <w:right w:w="108" w:type="dxa"/>
            </w:tcMar>
            <w:vAlign w:val="center"/>
          </w:tcPr>
          <w:p w14:paraId="5624BB37" w14:textId="42DFEE8C" w:rsidR="007422F7" w:rsidRPr="008740D6" w:rsidRDefault="007422F7" w:rsidP="007422F7">
            <w:pPr>
              <w:tabs>
                <w:tab w:val="left" w:pos="142"/>
                <w:tab w:val="left" w:pos="284"/>
              </w:tabs>
              <w:spacing w:before="240" w:after="240" w:line="252" w:lineRule="auto"/>
              <w:rPr>
                <w:rFonts w:cs="Arial"/>
                <w:sz w:val="22"/>
                <w:szCs w:val="22"/>
              </w:rPr>
            </w:pPr>
            <w:r w:rsidRPr="008740D6">
              <w:rPr>
                <w:rFonts w:cs="Arial"/>
                <w:sz w:val="22"/>
                <w:szCs w:val="22"/>
              </w:rPr>
              <w:t>…………20</w:t>
            </w:r>
            <w:r w:rsidR="00842C82">
              <w:rPr>
                <w:rFonts w:cs="Arial"/>
                <w:sz w:val="22"/>
                <w:szCs w:val="22"/>
              </w:rPr>
              <w:t>22</w:t>
            </w:r>
          </w:p>
        </w:tc>
      </w:tr>
      <w:tr w:rsidR="007422F7" w:rsidRPr="008740D6" w14:paraId="331FEC15" w14:textId="77777777" w:rsidTr="007422F7">
        <w:tc>
          <w:tcPr>
            <w:tcW w:w="4815" w:type="dxa"/>
            <w:tcBorders>
              <w:top w:val="nil"/>
              <w:left w:val="dotted" w:sz="8" w:space="0" w:color="auto"/>
              <w:bottom w:val="dotted" w:sz="8" w:space="0" w:color="auto"/>
              <w:right w:val="dotted" w:sz="8" w:space="0" w:color="auto"/>
            </w:tcBorders>
            <w:tcMar>
              <w:top w:w="0" w:type="dxa"/>
              <w:left w:w="108" w:type="dxa"/>
              <w:bottom w:w="0" w:type="dxa"/>
              <w:right w:w="108" w:type="dxa"/>
            </w:tcMar>
            <w:vAlign w:val="center"/>
            <w:hideMark/>
          </w:tcPr>
          <w:p w14:paraId="590E78FF" w14:textId="77777777" w:rsidR="007422F7" w:rsidRPr="008740D6" w:rsidRDefault="007422F7" w:rsidP="007422F7">
            <w:pPr>
              <w:tabs>
                <w:tab w:val="left" w:pos="142"/>
                <w:tab w:val="left" w:pos="284"/>
              </w:tabs>
              <w:spacing w:before="240" w:after="240" w:line="252" w:lineRule="auto"/>
              <w:rPr>
                <w:rFonts w:cs="Arial"/>
                <w:sz w:val="22"/>
                <w:szCs w:val="22"/>
              </w:rPr>
            </w:pPr>
            <w:r w:rsidRPr="008740D6">
              <w:rPr>
                <w:rFonts w:cs="Arial"/>
                <w:sz w:val="22"/>
                <w:szCs w:val="22"/>
              </w:rPr>
              <w:t>Date limite de réception des questions et demandes de précision</w:t>
            </w:r>
          </w:p>
        </w:tc>
        <w:tc>
          <w:tcPr>
            <w:tcW w:w="4394" w:type="dxa"/>
            <w:tcBorders>
              <w:top w:val="nil"/>
              <w:left w:val="nil"/>
              <w:bottom w:val="dotted" w:sz="8" w:space="0" w:color="auto"/>
              <w:right w:val="dotted" w:sz="8" w:space="0" w:color="auto"/>
            </w:tcBorders>
            <w:tcMar>
              <w:top w:w="0" w:type="dxa"/>
              <w:left w:w="108" w:type="dxa"/>
              <w:bottom w:w="0" w:type="dxa"/>
              <w:right w:w="108" w:type="dxa"/>
            </w:tcMar>
            <w:vAlign w:val="center"/>
            <w:hideMark/>
          </w:tcPr>
          <w:p w14:paraId="1B44A2A2" w14:textId="5A0857AD" w:rsidR="007422F7" w:rsidRPr="008740D6" w:rsidRDefault="007422F7" w:rsidP="007422F7">
            <w:pPr>
              <w:tabs>
                <w:tab w:val="left" w:pos="142"/>
                <w:tab w:val="left" w:pos="284"/>
              </w:tabs>
              <w:spacing w:before="240" w:after="240" w:line="252" w:lineRule="auto"/>
              <w:rPr>
                <w:rFonts w:cs="Arial"/>
                <w:sz w:val="22"/>
                <w:szCs w:val="22"/>
              </w:rPr>
            </w:pPr>
            <w:r w:rsidRPr="008740D6">
              <w:rPr>
                <w:rFonts w:cs="Arial"/>
                <w:sz w:val="22"/>
                <w:szCs w:val="22"/>
              </w:rPr>
              <w:t>………. 20</w:t>
            </w:r>
            <w:r w:rsidR="00842C82">
              <w:rPr>
                <w:rFonts w:cs="Arial"/>
                <w:sz w:val="22"/>
                <w:szCs w:val="22"/>
              </w:rPr>
              <w:t>22</w:t>
            </w:r>
          </w:p>
        </w:tc>
      </w:tr>
      <w:tr w:rsidR="007422F7" w:rsidRPr="008740D6" w14:paraId="3A695185" w14:textId="77777777" w:rsidTr="007422F7">
        <w:tc>
          <w:tcPr>
            <w:tcW w:w="4815" w:type="dxa"/>
            <w:tcBorders>
              <w:top w:val="nil"/>
              <w:left w:val="dotted" w:sz="8" w:space="0" w:color="auto"/>
              <w:bottom w:val="dotted" w:sz="8" w:space="0" w:color="auto"/>
              <w:right w:val="dotted" w:sz="8" w:space="0" w:color="auto"/>
            </w:tcBorders>
            <w:tcMar>
              <w:top w:w="0" w:type="dxa"/>
              <w:left w:w="108" w:type="dxa"/>
              <w:bottom w:w="0" w:type="dxa"/>
              <w:right w:w="108" w:type="dxa"/>
            </w:tcMar>
            <w:vAlign w:val="center"/>
          </w:tcPr>
          <w:p w14:paraId="6AB0A330" w14:textId="77777777" w:rsidR="007422F7" w:rsidRPr="008740D6" w:rsidRDefault="007422F7" w:rsidP="007422F7">
            <w:pPr>
              <w:tabs>
                <w:tab w:val="left" w:pos="142"/>
                <w:tab w:val="left" w:pos="284"/>
              </w:tabs>
              <w:spacing w:before="240" w:after="240" w:line="252" w:lineRule="auto"/>
              <w:rPr>
                <w:rFonts w:cs="Arial"/>
                <w:sz w:val="22"/>
                <w:szCs w:val="22"/>
              </w:rPr>
            </w:pPr>
            <w:r w:rsidRPr="008740D6">
              <w:rPr>
                <w:rFonts w:cs="Arial"/>
                <w:sz w:val="22"/>
                <w:szCs w:val="22"/>
              </w:rPr>
              <w:t xml:space="preserve">Date limite pour répondre aux plaintes </w:t>
            </w:r>
          </w:p>
        </w:tc>
        <w:tc>
          <w:tcPr>
            <w:tcW w:w="4394" w:type="dxa"/>
            <w:tcBorders>
              <w:top w:val="nil"/>
              <w:left w:val="nil"/>
              <w:bottom w:val="dotted" w:sz="8" w:space="0" w:color="auto"/>
              <w:right w:val="dotted" w:sz="8" w:space="0" w:color="auto"/>
            </w:tcBorders>
            <w:tcMar>
              <w:top w:w="0" w:type="dxa"/>
              <w:left w:w="108" w:type="dxa"/>
              <w:bottom w:w="0" w:type="dxa"/>
              <w:right w:w="108" w:type="dxa"/>
            </w:tcMar>
            <w:vAlign w:val="center"/>
          </w:tcPr>
          <w:p w14:paraId="1571662C" w14:textId="3910D0C7" w:rsidR="007422F7" w:rsidRPr="008740D6" w:rsidRDefault="007422F7" w:rsidP="007422F7">
            <w:pPr>
              <w:tabs>
                <w:tab w:val="left" w:pos="142"/>
                <w:tab w:val="left" w:pos="284"/>
              </w:tabs>
              <w:spacing w:before="240" w:after="240" w:line="252" w:lineRule="auto"/>
              <w:rPr>
                <w:rFonts w:cs="Arial"/>
                <w:sz w:val="22"/>
                <w:szCs w:val="22"/>
              </w:rPr>
            </w:pPr>
            <w:r w:rsidRPr="008740D6">
              <w:rPr>
                <w:rFonts w:cs="Arial"/>
                <w:sz w:val="22"/>
                <w:szCs w:val="22"/>
              </w:rPr>
              <w:t>………20</w:t>
            </w:r>
            <w:r w:rsidR="00842C82">
              <w:rPr>
                <w:rFonts w:cs="Arial"/>
                <w:sz w:val="22"/>
                <w:szCs w:val="22"/>
              </w:rPr>
              <w:t>22</w:t>
            </w:r>
          </w:p>
        </w:tc>
      </w:tr>
      <w:tr w:rsidR="007422F7" w:rsidRPr="008740D6" w14:paraId="2EC8F57D" w14:textId="77777777" w:rsidTr="00BF1F14">
        <w:tc>
          <w:tcPr>
            <w:tcW w:w="4815" w:type="dxa"/>
            <w:tcBorders>
              <w:top w:val="nil"/>
              <w:left w:val="dotted" w:sz="8" w:space="0" w:color="auto"/>
              <w:bottom w:val="dotted" w:sz="8" w:space="0" w:color="auto"/>
              <w:right w:val="dotted" w:sz="8" w:space="0" w:color="auto"/>
            </w:tcBorders>
            <w:tcMar>
              <w:top w:w="0" w:type="dxa"/>
              <w:left w:w="108" w:type="dxa"/>
              <w:bottom w:w="0" w:type="dxa"/>
              <w:right w:w="108" w:type="dxa"/>
            </w:tcMar>
            <w:vAlign w:val="center"/>
            <w:hideMark/>
          </w:tcPr>
          <w:p w14:paraId="7569233F" w14:textId="77777777" w:rsidR="007422F7" w:rsidRPr="008740D6" w:rsidRDefault="007422F7" w:rsidP="007422F7">
            <w:pPr>
              <w:tabs>
                <w:tab w:val="left" w:pos="142"/>
                <w:tab w:val="left" w:pos="284"/>
              </w:tabs>
              <w:spacing w:before="240" w:after="240" w:line="252" w:lineRule="auto"/>
              <w:rPr>
                <w:rFonts w:cs="Arial"/>
                <w:bCs/>
                <w:sz w:val="22"/>
                <w:szCs w:val="22"/>
              </w:rPr>
            </w:pPr>
            <w:r w:rsidRPr="008740D6">
              <w:rPr>
                <w:rFonts w:cs="Arial"/>
                <w:bCs/>
                <w:sz w:val="22"/>
                <w:szCs w:val="22"/>
              </w:rPr>
              <w:t>Date limite de réception des soumissions</w:t>
            </w:r>
          </w:p>
        </w:tc>
        <w:tc>
          <w:tcPr>
            <w:tcW w:w="4394" w:type="dxa"/>
            <w:tcBorders>
              <w:top w:val="nil"/>
              <w:left w:val="nil"/>
              <w:bottom w:val="dotted" w:sz="8" w:space="0" w:color="auto"/>
              <w:right w:val="dotted" w:sz="8" w:space="0" w:color="auto"/>
            </w:tcBorders>
            <w:tcMar>
              <w:top w:w="0" w:type="dxa"/>
              <w:left w:w="108" w:type="dxa"/>
              <w:bottom w:w="0" w:type="dxa"/>
              <w:right w:w="108" w:type="dxa"/>
            </w:tcMar>
            <w:vAlign w:val="center"/>
            <w:hideMark/>
          </w:tcPr>
          <w:p w14:paraId="5D7A101C" w14:textId="5FF96DBD" w:rsidR="007422F7" w:rsidRPr="008740D6" w:rsidRDefault="007422F7" w:rsidP="007422F7">
            <w:pPr>
              <w:tabs>
                <w:tab w:val="left" w:pos="142"/>
                <w:tab w:val="left" w:pos="284"/>
              </w:tabs>
              <w:spacing w:before="240" w:after="240" w:line="252" w:lineRule="auto"/>
              <w:rPr>
                <w:rFonts w:cs="Arial"/>
                <w:bCs/>
                <w:sz w:val="22"/>
                <w:szCs w:val="22"/>
              </w:rPr>
            </w:pPr>
            <w:r w:rsidRPr="008740D6">
              <w:rPr>
                <w:rFonts w:cs="Arial"/>
                <w:bCs/>
                <w:sz w:val="22"/>
                <w:szCs w:val="22"/>
              </w:rPr>
              <w:t>………. 20</w:t>
            </w:r>
            <w:r w:rsidR="00842C82">
              <w:rPr>
                <w:rFonts w:cs="Arial"/>
                <w:bCs/>
                <w:sz w:val="22"/>
                <w:szCs w:val="22"/>
              </w:rPr>
              <w:t>22</w:t>
            </w:r>
            <w:r w:rsidRPr="008740D6">
              <w:rPr>
                <w:rFonts w:cs="Arial"/>
                <w:bCs/>
                <w:sz w:val="22"/>
                <w:szCs w:val="22"/>
              </w:rPr>
              <w:t>, 14 h00</w:t>
            </w:r>
          </w:p>
        </w:tc>
      </w:tr>
      <w:tr w:rsidR="007422F7" w:rsidRPr="008740D6" w14:paraId="07CF64AE" w14:textId="77777777" w:rsidTr="00BF1F14">
        <w:trPr>
          <w:trHeight w:val="794"/>
        </w:trPr>
        <w:tc>
          <w:tcPr>
            <w:tcW w:w="4815" w:type="dxa"/>
            <w:tcBorders>
              <w:top w:val="dotted" w:sz="8" w:space="0" w:color="auto"/>
              <w:left w:val="dotted" w:sz="8" w:space="0" w:color="auto"/>
              <w:bottom w:val="dotted" w:sz="8" w:space="0" w:color="auto"/>
              <w:right w:val="dotted" w:sz="8" w:space="0" w:color="auto"/>
            </w:tcBorders>
            <w:tcMar>
              <w:top w:w="0" w:type="dxa"/>
              <w:left w:w="108" w:type="dxa"/>
              <w:bottom w:w="0" w:type="dxa"/>
              <w:right w:w="108" w:type="dxa"/>
            </w:tcMar>
            <w:vAlign w:val="center"/>
            <w:hideMark/>
          </w:tcPr>
          <w:p w14:paraId="6E7E84CA" w14:textId="415064C7" w:rsidR="007422F7" w:rsidRPr="008740D6" w:rsidRDefault="007422F7" w:rsidP="007422F7">
            <w:pPr>
              <w:tabs>
                <w:tab w:val="left" w:pos="142"/>
                <w:tab w:val="left" w:pos="284"/>
              </w:tabs>
              <w:spacing w:before="240" w:after="240" w:line="252" w:lineRule="auto"/>
              <w:rPr>
                <w:rFonts w:cs="Arial"/>
                <w:sz w:val="22"/>
                <w:szCs w:val="22"/>
              </w:rPr>
            </w:pPr>
            <w:r w:rsidRPr="008740D6">
              <w:rPr>
                <w:rFonts w:cs="Arial"/>
                <w:sz w:val="22"/>
                <w:szCs w:val="22"/>
              </w:rPr>
              <w:t xml:space="preserve">Date de signature de contrat </w:t>
            </w:r>
            <w:r w:rsidR="00E41230">
              <w:rPr>
                <w:rFonts w:cs="Arial"/>
                <w:sz w:val="22"/>
                <w:szCs w:val="22"/>
              </w:rPr>
              <w:t>prévue</w:t>
            </w:r>
          </w:p>
        </w:tc>
        <w:tc>
          <w:tcPr>
            <w:tcW w:w="4394" w:type="dxa"/>
            <w:tcBorders>
              <w:top w:val="dotted" w:sz="8" w:space="0" w:color="auto"/>
              <w:left w:val="nil"/>
              <w:bottom w:val="dotted" w:sz="8" w:space="0" w:color="auto"/>
              <w:right w:val="dotted" w:sz="8" w:space="0" w:color="auto"/>
            </w:tcBorders>
            <w:tcMar>
              <w:top w:w="0" w:type="dxa"/>
              <w:left w:w="108" w:type="dxa"/>
              <w:bottom w:w="0" w:type="dxa"/>
              <w:right w:w="108" w:type="dxa"/>
            </w:tcMar>
            <w:vAlign w:val="center"/>
            <w:hideMark/>
          </w:tcPr>
          <w:p w14:paraId="06B9250F" w14:textId="104BB6FE" w:rsidR="007422F7" w:rsidRPr="008740D6" w:rsidRDefault="007422F7" w:rsidP="007422F7">
            <w:pPr>
              <w:tabs>
                <w:tab w:val="left" w:pos="142"/>
                <w:tab w:val="left" w:pos="284"/>
              </w:tabs>
              <w:spacing w:before="240" w:after="240" w:line="252" w:lineRule="auto"/>
              <w:rPr>
                <w:rFonts w:cs="Arial"/>
                <w:sz w:val="22"/>
                <w:szCs w:val="22"/>
              </w:rPr>
            </w:pPr>
            <w:r w:rsidRPr="008740D6">
              <w:rPr>
                <w:rFonts w:cs="Arial"/>
                <w:sz w:val="22"/>
                <w:szCs w:val="22"/>
              </w:rPr>
              <w:t>………… 20</w:t>
            </w:r>
            <w:r w:rsidR="00842C82">
              <w:rPr>
                <w:rFonts w:cs="Arial"/>
                <w:sz w:val="22"/>
                <w:szCs w:val="22"/>
              </w:rPr>
              <w:t>22</w:t>
            </w:r>
          </w:p>
        </w:tc>
      </w:tr>
    </w:tbl>
    <w:p w14:paraId="6017161B" w14:textId="187866E7" w:rsidR="002057C4" w:rsidRPr="002057C4" w:rsidRDefault="002057C4" w:rsidP="002057C4"/>
    <w:p w14:paraId="59A808D9" w14:textId="5C9623D7" w:rsidR="002057C4" w:rsidRPr="002057C4" w:rsidRDefault="002057C4" w:rsidP="002057C4"/>
    <w:p w14:paraId="20BF8DEB" w14:textId="2D836951" w:rsidR="002057C4" w:rsidRPr="002057C4" w:rsidRDefault="002057C4" w:rsidP="002057C4"/>
    <w:p w14:paraId="6F4E30CA" w14:textId="23366441" w:rsidR="002057C4" w:rsidRPr="002057C4" w:rsidRDefault="002057C4" w:rsidP="002057C4">
      <w:pPr>
        <w:tabs>
          <w:tab w:val="left" w:pos="6513"/>
        </w:tabs>
      </w:pPr>
      <w:r>
        <w:tab/>
      </w:r>
    </w:p>
    <w:p w14:paraId="54BC03ED" w14:textId="73658C8E" w:rsidR="002057C4" w:rsidRPr="002057C4" w:rsidRDefault="002057C4" w:rsidP="002057C4"/>
    <w:p w14:paraId="6F8B85E3" w14:textId="25B2BAFB" w:rsidR="00A148D8" w:rsidRPr="002057C4" w:rsidRDefault="00A148D8" w:rsidP="002057C4">
      <w:pPr>
        <w:sectPr w:rsidR="00A148D8" w:rsidRPr="002057C4" w:rsidSect="009000BA">
          <w:pgSz w:w="12240" w:h="15840" w:code="1"/>
          <w:pgMar w:top="1440" w:right="1276" w:bottom="1440" w:left="1276" w:header="709" w:footer="709" w:gutter="0"/>
          <w:cols w:space="708"/>
          <w:docGrid w:linePitch="360"/>
        </w:sectPr>
      </w:pPr>
    </w:p>
    <w:p w14:paraId="2EAF56AE" w14:textId="77777777" w:rsidR="000C34E5" w:rsidRPr="005A302F" w:rsidRDefault="0066268D" w:rsidP="002244CD">
      <w:pPr>
        <w:pStyle w:val="Titre1"/>
        <w:pBdr>
          <w:top w:val="single" w:sz="4" w:space="1" w:color="auto"/>
          <w:bottom w:val="single" w:sz="4" w:space="1" w:color="auto"/>
        </w:pBdr>
        <w:tabs>
          <w:tab w:val="clear" w:pos="936"/>
          <w:tab w:val="left" w:pos="142"/>
          <w:tab w:val="left" w:pos="284"/>
          <w:tab w:val="num" w:pos="3370"/>
        </w:tabs>
        <w:spacing w:after="0"/>
        <w:ind w:left="851" w:hanging="851"/>
        <w:jc w:val="both"/>
        <w:rPr>
          <w:szCs w:val="22"/>
        </w:rPr>
      </w:pPr>
      <w:r w:rsidRPr="005A302F">
        <w:rPr>
          <w:szCs w:val="22"/>
        </w:rPr>
        <w:lastRenderedPageBreak/>
        <w:t xml:space="preserve"> </w:t>
      </w:r>
      <w:bookmarkStart w:id="5" w:name="_Toc22224477"/>
      <w:bookmarkEnd w:id="0"/>
      <w:bookmarkEnd w:id="1"/>
      <w:bookmarkEnd w:id="2"/>
      <w:bookmarkEnd w:id="3"/>
      <w:r w:rsidR="000C34E5" w:rsidRPr="005A302F">
        <w:rPr>
          <w:szCs w:val="22"/>
        </w:rPr>
        <w:t>Objet de l’appel d’offres</w:t>
      </w:r>
      <w:bookmarkEnd w:id="5"/>
    </w:p>
    <w:p w14:paraId="179D1FBD" w14:textId="53104BB8" w:rsidR="00C926F3" w:rsidRDefault="00C926F3" w:rsidP="002244CD">
      <w:pPr>
        <w:tabs>
          <w:tab w:val="left" w:pos="142"/>
          <w:tab w:val="left" w:pos="284"/>
        </w:tabs>
        <w:rPr>
          <w:rFonts w:cs="Arial"/>
          <w:sz w:val="22"/>
          <w:szCs w:val="22"/>
          <w:lang w:val="fr-FR"/>
        </w:rPr>
      </w:pPr>
    </w:p>
    <w:p w14:paraId="3335BAF8" w14:textId="77777777" w:rsidR="001034AB" w:rsidRPr="008740D6" w:rsidRDefault="001034AB" w:rsidP="002244CD">
      <w:pPr>
        <w:tabs>
          <w:tab w:val="left" w:pos="142"/>
          <w:tab w:val="left" w:pos="284"/>
        </w:tabs>
        <w:rPr>
          <w:rFonts w:cs="Arial"/>
          <w:sz w:val="22"/>
          <w:szCs w:val="22"/>
          <w:lang w:val="fr-FR"/>
        </w:rPr>
      </w:pPr>
    </w:p>
    <w:p w14:paraId="01D756ED" w14:textId="71BFABB9" w:rsidR="000C34E5" w:rsidRPr="008740D6" w:rsidRDefault="009F3BF4" w:rsidP="002A186E">
      <w:pPr>
        <w:pStyle w:val="Titre2"/>
        <w:tabs>
          <w:tab w:val="left" w:pos="0"/>
          <w:tab w:val="left" w:pos="142"/>
          <w:tab w:val="left" w:pos="284"/>
          <w:tab w:val="num" w:pos="1136"/>
        </w:tabs>
        <w:spacing w:before="0" w:after="0"/>
        <w:ind w:left="569" w:firstLine="0"/>
        <w:rPr>
          <w:b/>
          <w:sz w:val="22"/>
          <w:szCs w:val="22"/>
        </w:rPr>
      </w:pPr>
      <w:bookmarkStart w:id="6" w:name="_Toc22224478"/>
      <w:r w:rsidRPr="008740D6">
        <w:rPr>
          <w:b/>
          <w:sz w:val="22"/>
          <w:szCs w:val="22"/>
        </w:rPr>
        <w:t>L’objet de l’appel d’offres et du contrat à venir</w:t>
      </w:r>
      <w:bookmarkEnd w:id="6"/>
    </w:p>
    <w:p w14:paraId="3D2E7D97" w14:textId="77777777" w:rsidR="00C926F3" w:rsidRPr="008740D6" w:rsidRDefault="00C926F3" w:rsidP="002244CD">
      <w:pPr>
        <w:pStyle w:val="Corpsdetexte"/>
        <w:tabs>
          <w:tab w:val="clear" w:pos="720"/>
          <w:tab w:val="left" w:pos="142"/>
          <w:tab w:val="left" w:pos="284"/>
        </w:tabs>
        <w:spacing w:before="0" w:after="0" w:line="240" w:lineRule="auto"/>
        <w:ind w:left="0"/>
        <w:jc w:val="both"/>
        <w:rPr>
          <w:sz w:val="22"/>
          <w:szCs w:val="22"/>
        </w:rPr>
      </w:pPr>
    </w:p>
    <w:p w14:paraId="5B37BD98" w14:textId="253CB00B" w:rsidR="000C34E5" w:rsidRPr="008740D6" w:rsidRDefault="000C34E5" w:rsidP="002244CD">
      <w:pPr>
        <w:pStyle w:val="Corpsdetexte"/>
        <w:tabs>
          <w:tab w:val="clear" w:pos="720"/>
          <w:tab w:val="left" w:pos="142"/>
          <w:tab w:val="left" w:pos="284"/>
        </w:tabs>
        <w:spacing w:before="0" w:after="0" w:line="240" w:lineRule="auto"/>
        <w:ind w:left="0"/>
        <w:jc w:val="both"/>
        <w:rPr>
          <w:sz w:val="22"/>
          <w:szCs w:val="22"/>
        </w:rPr>
      </w:pPr>
      <w:r w:rsidRPr="008740D6">
        <w:rPr>
          <w:sz w:val="22"/>
          <w:szCs w:val="22"/>
        </w:rPr>
        <w:t>[Nom de l'</w:t>
      </w:r>
      <w:r w:rsidR="00DD53A1" w:rsidRPr="008740D6">
        <w:rPr>
          <w:sz w:val="22"/>
          <w:szCs w:val="22"/>
        </w:rPr>
        <w:t>Organisme</w:t>
      </w:r>
      <w:r w:rsidRPr="008740D6">
        <w:rPr>
          <w:sz w:val="22"/>
          <w:szCs w:val="22"/>
        </w:rPr>
        <w:t>], ci-après désigné comme l’</w:t>
      </w:r>
      <w:r w:rsidR="00DD53A1" w:rsidRPr="008740D6">
        <w:rPr>
          <w:sz w:val="22"/>
          <w:szCs w:val="22"/>
        </w:rPr>
        <w:t>Organisme</w:t>
      </w:r>
      <w:r w:rsidRPr="008740D6">
        <w:rPr>
          <w:sz w:val="22"/>
          <w:szCs w:val="22"/>
        </w:rPr>
        <w:t>, désire accorder un contrat visant à procurer des économies découlant</w:t>
      </w:r>
      <w:r w:rsidR="00B62686" w:rsidRPr="008740D6">
        <w:rPr>
          <w:sz w:val="22"/>
          <w:szCs w:val="22"/>
        </w:rPr>
        <w:t xml:space="preserve"> </w:t>
      </w:r>
      <w:r w:rsidRPr="008740D6">
        <w:rPr>
          <w:sz w:val="22"/>
          <w:szCs w:val="22"/>
        </w:rPr>
        <w:t>de l’amélioration du rendement énergétique, lequel comporte à la fois la fourniture de services professionnels et l’exécution de travaux de construction. Le coût du contrat sera compensé par les économies réalisées.</w:t>
      </w:r>
    </w:p>
    <w:p w14:paraId="04715D78" w14:textId="77777777" w:rsidR="00DD53A1" w:rsidRPr="008740D6" w:rsidRDefault="00DD53A1" w:rsidP="002244CD">
      <w:pPr>
        <w:pStyle w:val="Corpsdetexte"/>
        <w:tabs>
          <w:tab w:val="clear" w:pos="720"/>
          <w:tab w:val="left" w:pos="142"/>
          <w:tab w:val="left" w:pos="284"/>
        </w:tabs>
        <w:spacing w:before="0" w:after="0" w:line="240" w:lineRule="auto"/>
        <w:ind w:left="0"/>
        <w:jc w:val="both"/>
        <w:rPr>
          <w:sz w:val="22"/>
          <w:szCs w:val="22"/>
        </w:rPr>
      </w:pPr>
    </w:p>
    <w:p w14:paraId="0C1B71A1" w14:textId="233EF224" w:rsidR="000C34E5" w:rsidRPr="008740D6" w:rsidRDefault="000C34E5" w:rsidP="002244CD">
      <w:pPr>
        <w:pStyle w:val="Corpsdetexte"/>
        <w:tabs>
          <w:tab w:val="clear" w:pos="720"/>
          <w:tab w:val="left" w:pos="142"/>
          <w:tab w:val="left" w:pos="284"/>
        </w:tabs>
        <w:spacing w:before="0" w:after="0" w:line="240" w:lineRule="auto"/>
        <w:ind w:left="0"/>
        <w:jc w:val="both"/>
        <w:rPr>
          <w:sz w:val="22"/>
          <w:szCs w:val="22"/>
        </w:rPr>
      </w:pPr>
      <w:r w:rsidRPr="008740D6">
        <w:rPr>
          <w:sz w:val="22"/>
          <w:szCs w:val="22"/>
        </w:rPr>
        <w:t>L’</w:t>
      </w:r>
      <w:r w:rsidR="00DD53A1" w:rsidRPr="008740D6">
        <w:rPr>
          <w:sz w:val="22"/>
          <w:szCs w:val="22"/>
        </w:rPr>
        <w:t>Organisme</w:t>
      </w:r>
      <w:r w:rsidRPr="008740D6">
        <w:rPr>
          <w:sz w:val="22"/>
          <w:szCs w:val="22"/>
        </w:rPr>
        <w:t xml:space="preserve"> retiendra, à l’issu</w:t>
      </w:r>
      <w:r w:rsidR="00BD3E2C">
        <w:rPr>
          <w:sz w:val="22"/>
          <w:szCs w:val="22"/>
        </w:rPr>
        <w:t xml:space="preserve"> de</w:t>
      </w:r>
      <w:r w:rsidRPr="008740D6">
        <w:rPr>
          <w:sz w:val="22"/>
          <w:szCs w:val="22"/>
        </w:rPr>
        <w:t xml:space="preserve"> l’Appel d’offres, une entreprise de services </w:t>
      </w:r>
      <w:proofErr w:type="spellStart"/>
      <w:r w:rsidRPr="008740D6">
        <w:rPr>
          <w:sz w:val="22"/>
          <w:szCs w:val="22"/>
        </w:rPr>
        <w:t>éconergétiques</w:t>
      </w:r>
      <w:proofErr w:type="spellEnd"/>
      <w:r w:rsidRPr="008740D6">
        <w:rPr>
          <w:sz w:val="22"/>
          <w:szCs w:val="22"/>
        </w:rPr>
        <w:t xml:space="preserve"> (ESE) pour mettre en œuvre le projet qu’elle aura présenté dans sa soumission afin d’améliorer l’efficacité énergétique, de réduire les émissions de gaz à effets de serre et d’optimiser les coûts d’exploitation de ses immeubles.</w:t>
      </w:r>
    </w:p>
    <w:p w14:paraId="13E2E756" w14:textId="77777777" w:rsidR="00DD53A1" w:rsidRPr="008740D6" w:rsidRDefault="00DD53A1" w:rsidP="002244CD">
      <w:pPr>
        <w:pStyle w:val="Corpsdetexte"/>
        <w:tabs>
          <w:tab w:val="clear" w:pos="720"/>
          <w:tab w:val="left" w:pos="142"/>
          <w:tab w:val="left" w:pos="284"/>
        </w:tabs>
        <w:spacing w:before="0" w:after="0" w:line="240" w:lineRule="auto"/>
        <w:ind w:left="0"/>
        <w:jc w:val="both"/>
        <w:rPr>
          <w:sz w:val="22"/>
          <w:szCs w:val="22"/>
        </w:rPr>
      </w:pPr>
    </w:p>
    <w:p w14:paraId="5961F7B3" w14:textId="243A57C9" w:rsidR="00596EB5" w:rsidRDefault="00596EB5" w:rsidP="002244CD">
      <w:pPr>
        <w:pStyle w:val="Corpsdetexte"/>
        <w:tabs>
          <w:tab w:val="num" w:pos="0"/>
          <w:tab w:val="left" w:pos="142"/>
          <w:tab w:val="left" w:pos="284"/>
        </w:tabs>
        <w:spacing w:before="0" w:after="0" w:line="240" w:lineRule="auto"/>
        <w:ind w:left="0"/>
        <w:jc w:val="both"/>
        <w:rPr>
          <w:sz w:val="22"/>
          <w:szCs w:val="22"/>
        </w:rPr>
      </w:pPr>
      <w:r w:rsidRPr="008740D6">
        <w:rPr>
          <w:sz w:val="22"/>
          <w:szCs w:val="22"/>
        </w:rPr>
        <w:t xml:space="preserve">Les soumissionnaires doivent </w:t>
      </w:r>
      <w:r w:rsidR="00BD3E2C">
        <w:rPr>
          <w:sz w:val="22"/>
          <w:szCs w:val="22"/>
        </w:rPr>
        <w:t xml:space="preserve">présenter </w:t>
      </w:r>
      <w:r w:rsidRPr="008740D6">
        <w:rPr>
          <w:sz w:val="22"/>
          <w:szCs w:val="22"/>
        </w:rPr>
        <w:t xml:space="preserve">une Soumission complète de services </w:t>
      </w:r>
      <w:proofErr w:type="spellStart"/>
      <w:r w:rsidRPr="008740D6">
        <w:rPr>
          <w:sz w:val="22"/>
          <w:szCs w:val="22"/>
        </w:rPr>
        <w:t>éconergétiques</w:t>
      </w:r>
      <w:proofErr w:type="spellEnd"/>
      <w:r w:rsidRPr="008740D6">
        <w:rPr>
          <w:sz w:val="22"/>
          <w:szCs w:val="22"/>
        </w:rPr>
        <w:t xml:space="preserve"> décrivant</w:t>
      </w:r>
      <w:r>
        <w:rPr>
          <w:sz w:val="22"/>
          <w:szCs w:val="22"/>
        </w:rPr>
        <w:t>, notamment</w:t>
      </w:r>
      <w:r w:rsidR="009C3121">
        <w:rPr>
          <w:sz w:val="22"/>
          <w:szCs w:val="22"/>
        </w:rPr>
        <w:t>,</w:t>
      </w:r>
      <w:r>
        <w:rPr>
          <w:sz w:val="22"/>
          <w:szCs w:val="22"/>
        </w:rPr>
        <w:t xml:space="preserve"> mais non limitativement</w:t>
      </w:r>
      <w:r w:rsidR="00D3403D">
        <w:rPr>
          <w:sz w:val="22"/>
          <w:szCs w:val="22"/>
        </w:rPr>
        <w:t> :</w:t>
      </w:r>
    </w:p>
    <w:p w14:paraId="1E68682B" w14:textId="6D467FED" w:rsidR="00596EB5" w:rsidRDefault="00596EB5" w:rsidP="00EA7BA4">
      <w:pPr>
        <w:pStyle w:val="Corpsdetexte"/>
        <w:numPr>
          <w:ilvl w:val="0"/>
          <w:numId w:val="49"/>
        </w:numPr>
        <w:tabs>
          <w:tab w:val="left" w:pos="142"/>
          <w:tab w:val="left" w:pos="284"/>
        </w:tabs>
        <w:spacing w:before="0" w:after="0" w:line="240" w:lineRule="auto"/>
        <w:jc w:val="both"/>
        <w:rPr>
          <w:sz w:val="22"/>
          <w:szCs w:val="22"/>
        </w:rPr>
      </w:pPr>
      <w:r w:rsidRPr="008740D6">
        <w:rPr>
          <w:sz w:val="22"/>
          <w:szCs w:val="22"/>
        </w:rPr>
        <w:t>les mesures qu’</w:t>
      </w:r>
      <w:r w:rsidR="00BF675A">
        <w:rPr>
          <w:sz w:val="22"/>
          <w:szCs w:val="22"/>
        </w:rPr>
        <w:t>ils</w:t>
      </w:r>
      <w:r w:rsidRPr="008740D6">
        <w:rPr>
          <w:sz w:val="22"/>
          <w:szCs w:val="22"/>
        </w:rPr>
        <w:t xml:space="preserve"> proposent, </w:t>
      </w:r>
    </w:p>
    <w:p w14:paraId="267100CE" w14:textId="77777777" w:rsidR="00596EB5" w:rsidRDefault="00596EB5" w:rsidP="00EA7BA4">
      <w:pPr>
        <w:pStyle w:val="Corpsdetexte"/>
        <w:numPr>
          <w:ilvl w:val="0"/>
          <w:numId w:val="49"/>
        </w:numPr>
        <w:tabs>
          <w:tab w:val="left" w:pos="142"/>
          <w:tab w:val="left" w:pos="284"/>
        </w:tabs>
        <w:spacing w:before="0" w:after="0" w:line="240" w:lineRule="auto"/>
        <w:jc w:val="both"/>
        <w:rPr>
          <w:sz w:val="22"/>
          <w:szCs w:val="22"/>
        </w:rPr>
      </w:pPr>
      <w:r w:rsidRPr="008740D6">
        <w:rPr>
          <w:sz w:val="22"/>
          <w:szCs w:val="22"/>
        </w:rPr>
        <w:t xml:space="preserve">leur méthodologie d’analyse, </w:t>
      </w:r>
    </w:p>
    <w:p w14:paraId="5838A7BD" w14:textId="77777777" w:rsidR="00596EB5" w:rsidRDefault="00596EB5" w:rsidP="00EA7BA4">
      <w:pPr>
        <w:pStyle w:val="Corpsdetexte"/>
        <w:numPr>
          <w:ilvl w:val="0"/>
          <w:numId w:val="49"/>
        </w:numPr>
        <w:tabs>
          <w:tab w:val="left" w:pos="142"/>
          <w:tab w:val="left" w:pos="284"/>
        </w:tabs>
        <w:spacing w:before="0" w:after="0" w:line="240" w:lineRule="auto"/>
        <w:jc w:val="both"/>
        <w:rPr>
          <w:sz w:val="22"/>
          <w:szCs w:val="22"/>
        </w:rPr>
      </w:pPr>
      <w:r w:rsidRPr="008740D6">
        <w:rPr>
          <w:sz w:val="22"/>
          <w:szCs w:val="22"/>
        </w:rPr>
        <w:t xml:space="preserve">leur approche de mise en œuvre, </w:t>
      </w:r>
    </w:p>
    <w:p w14:paraId="1087F3C0" w14:textId="456209B1" w:rsidR="00596EB5" w:rsidRDefault="00596EB5" w:rsidP="00EA7BA4">
      <w:pPr>
        <w:pStyle w:val="Corpsdetexte"/>
        <w:numPr>
          <w:ilvl w:val="0"/>
          <w:numId w:val="49"/>
        </w:numPr>
        <w:tabs>
          <w:tab w:val="left" w:pos="142"/>
          <w:tab w:val="left" w:pos="284"/>
        </w:tabs>
        <w:spacing w:before="0" w:after="0" w:line="240" w:lineRule="auto"/>
        <w:jc w:val="both"/>
        <w:rPr>
          <w:sz w:val="22"/>
          <w:szCs w:val="22"/>
        </w:rPr>
      </w:pPr>
      <w:proofErr w:type="gramStart"/>
      <w:r w:rsidRPr="008740D6">
        <w:rPr>
          <w:sz w:val="22"/>
          <w:szCs w:val="22"/>
        </w:rPr>
        <w:t>les</w:t>
      </w:r>
      <w:proofErr w:type="gramEnd"/>
      <w:r w:rsidRPr="008740D6">
        <w:rPr>
          <w:sz w:val="22"/>
          <w:szCs w:val="22"/>
        </w:rPr>
        <w:t xml:space="preserve"> impacts</w:t>
      </w:r>
      <w:r w:rsidR="00BD3E2C" w:rsidRPr="00BD3E2C">
        <w:rPr>
          <w:sz w:val="22"/>
          <w:szCs w:val="22"/>
        </w:rPr>
        <w:t xml:space="preserve"> </w:t>
      </w:r>
      <w:r w:rsidR="00BD3E2C">
        <w:rPr>
          <w:sz w:val="22"/>
          <w:szCs w:val="22"/>
        </w:rPr>
        <w:t xml:space="preserve">des </w:t>
      </w:r>
      <w:r w:rsidR="00BD3E2C" w:rsidRPr="008740D6">
        <w:rPr>
          <w:sz w:val="22"/>
          <w:szCs w:val="22"/>
        </w:rPr>
        <w:t>mesures proposées</w:t>
      </w:r>
      <w:r w:rsidRPr="008740D6">
        <w:rPr>
          <w:sz w:val="22"/>
          <w:szCs w:val="22"/>
        </w:rPr>
        <w:t xml:space="preserve">, </w:t>
      </w:r>
    </w:p>
    <w:p w14:paraId="4A9ECA6A" w14:textId="20DCF376" w:rsidR="00596EB5" w:rsidRDefault="00596EB5" w:rsidP="00EA7BA4">
      <w:pPr>
        <w:pStyle w:val="Corpsdetexte"/>
        <w:numPr>
          <w:ilvl w:val="0"/>
          <w:numId w:val="49"/>
        </w:numPr>
        <w:tabs>
          <w:tab w:val="left" w:pos="142"/>
          <w:tab w:val="left" w:pos="284"/>
        </w:tabs>
        <w:spacing w:before="0" w:after="0" w:line="240" w:lineRule="auto"/>
        <w:jc w:val="both"/>
        <w:rPr>
          <w:sz w:val="22"/>
          <w:szCs w:val="22"/>
        </w:rPr>
      </w:pPr>
      <w:r w:rsidRPr="00596EB5">
        <w:rPr>
          <w:sz w:val="22"/>
          <w:szCs w:val="22"/>
        </w:rPr>
        <w:t xml:space="preserve">le processus de Mesurage et de vérification de la performance </w:t>
      </w:r>
      <w:r>
        <w:rPr>
          <w:sz w:val="22"/>
          <w:szCs w:val="22"/>
        </w:rPr>
        <w:t>(M&amp;V)</w:t>
      </w:r>
    </w:p>
    <w:p w14:paraId="48C83127" w14:textId="77777777" w:rsidR="00596EB5" w:rsidRPr="00596EB5" w:rsidRDefault="00596EB5" w:rsidP="00EA7BA4">
      <w:pPr>
        <w:pStyle w:val="Corpsdetexte"/>
        <w:numPr>
          <w:ilvl w:val="0"/>
          <w:numId w:val="49"/>
        </w:numPr>
        <w:tabs>
          <w:tab w:val="left" w:pos="142"/>
          <w:tab w:val="left" w:pos="284"/>
        </w:tabs>
        <w:spacing w:before="0" w:after="0" w:line="240" w:lineRule="auto"/>
        <w:jc w:val="both"/>
        <w:rPr>
          <w:sz w:val="22"/>
          <w:szCs w:val="22"/>
        </w:rPr>
      </w:pPr>
      <w:r w:rsidRPr="00596EB5">
        <w:rPr>
          <w:sz w:val="22"/>
          <w:szCs w:val="22"/>
        </w:rPr>
        <w:t xml:space="preserve">leur approche de formation, </w:t>
      </w:r>
    </w:p>
    <w:p w14:paraId="43128D8B" w14:textId="77777777" w:rsidR="00596EB5" w:rsidRPr="008740D6" w:rsidRDefault="00596EB5" w:rsidP="00EA7BA4">
      <w:pPr>
        <w:pStyle w:val="Corpsdetexte"/>
        <w:numPr>
          <w:ilvl w:val="0"/>
          <w:numId w:val="49"/>
        </w:numPr>
        <w:tabs>
          <w:tab w:val="left" w:pos="142"/>
          <w:tab w:val="left" w:pos="284"/>
        </w:tabs>
        <w:spacing w:before="0" w:after="0" w:line="240" w:lineRule="auto"/>
        <w:jc w:val="both"/>
        <w:rPr>
          <w:sz w:val="22"/>
          <w:szCs w:val="22"/>
        </w:rPr>
      </w:pPr>
      <w:r w:rsidRPr="008740D6">
        <w:rPr>
          <w:sz w:val="22"/>
          <w:szCs w:val="22"/>
        </w:rPr>
        <w:t xml:space="preserve">leur approche pour une campagne de communication et de sensibilisation. </w:t>
      </w:r>
    </w:p>
    <w:p w14:paraId="39CCE84F" w14:textId="77777777" w:rsidR="00596EB5" w:rsidRDefault="00596EB5" w:rsidP="002244CD">
      <w:pPr>
        <w:pStyle w:val="Corpsdetexte"/>
        <w:tabs>
          <w:tab w:val="clear" w:pos="720"/>
          <w:tab w:val="left" w:pos="142"/>
          <w:tab w:val="left" w:pos="284"/>
        </w:tabs>
        <w:spacing w:before="0" w:after="0" w:line="240" w:lineRule="auto"/>
        <w:ind w:left="0"/>
        <w:jc w:val="both"/>
        <w:rPr>
          <w:sz w:val="22"/>
          <w:szCs w:val="22"/>
        </w:rPr>
      </w:pPr>
    </w:p>
    <w:p w14:paraId="02D18A6A" w14:textId="77777777" w:rsidR="000C34E5" w:rsidRPr="008740D6" w:rsidRDefault="000C34E5" w:rsidP="002244CD">
      <w:pPr>
        <w:pStyle w:val="Corpsdetexte"/>
        <w:tabs>
          <w:tab w:val="clear" w:pos="720"/>
          <w:tab w:val="left" w:pos="142"/>
          <w:tab w:val="left" w:pos="284"/>
        </w:tabs>
        <w:spacing w:before="0" w:after="0" w:line="240" w:lineRule="auto"/>
        <w:ind w:left="0"/>
        <w:jc w:val="both"/>
        <w:rPr>
          <w:sz w:val="22"/>
          <w:szCs w:val="22"/>
        </w:rPr>
      </w:pPr>
      <w:r w:rsidRPr="008740D6">
        <w:rPr>
          <w:sz w:val="22"/>
          <w:szCs w:val="22"/>
        </w:rPr>
        <w:t>Ce document détaille les procédures que devront suivre les entreprises pour élaborer et présenter leur Soumission.</w:t>
      </w:r>
    </w:p>
    <w:p w14:paraId="78D73B6C" w14:textId="77777777" w:rsidR="008B7CF9" w:rsidRPr="008740D6" w:rsidRDefault="008B7CF9" w:rsidP="002244CD">
      <w:pPr>
        <w:pStyle w:val="Corpsdetexte"/>
        <w:tabs>
          <w:tab w:val="clear" w:pos="720"/>
          <w:tab w:val="left" w:pos="142"/>
          <w:tab w:val="left" w:pos="284"/>
        </w:tabs>
        <w:spacing w:before="0" w:after="0" w:line="240" w:lineRule="auto"/>
        <w:ind w:left="0"/>
        <w:jc w:val="both"/>
        <w:rPr>
          <w:sz w:val="22"/>
          <w:szCs w:val="22"/>
        </w:rPr>
      </w:pPr>
    </w:p>
    <w:p w14:paraId="114839AA" w14:textId="77777777" w:rsidR="000C34E5" w:rsidRPr="008740D6" w:rsidRDefault="000C34E5" w:rsidP="002A186E">
      <w:pPr>
        <w:pStyle w:val="Titre2"/>
        <w:tabs>
          <w:tab w:val="left" w:pos="0"/>
          <w:tab w:val="left" w:pos="142"/>
          <w:tab w:val="left" w:pos="284"/>
          <w:tab w:val="num" w:pos="1136"/>
        </w:tabs>
        <w:spacing w:before="0" w:after="0"/>
        <w:ind w:left="569" w:firstLine="0"/>
        <w:rPr>
          <w:b/>
          <w:sz w:val="22"/>
          <w:szCs w:val="22"/>
        </w:rPr>
      </w:pPr>
      <w:bookmarkStart w:id="7" w:name="_Toc22224479"/>
      <w:r w:rsidRPr="008740D6">
        <w:rPr>
          <w:b/>
          <w:sz w:val="22"/>
          <w:szCs w:val="22"/>
        </w:rPr>
        <w:t>Exploitation et entretien</w:t>
      </w:r>
      <w:bookmarkEnd w:id="7"/>
    </w:p>
    <w:p w14:paraId="1AD8F2B8" w14:textId="77777777" w:rsidR="00C926F3" w:rsidRPr="008740D6" w:rsidRDefault="00C926F3" w:rsidP="002244CD">
      <w:pPr>
        <w:pStyle w:val="Corpsdetexte"/>
        <w:tabs>
          <w:tab w:val="clear" w:pos="720"/>
          <w:tab w:val="left" w:pos="142"/>
          <w:tab w:val="left" w:pos="284"/>
        </w:tabs>
        <w:spacing w:before="0" w:after="0" w:line="240" w:lineRule="auto"/>
        <w:ind w:left="0"/>
        <w:jc w:val="both"/>
        <w:rPr>
          <w:sz w:val="22"/>
          <w:szCs w:val="22"/>
        </w:rPr>
      </w:pPr>
    </w:p>
    <w:p w14:paraId="0FE44D05" w14:textId="34109033" w:rsidR="000C34E5" w:rsidRPr="008740D6" w:rsidRDefault="000C34E5" w:rsidP="002244CD">
      <w:pPr>
        <w:pStyle w:val="Corpsdetexte"/>
        <w:tabs>
          <w:tab w:val="clear" w:pos="720"/>
          <w:tab w:val="left" w:pos="142"/>
          <w:tab w:val="left" w:pos="284"/>
        </w:tabs>
        <w:spacing w:before="0" w:after="0" w:line="240" w:lineRule="auto"/>
        <w:ind w:left="0"/>
        <w:jc w:val="both"/>
        <w:rPr>
          <w:sz w:val="22"/>
          <w:szCs w:val="22"/>
        </w:rPr>
      </w:pPr>
      <w:r w:rsidRPr="008740D6">
        <w:rPr>
          <w:sz w:val="22"/>
          <w:szCs w:val="22"/>
        </w:rPr>
        <w:t>Cet Appel d’offres ne vise pas l’impartition de l’exploitation ou de l’entretien des équipements et systèmes des installations de l’</w:t>
      </w:r>
      <w:r w:rsidR="00DD53A1" w:rsidRPr="008740D6">
        <w:rPr>
          <w:sz w:val="22"/>
          <w:szCs w:val="22"/>
        </w:rPr>
        <w:t>Organisme</w:t>
      </w:r>
      <w:r w:rsidRPr="008740D6">
        <w:rPr>
          <w:sz w:val="22"/>
          <w:szCs w:val="22"/>
        </w:rPr>
        <w:t>. Ces tâches demeureront sous la responsabilité du personnel de l’</w:t>
      </w:r>
      <w:r w:rsidR="00DD53A1" w:rsidRPr="008740D6">
        <w:rPr>
          <w:sz w:val="22"/>
          <w:szCs w:val="22"/>
        </w:rPr>
        <w:t>Organisme</w:t>
      </w:r>
      <w:r w:rsidRPr="008740D6">
        <w:rPr>
          <w:sz w:val="22"/>
          <w:szCs w:val="22"/>
        </w:rPr>
        <w:t>. De même, l’</w:t>
      </w:r>
      <w:r w:rsidR="00DD53A1" w:rsidRPr="008740D6">
        <w:rPr>
          <w:sz w:val="22"/>
          <w:szCs w:val="22"/>
        </w:rPr>
        <w:t>Organisme</w:t>
      </w:r>
      <w:r w:rsidRPr="008740D6">
        <w:rPr>
          <w:sz w:val="22"/>
          <w:szCs w:val="22"/>
        </w:rPr>
        <w:t xml:space="preserve"> conservera la responsabilité de s’approvisionner en énergie auprès des différents fournisseurs. </w:t>
      </w:r>
    </w:p>
    <w:p w14:paraId="446B79EE" w14:textId="77777777" w:rsidR="0066268D" w:rsidRPr="008740D6" w:rsidRDefault="0066268D" w:rsidP="002244CD">
      <w:pPr>
        <w:tabs>
          <w:tab w:val="left" w:pos="142"/>
          <w:tab w:val="left" w:pos="284"/>
        </w:tabs>
        <w:jc w:val="both"/>
        <w:rPr>
          <w:rFonts w:cs="Arial"/>
          <w:sz w:val="22"/>
          <w:szCs w:val="22"/>
          <w:lang w:val="fr-FR"/>
        </w:rPr>
      </w:pPr>
    </w:p>
    <w:p w14:paraId="6A317361" w14:textId="77777777" w:rsidR="00492326" w:rsidRPr="008740D6" w:rsidRDefault="00492326" w:rsidP="002A186E">
      <w:pPr>
        <w:pStyle w:val="Titre2"/>
        <w:tabs>
          <w:tab w:val="left" w:pos="0"/>
          <w:tab w:val="left" w:pos="142"/>
          <w:tab w:val="left" w:pos="284"/>
          <w:tab w:val="num" w:pos="1136"/>
        </w:tabs>
        <w:spacing w:before="0" w:after="0"/>
        <w:ind w:left="569" w:firstLine="0"/>
        <w:rPr>
          <w:b/>
          <w:sz w:val="22"/>
          <w:szCs w:val="22"/>
        </w:rPr>
      </w:pPr>
      <w:bookmarkStart w:id="8" w:name="_Toc22224480"/>
      <w:r w:rsidRPr="008740D6">
        <w:rPr>
          <w:b/>
          <w:sz w:val="22"/>
          <w:szCs w:val="22"/>
        </w:rPr>
        <w:t>Calendrier du processus d’adjudication</w:t>
      </w:r>
      <w:bookmarkEnd w:id="8"/>
    </w:p>
    <w:p w14:paraId="06243ADD" w14:textId="77777777" w:rsidR="00AF04C2" w:rsidRPr="008740D6" w:rsidRDefault="00AF04C2" w:rsidP="002244CD">
      <w:pPr>
        <w:pStyle w:val="Corpsdetexte"/>
        <w:tabs>
          <w:tab w:val="clear" w:pos="720"/>
          <w:tab w:val="left" w:pos="142"/>
          <w:tab w:val="left" w:pos="284"/>
        </w:tabs>
        <w:spacing w:before="0" w:after="0" w:line="240" w:lineRule="auto"/>
        <w:ind w:left="0"/>
        <w:jc w:val="both"/>
        <w:rPr>
          <w:sz w:val="22"/>
          <w:szCs w:val="22"/>
        </w:rPr>
      </w:pPr>
    </w:p>
    <w:p w14:paraId="36F2F5F8" w14:textId="2C4FC58B" w:rsidR="00492326" w:rsidRPr="008740D6" w:rsidRDefault="00AF04C2" w:rsidP="002244CD">
      <w:pPr>
        <w:pStyle w:val="Corpsdetexte"/>
        <w:tabs>
          <w:tab w:val="clear" w:pos="720"/>
          <w:tab w:val="left" w:pos="142"/>
          <w:tab w:val="left" w:pos="284"/>
        </w:tabs>
        <w:spacing w:before="0" w:after="0" w:line="240" w:lineRule="auto"/>
        <w:ind w:left="0"/>
        <w:jc w:val="both"/>
        <w:rPr>
          <w:sz w:val="22"/>
          <w:szCs w:val="22"/>
        </w:rPr>
      </w:pPr>
      <w:r w:rsidRPr="008740D6">
        <w:rPr>
          <w:sz w:val="22"/>
          <w:szCs w:val="22"/>
        </w:rPr>
        <w:t xml:space="preserve">Sous réserve de tout addenda ou </w:t>
      </w:r>
      <w:r w:rsidR="00BD3E2C">
        <w:rPr>
          <w:sz w:val="22"/>
          <w:szCs w:val="22"/>
        </w:rPr>
        <w:t xml:space="preserve">toutes </w:t>
      </w:r>
      <w:r w:rsidRPr="008740D6">
        <w:rPr>
          <w:sz w:val="22"/>
          <w:szCs w:val="22"/>
        </w:rPr>
        <w:t xml:space="preserve">directives pouvant être émis par l’Organisme, le processus d’adjudication du contrat respectera le calendrier </w:t>
      </w:r>
      <w:r w:rsidR="00156624">
        <w:rPr>
          <w:sz w:val="22"/>
          <w:szCs w:val="22"/>
        </w:rPr>
        <w:t xml:space="preserve">établi </w:t>
      </w:r>
      <w:r w:rsidR="007422F7">
        <w:rPr>
          <w:sz w:val="22"/>
          <w:szCs w:val="22"/>
        </w:rPr>
        <w:t xml:space="preserve">en </w:t>
      </w:r>
      <w:r w:rsidR="007422F7" w:rsidRPr="007422F7">
        <w:rPr>
          <w:sz w:val="22"/>
          <w:szCs w:val="22"/>
          <w:highlight w:val="green"/>
        </w:rPr>
        <w:t>page ……</w:t>
      </w:r>
    </w:p>
    <w:p w14:paraId="21D30216" w14:textId="77777777" w:rsidR="00AF04C2" w:rsidRPr="008740D6" w:rsidRDefault="00AF04C2" w:rsidP="002244CD">
      <w:pPr>
        <w:pStyle w:val="Corpsdetexte"/>
        <w:tabs>
          <w:tab w:val="clear" w:pos="720"/>
          <w:tab w:val="left" w:pos="142"/>
          <w:tab w:val="left" w:pos="284"/>
        </w:tabs>
        <w:spacing w:before="0" w:after="0" w:line="240" w:lineRule="auto"/>
        <w:ind w:left="0"/>
        <w:jc w:val="both"/>
        <w:rPr>
          <w:sz w:val="22"/>
          <w:szCs w:val="22"/>
        </w:rPr>
      </w:pPr>
    </w:p>
    <w:p w14:paraId="4A57D8F0" w14:textId="0E30778B" w:rsidR="00D3403D" w:rsidRDefault="00D3403D">
      <w:pPr>
        <w:rPr>
          <w:rFonts w:cs="Arial"/>
          <w:sz w:val="22"/>
          <w:szCs w:val="22"/>
          <w:lang w:val="fr-FR"/>
        </w:rPr>
      </w:pPr>
      <w:r>
        <w:rPr>
          <w:rFonts w:cs="Arial"/>
          <w:sz w:val="22"/>
          <w:szCs w:val="22"/>
          <w:lang w:val="fr-FR"/>
        </w:rPr>
        <w:br w:type="page"/>
      </w:r>
    </w:p>
    <w:p w14:paraId="3ED4FCB6" w14:textId="77777777" w:rsidR="007F4CBA" w:rsidRPr="008740D6" w:rsidRDefault="007F4CBA" w:rsidP="002A186E">
      <w:pPr>
        <w:pStyle w:val="Titre2"/>
        <w:tabs>
          <w:tab w:val="left" w:pos="0"/>
          <w:tab w:val="left" w:pos="142"/>
          <w:tab w:val="left" w:pos="284"/>
          <w:tab w:val="num" w:pos="1136"/>
        </w:tabs>
        <w:spacing w:before="0" w:after="0"/>
        <w:ind w:left="569" w:firstLine="0"/>
        <w:rPr>
          <w:b/>
          <w:sz w:val="22"/>
          <w:szCs w:val="22"/>
        </w:rPr>
      </w:pPr>
      <w:bookmarkStart w:id="9" w:name="_Toc22224481"/>
      <w:r w:rsidRPr="008740D6">
        <w:rPr>
          <w:b/>
          <w:sz w:val="22"/>
          <w:szCs w:val="22"/>
        </w:rPr>
        <w:lastRenderedPageBreak/>
        <w:t>Échéancier d’implantation projeté</w:t>
      </w:r>
      <w:bookmarkEnd w:id="9"/>
    </w:p>
    <w:p w14:paraId="0BEF99FA" w14:textId="4615C75D" w:rsidR="007F4CBA" w:rsidRPr="008740D6" w:rsidRDefault="007F4CBA" w:rsidP="00BF1F14">
      <w:pPr>
        <w:pStyle w:val="Corpsdetexte"/>
        <w:tabs>
          <w:tab w:val="left" w:pos="142"/>
          <w:tab w:val="left" w:pos="284"/>
        </w:tabs>
        <w:ind w:left="569"/>
        <w:jc w:val="both"/>
        <w:rPr>
          <w:sz w:val="22"/>
          <w:szCs w:val="22"/>
        </w:rPr>
      </w:pPr>
      <w:r w:rsidRPr="008740D6">
        <w:rPr>
          <w:sz w:val="22"/>
          <w:szCs w:val="22"/>
        </w:rPr>
        <w:t xml:space="preserve">L’échéancier d’implantation </w:t>
      </w:r>
      <w:r w:rsidR="00AF02BA" w:rsidRPr="008740D6">
        <w:rPr>
          <w:sz w:val="22"/>
          <w:szCs w:val="22"/>
        </w:rPr>
        <w:t xml:space="preserve">et de suivi </w:t>
      </w:r>
      <w:r w:rsidRPr="008740D6">
        <w:rPr>
          <w:sz w:val="22"/>
          <w:szCs w:val="22"/>
        </w:rPr>
        <w:t>projeté des mesures d’efficacité énergétique est le suivant</w:t>
      </w:r>
      <w:r w:rsidR="007422F7">
        <w:rPr>
          <w:sz w:val="22"/>
          <w:szCs w:val="22"/>
        </w:rPr>
        <w:t> :</w:t>
      </w:r>
    </w:p>
    <w:tbl>
      <w:tblPr>
        <w:tblpPr w:leftFromText="141" w:rightFromText="141" w:vertAnchor="text" w:tblpX="557"/>
        <w:tblW w:w="9062" w:type="dxa"/>
        <w:tblCellMar>
          <w:left w:w="0" w:type="dxa"/>
          <w:right w:w="0" w:type="dxa"/>
        </w:tblCellMar>
        <w:tblLook w:val="04A0" w:firstRow="1" w:lastRow="0" w:firstColumn="1" w:lastColumn="0" w:noHBand="0" w:noVBand="1"/>
      </w:tblPr>
      <w:tblGrid>
        <w:gridCol w:w="4815"/>
        <w:gridCol w:w="4247"/>
      </w:tblGrid>
      <w:tr w:rsidR="007F4CBA" w:rsidRPr="008740D6" w14:paraId="59BE2B7A" w14:textId="77777777" w:rsidTr="00BF1F14">
        <w:tc>
          <w:tcPr>
            <w:tcW w:w="9062" w:type="dxa"/>
            <w:gridSpan w:val="2"/>
            <w:tcBorders>
              <w:top w:val="dotted" w:sz="8" w:space="0" w:color="auto"/>
              <w:left w:val="dotted" w:sz="8" w:space="0" w:color="auto"/>
              <w:bottom w:val="single" w:sz="8" w:space="0" w:color="auto"/>
              <w:right w:val="dotted" w:sz="8" w:space="0" w:color="auto"/>
            </w:tcBorders>
            <w:shd w:val="clear" w:color="auto" w:fill="AEAAAA" w:themeFill="background2" w:themeFillShade="BF"/>
            <w:tcMar>
              <w:top w:w="0" w:type="dxa"/>
              <w:left w:w="108" w:type="dxa"/>
              <w:bottom w:w="0" w:type="dxa"/>
              <w:right w:w="108" w:type="dxa"/>
            </w:tcMar>
            <w:hideMark/>
          </w:tcPr>
          <w:p w14:paraId="01F2C6B8" w14:textId="77777777" w:rsidR="007F4CBA" w:rsidRPr="008740D6" w:rsidRDefault="007F4CBA" w:rsidP="00BF1F14">
            <w:pPr>
              <w:tabs>
                <w:tab w:val="left" w:pos="142"/>
                <w:tab w:val="left" w:pos="284"/>
              </w:tabs>
              <w:spacing w:before="240" w:after="240" w:line="252" w:lineRule="auto"/>
              <w:jc w:val="center"/>
              <w:rPr>
                <w:rFonts w:cs="Arial"/>
                <w:b/>
                <w:bCs/>
                <w:sz w:val="22"/>
                <w:szCs w:val="22"/>
                <w:lang w:eastAsia="en-US"/>
              </w:rPr>
            </w:pPr>
            <w:r w:rsidRPr="008740D6">
              <w:rPr>
                <w:rFonts w:cs="Arial"/>
                <w:b/>
                <w:bCs/>
                <w:sz w:val="22"/>
                <w:szCs w:val="22"/>
              </w:rPr>
              <w:t>CALENDRIER / AIDE-MÉMOIRE</w:t>
            </w:r>
          </w:p>
        </w:tc>
      </w:tr>
      <w:tr w:rsidR="007F4CBA" w:rsidRPr="008740D6" w14:paraId="259FD1B9" w14:textId="77777777" w:rsidTr="00BF1F14">
        <w:trPr>
          <w:trHeight w:val="1054"/>
        </w:trPr>
        <w:tc>
          <w:tcPr>
            <w:tcW w:w="4815" w:type="dxa"/>
            <w:tcBorders>
              <w:top w:val="nil"/>
              <w:left w:val="dotted" w:sz="8" w:space="0" w:color="auto"/>
              <w:bottom w:val="dotted" w:sz="8" w:space="0" w:color="auto"/>
              <w:right w:val="dotted" w:sz="8" w:space="0" w:color="auto"/>
            </w:tcBorders>
            <w:tcMar>
              <w:top w:w="0" w:type="dxa"/>
              <w:left w:w="108" w:type="dxa"/>
              <w:bottom w:w="0" w:type="dxa"/>
              <w:right w:w="108" w:type="dxa"/>
            </w:tcMar>
            <w:vAlign w:val="center"/>
            <w:hideMark/>
          </w:tcPr>
          <w:p w14:paraId="6F96CEB9" w14:textId="5FCF7AC0" w:rsidR="007F4CBA" w:rsidRPr="008740D6" w:rsidRDefault="007F4CBA" w:rsidP="00BF1F14">
            <w:pPr>
              <w:tabs>
                <w:tab w:val="left" w:pos="142"/>
                <w:tab w:val="left" w:pos="284"/>
              </w:tabs>
              <w:spacing w:before="240" w:after="240" w:line="252" w:lineRule="auto"/>
              <w:rPr>
                <w:rFonts w:cs="Arial"/>
                <w:sz w:val="22"/>
                <w:szCs w:val="22"/>
                <w:highlight w:val="yellow"/>
              </w:rPr>
            </w:pPr>
            <w:r w:rsidRPr="00F8166C">
              <w:rPr>
                <w:rFonts w:cs="Arial"/>
                <w:sz w:val="22"/>
                <w:szCs w:val="22"/>
              </w:rPr>
              <w:t>Début du contrat</w:t>
            </w:r>
            <w:r w:rsidR="00E62F05" w:rsidRPr="00F8166C">
              <w:rPr>
                <w:rFonts w:cs="Arial"/>
                <w:sz w:val="22"/>
                <w:szCs w:val="22"/>
              </w:rPr>
              <w:t xml:space="preserve"> </w:t>
            </w:r>
          </w:p>
        </w:tc>
        <w:tc>
          <w:tcPr>
            <w:tcW w:w="4247" w:type="dxa"/>
            <w:tcBorders>
              <w:top w:val="nil"/>
              <w:left w:val="nil"/>
              <w:bottom w:val="dotted" w:sz="8" w:space="0" w:color="auto"/>
              <w:right w:val="dotted" w:sz="8" w:space="0" w:color="auto"/>
            </w:tcBorders>
            <w:tcMar>
              <w:top w:w="0" w:type="dxa"/>
              <w:left w:w="108" w:type="dxa"/>
              <w:bottom w:w="0" w:type="dxa"/>
              <w:right w:w="108" w:type="dxa"/>
            </w:tcMar>
            <w:vAlign w:val="center"/>
            <w:hideMark/>
          </w:tcPr>
          <w:p w14:paraId="0785732A" w14:textId="77777777" w:rsidR="007F4CBA" w:rsidRPr="008740D6" w:rsidRDefault="007F4CBA" w:rsidP="00BF1F14">
            <w:pPr>
              <w:tabs>
                <w:tab w:val="left" w:pos="142"/>
                <w:tab w:val="left" w:pos="284"/>
              </w:tabs>
              <w:spacing w:before="240" w:after="240" w:line="252" w:lineRule="auto"/>
              <w:rPr>
                <w:rFonts w:cs="Arial"/>
                <w:sz w:val="22"/>
                <w:szCs w:val="22"/>
                <w:highlight w:val="yellow"/>
              </w:rPr>
            </w:pPr>
            <w:r w:rsidRPr="00F8166C">
              <w:rPr>
                <w:rFonts w:cs="Arial"/>
                <w:sz w:val="22"/>
                <w:szCs w:val="22"/>
              </w:rPr>
              <w:t xml:space="preserve">………. </w:t>
            </w:r>
            <w:r w:rsidR="00E62F05" w:rsidRPr="00F8166C">
              <w:rPr>
                <w:rFonts w:cs="Arial"/>
                <w:sz w:val="22"/>
                <w:szCs w:val="22"/>
              </w:rPr>
              <w:t>Mois</w:t>
            </w:r>
          </w:p>
        </w:tc>
      </w:tr>
      <w:tr w:rsidR="007F4CBA" w:rsidRPr="008740D6" w14:paraId="3E6D18CA" w14:textId="77777777" w:rsidTr="00BF1F14">
        <w:tc>
          <w:tcPr>
            <w:tcW w:w="4815" w:type="dxa"/>
            <w:tcBorders>
              <w:top w:val="nil"/>
              <w:left w:val="dotted" w:sz="8" w:space="0" w:color="auto"/>
              <w:bottom w:val="dotted" w:sz="8" w:space="0" w:color="auto"/>
              <w:right w:val="dotted" w:sz="8" w:space="0" w:color="auto"/>
            </w:tcBorders>
            <w:tcMar>
              <w:top w:w="0" w:type="dxa"/>
              <w:left w:w="108" w:type="dxa"/>
              <w:bottom w:w="0" w:type="dxa"/>
              <w:right w:w="108" w:type="dxa"/>
            </w:tcMar>
            <w:vAlign w:val="center"/>
            <w:hideMark/>
          </w:tcPr>
          <w:p w14:paraId="7F3D7A46" w14:textId="77777777" w:rsidR="007F4CBA" w:rsidRPr="008740D6" w:rsidRDefault="007F4CBA" w:rsidP="00BF1F14">
            <w:pPr>
              <w:tabs>
                <w:tab w:val="left" w:pos="142"/>
                <w:tab w:val="left" w:pos="284"/>
              </w:tabs>
              <w:spacing w:before="240" w:after="240" w:line="252" w:lineRule="auto"/>
              <w:rPr>
                <w:rFonts w:cs="Arial"/>
                <w:sz w:val="22"/>
                <w:szCs w:val="22"/>
              </w:rPr>
            </w:pPr>
            <w:r w:rsidRPr="008740D6">
              <w:rPr>
                <w:rFonts w:cs="Arial"/>
                <w:sz w:val="22"/>
                <w:szCs w:val="22"/>
              </w:rPr>
              <w:t>Dépôt du Rapport d’analyse de concept final</w:t>
            </w:r>
          </w:p>
        </w:tc>
        <w:tc>
          <w:tcPr>
            <w:tcW w:w="4247" w:type="dxa"/>
            <w:tcBorders>
              <w:top w:val="nil"/>
              <w:left w:val="nil"/>
              <w:bottom w:val="dotted" w:sz="8" w:space="0" w:color="auto"/>
              <w:right w:val="dotted" w:sz="8" w:space="0" w:color="auto"/>
            </w:tcBorders>
            <w:tcMar>
              <w:top w:w="0" w:type="dxa"/>
              <w:left w:w="108" w:type="dxa"/>
              <w:bottom w:w="0" w:type="dxa"/>
              <w:right w:w="108" w:type="dxa"/>
            </w:tcMar>
            <w:vAlign w:val="center"/>
            <w:hideMark/>
          </w:tcPr>
          <w:p w14:paraId="7488C7FD" w14:textId="77777777" w:rsidR="007F4CBA" w:rsidRPr="008740D6" w:rsidRDefault="007F4CBA" w:rsidP="00BF1F14">
            <w:pPr>
              <w:tabs>
                <w:tab w:val="left" w:pos="142"/>
                <w:tab w:val="left" w:pos="284"/>
              </w:tabs>
              <w:spacing w:before="240" w:after="240" w:line="252" w:lineRule="auto"/>
              <w:rPr>
                <w:rFonts w:cs="Arial"/>
                <w:sz w:val="22"/>
                <w:szCs w:val="22"/>
              </w:rPr>
            </w:pPr>
            <w:r w:rsidRPr="00F8166C">
              <w:rPr>
                <w:rFonts w:cs="Arial"/>
                <w:sz w:val="22"/>
                <w:szCs w:val="22"/>
              </w:rPr>
              <w:t xml:space="preserve">………. </w:t>
            </w:r>
          </w:p>
        </w:tc>
      </w:tr>
      <w:tr w:rsidR="007F4CBA" w:rsidRPr="008740D6" w14:paraId="3F78509A" w14:textId="77777777" w:rsidTr="00BF1F14">
        <w:tc>
          <w:tcPr>
            <w:tcW w:w="4815" w:type="dxa"/>
            <w:tcBorders>
              <w:top w:val="nil"/>
              <w:left w:val="dotted" w:sz="8" w:space="0" w:color="auto"/>
              <w:bottom w:val="single" w:sz="4" w:space="0" w:color="auto"/>
              <w:right w:val="dotted" w:sz="8" w:space="0" w:color="auto"/>
            </w:tcBorders>
            <w:tcMar>
              <w:top w:w="0" w:type="dxa"/>
              <w:left w:w="108" w:type="dxa"/>
              <w:bottom w:w="0" w:type="dxa"/>
              <w:right w:w="108" w:type="dxa"/>
            </w:tcMar>
            <w:vAlign w:val="center"/>
            <w:hideMark/>
          </w:tcPr>
          <w:p w14:paraId="2BC9A519" w14:textId="4593D67C" w:rsidR="007F4CBA" w:rsidRPr="008740D6" w:rsidRDefault="00E62F05" w:rsidP="00BF1F14">
            <w:pPr>
              <w:tabs>
                <w:tab w:val="left" w:pos="142"/>
                <w:tab w:val="left" w:pos="284"/>
              </w:tabs>
              <w:spacing w:before="240" w:after="240" w:line="252" w:lineRule="auto"/>
              <w:rPr>
                <w:rFonts w:cs="Arial"/>
                <w:sz w:val="22"/>
                <w:szCs w:val="22"/>
                <w:highlight w:val="yellow"/>
              </w:rPr>
            </w:pPr>
            <w:r w:rsidRPr="008740D6">
              <w:rPr>
                <w:rFonts w:cs="Arial"/>
                <w:sz w:val="22"/>
                <w:szCs w:val="22"/>
              </w:rPr>
              <w:t>Date limite de f</w:t>
            </w:r>
            <w:r w:rsidR="006E0D8F" w:rsidRPr="008740D6">
              <w:rPr>
                <w:rFonts w:cs="Arial"/>
                <w:sz w:val="22"/>
                <w:szCs w:val="22"/>
              </w:rPr>
              <w:t>in des travaux</w:t>
            </w:r>
            <w:r w:rsidR="00AF02BA" w:rsidRPr="008740D6">
              <w:rPr>
                <w:rFonts w:cs="Arial"/>
                <w:sz w:val="22"/>
                <w:szCs w:val="22"/>
              </w:rPr>
              <w:t xml:space="preserve"> (</w:t>
            </w:r>
            <w:r w:rsidRPr="008740D6">
              <w:rPr>
                <w:rFonts w:cs="Arial"/>
                <w:sz w:val="22"/>
                <w:szCs w:val="22"/>
              </w:rPr>
              <w:t>dernier avis de réception sans réserve)</w:t>
            </w:r>
          </w:p>
        </w:tc>
        <w:tc>
          <w:tcPr>
            <w:tcW w:w="4247" w:type="dxa"/>
            <w:tcBorders>
              <w:top w:val="nil"/>
              <w:left w:val="nil"/>
              <w:bottom w:val="single" w:sz="4" w:space="0" w:color="auto"/>
              <w:right w:val="dotted" w:sz="8" w:space="0" w:color="auto"/>
            </w:tcBorders>
            <w:tcMar>
              <w:top w:w="0" w:type="dxa"/>
              <w:left w:w="108" w:type="dxa"/>
              <w:bottom w:w="0" w:type="dxa"/>
              <w:right w:w="108" w:type="dxa"/>
            </w:tcMar>
            <w:vAlign w:val="center"/>
            <w:hideMark/>
          </w:tcPr>
          <w:p w14:paraId="71CF7995" w14:textId="77777777" w:rsidR="007F4CBA" w:rsidRPr="008740D6" w:rsidRDefault="007F4CBA" w:rsidP="00BF1F14">
            <w:pPr>
              <w:tabs>
                <w:tab w:val="left" w:pos="142"/>
                <w:tab w:val="left" w:pos="284"/>
              </w:tabs>
              <w:spacing w:before="240" w:after="240" w:line="252" w:lineRule="auto"/>
              <w:rPr>
                <w:rFonts w:cs="Arial"/>
                <w:sz w:val="22"/>
                <w:szCs w:val="22"/>
                <w:highlight w:val="yellow"/>
              </w:rPr>
            </w:pPr>
            <w:r w:rsidRPr="00F8166C">
              <w:rPr>
                <w:rFonts w:cs="Arial"/>
                <w:sz w:val="22"/>
                <w:szCs w:val="22"/>
              </w:rPr>
              <w:t>…………</w:t>
            </w:r>
          </w:p>
        </w:tc>
      </w:tr>
      <w:tr w:rsidR="00D10D0A" w:rsidRPr="008740D6" w14:paraId="5B50AD45" w14:textId="77777777" w:rsidTr="00BF1F14">
        <w:tc>
          <w:tcPr>
            <w:tcW w:w="4815" w:type="dxa"/>
            <w:tcBorders>
              <w:top w:val="single" w:sz="4" w:space="0" w:color="auto"/>
              <w:left w:val="dotted" w:sz="8" w:space="0" w:color="auto"/>
              <w:bottom w:val="single" w:sz="4" w:space="0" w:color="auto"/>
              <w:right w:val="dotted" w:sz="8" w:space="0" w:color="auto"/>
            </w:tcBorders>
            <w:tcMar>
              <w:top w:w="0" w:type="dxa"/>
              <w:left w:w="108" w:type="dxa"/>
              <w:bottom w:w="0" w:type="dxa"/>
              <w:right w:w="108" w:type="dxa"/>
            </w:tcMar>
            <w:vAlign w:val="center"/>
          </w:tcPr>
          <w:p w14:paraId="05B8E703" w14:textId="77777777" w:rsidR="00D10D0A" w:rsidRPr="00F8166C" w:rsidRDefault="00D10D0A" w:rsidP="00BF1F14">
            <w:pPr>
              <w:tabs>
                <w:tab w:val="left" w:pos="142"/>
                <w:tab w:val="left" w:pos="284"/>
              </w:tabs>
              <w:spacing w:before="240" w:after="240" w:line="252" w:lineRule="auto"/>
              <w:rPr>
                <w:rFonts w:cs="Arial"/>
                <w:sz w:val="22"/>
                <w:szCs w:val="22"/>
              </w:rPr>
            </w:pPr>
            <w:r w:rsidRPr="00F8166C">
              <w:rPr>
                <w:rFonts w:cs="Arial"/>
                <w:sz w:val="22"/>
                <w:szCs w:val="22"/>
              </w:rPr>
              <w:t xml:space="preserve">Période de suivi de la performance </w:t>
            </w:r>
          </w:p>
          <w:p w14:paraId="21830102" w14:textId="77777777" w:rsidR="00D10D0A" w:rsidRPr="00F8166C" w:rsidRDefault="00D10D0A" w:rsidP="00BF1F14">
            <w:pPr>
              <w:pStyle w:val="Paragraphedeliste"/>
              <w:numPr>
                <w:ilvl w:val="0"/>
                <w:numId w:val="42"/>
              </w:numPr>
              <w:tabs>
                <w:tab w:val="left" w:pos="142"/>
                <w:tab w:val="left" w:pos="284"/>
              </w:tabs>
              <w:spacing w:before="240" w:after="240" w:line="252" w:lineRule="auto"/>
              <w:rPr>
                <w:rFonts w:ascii="Arial" w:hAnsi="Arial" w:cs="Arial"/>
              </w:rPr>
            </w:pPr>
            <w:r w:rsidRPr="00F8166C">
              <w:rPr>
                <w:rFonts w:ascii="Arial" w:hAnsi="Arial" w:cs="Arial"/>
              </w:rPr>
              <w:t>Date de commencement</w:t>
            </w:r>
          </w:p>
          <w:p w14:paraId="39CA75EE" w14:textId="77777777" w:rsidR="00D10D0A" w:rsidRPr="00F8166C" w:rsidRDefault="00D10D0A" w:rsidP="00BF1F14">
            <w:pPr>
              <w:pStyle w:val="Paragraphedeliste"/>
              <w:tabs>
                <w:tab w:val="left" w:pos="142"/>
                <w:tab w:val="left" w:pos="284"/>
              </w:tabs>
              <w:spacing w:before="240" w:after="240" w:line="252" w:lineRule="auto"/>
              <w:rPr>
                <w:rFonts w:ascii="Arial" w:hAnsi="Arial" w:cs="Arial"/>
              </w:rPr>
            </w:pPr>
          </w:p>
          <w:p w14:paraId="173AD0F2" w14:textId="37DD7BB3" w:rsidR="00290579" w:rsidRPr="00F8166C" w:rsidRDefault="00B62686" w:rsidP="00BF1F14">
            <w:pPr>
              <w:pStyle w:val="Paragraphedeliste"/>
              <w:numPr>
                <w:ilvl w:val="0"/>
                <w:numId w:val="42"/>
              </w:numPr>
              <w:tabs>
                <w:tab w:val="left" w:pos="142"/>
                <w:tab w:val="left" w:pos="284"/>
              </w:tabs>
              <w:spacing w:before="240" w:after="240" w:line="252" w:lineRule="auto"/>
              <w:rPr>
                <w:rFonts w:ascii="Arial" w:hAnsi="Arial" w:cs="Arial"/>
              </w:rPr>
            </w:pPr>
            <w:r w:rsidRPr="00F8166C">
              <w:rPr>
                <w:rFonts w:ascii="Arial" w:hAnsi="Arial" w:cs="Arial"/>
              </w:rPr>
              <w:t>Date limite du d</w:t>
            </w:r>
            <w:r w:rsidR="00D10D0A" w:rsidRPr="00F8166C">
              <w:rPr>
                <w:rFonts w:ascii="Arial" w:hAnsi="Arial" w:cs="Arial"/>
              </w:rPr>
              <w:t xml:space="preserve">épôt du </w:t>
            </w:r>
            <w:r w:rsidRPr="00F8166C">
              <w:rPr>
                <w:rFonts w:ascii="Arial" w:hAnsi="Arial" w:cs="Arial"/>
              </w:rPr>
              <w:t>dernier r</w:t>
            </w:r>
            <w:r w:rsidR="00D10D0A" w:rsidRPr="00F8166C">
              <w:rPr>
                <w:rFonts w:ascii="Arial" w:hAnsi="Arial" w:cs="Arial"/>
              </w:rPr>
              <w:t>apport de conciliation</w:t>
            </w:r>
          </w:p>
          <w:p w14:paraId="1AA8A95B" w14:textId="77777777" w:rsidR="00290579" w:rsidRPr="00F8166C" w:rsidRDefault="00290579" w:rsidP="00BF1F14">
            <w:pPr>
              <w:pStyle w:val="Paragraphedeliste"/>
              <w:tabs>
                <w:tab w:val="left" w:pos="142"/>
                <w:tab w:val="left" w:pos="284"/>
              </w:tabs>
              <w:rPr>
                <w:rFonts w:ascii="Arial" w:hAnsi="Arial" w:cs="Arial"/>
              </w:rPr>
            </w:pPr>
          </w:p>
          <w:p w14:paraId="271AFAE3" w14:textId="7A78CDC4" w:rsidR="00D10D0A" w:rsidRPr="00F8166C" w:rsidRDefault="00D10D0A" w:rsidP="00BF1F14">
            <w:pPr>
              <w:pStyle w:val="Paragraphedeliste"/>
              <w:numPr>
                <w:ilvl w:val="0"/>
                <w:numId w:val="42"/>
              </w:numPr>
              <w:tabs>
                <w:tab w:val="left" w:pos="142"/>
                <w:tab w:val="left" w:pos="284"/>
              </w:tabs>
              <w:spacing w:before="240" w:after="240" w:line="252" w:lineRule="auto"/>
              <w:rPr>
                <w:rFonts w:ascii="Arial" w:hAnsi="Arial" w:cs="Arial"/>
              </w:rPr>
            </w:pPr>
            <w:r w:rsidRPr="00F8166C">
              <w:rPr>
                <w:rFonts w:ascii="Arial" w:hAnsi="Arial" w:cs="Arial"/>
              </w:rPr>
              <w:t>fin du contrat (6 mois</w:t>
            </w:r>
            <w:r w:rsidR="00290579" w:rsidRPr="00F8166C">
              <w:rPr>
                <w:rFonts w:ascii="Arial" w:hAnsi="Arial" w:cs="Arial"/>
              </w:rPr>
              <w:t xml:space="preserve"> après </w:t>
            </w:r>
            <w:r w:rsidR="00D11DB5" w:rsidRPr="00F8166C">
              <w:rPr>
                <w:rFonts w:ascii="Arial" w:hAnsi="Arial" w:cs="Arial"/>
              </w:rPr>
              <w:t xml:space="preserve">le </w:t>
            </w:r>
            <w:r w:rsidR="00290579" w:rsidRPr="00F8166C">
              <w:rPr>
                <w:rFonts w:ascii="Arial" w:hAnsi="Arial" w:cs="Arial"/>
              </w:rPr>
              <w:t>dernier rapport de conciliation)</w:t>
            </w:r>
            <w:r w:rsidRPr="00F8166C">
              <w:rPr>
                <w:rFonts w:ascii="Arial" w:hAnsi="Arial" w:cs="Arial"/>
              </w:rPr>
              <w:t xml:space="preserve"> </w:t>
            </w:r>
          </w:p>
        </w:tc>
        <w:tc>
          <w:tcPr>
            <w:tcW w:w="4247" w:type="dxa"/>
            <w:tcBorders>
              <w:top w:val="single" w:sz="4" w:space="0" w:color="auto"/>
              <w:left w:val="nil"/>
              <w:bottom w:val="dotted" w:sz="8" w:space="0" w:color="auto"/>
              <w:right w:val="dotted" w:sz="8" w:space="0" w:color="auto"/>
            </w:tcBorders>
            <w:tcMar>
              <w:top w:w="0" w:type="dxa"/>
              <w:left w:w="108" w:type="dxa"/>
              <w:bottom w:w="0" w:type="dxa"/>
              <w:right w:w="108" w:type="dxa"/>
            </w:tcMar>
            <w:vAlign w:val="center"/>
          </w:tcPr>
          <w:p w14:paraId="51179E9F" w14:textId="2BD50F78" w:rsidR="00D10D0A" w:rsidRPr="00F8166C" w:rsidRDefault="005653F6" w:rsidP="00BF1F14">
            <w:pPr>
              <w:tabs>
                <w:tab w:val="left" w:pos="142"/>
                <w:tab w:val="left" w:pos="284"/>
              </w:tabs>
              <w:spacing w:before="240" w:after="240" w:line="252" w:lineRule="auto"/>
              <w:rPr>
                <w:rFonts w:cs="Arial"/>
                <w:sz w:val="22"/>
                <w:szCs w:val="22"/>
              </w:rPr>
            </w:pPr>
            <w:r w:rsidRPr="00F8166C">
              <w:rPr>
                <w:rFonts w:cs="Arial"/>
                <w:sz w:val="22"/>
                <w:szCs w:val="22"/>
              </w:rPr>
              <w:t>……………</w:t>
            </w:r>
          </w:p>
          <w:p w14:paraId="122D1088" w14:textId="77777777" w:rsidR="00D10D0A" w:rsidRPr="00F8166C" w:rsidRDefault="00D10D0A" w:rsidP="00BF1F14">
            <w:pPr>
              <w:tabs>
                <w:tab w:val="left" w:pos="142"/>
                <w:tab w:val="left" w:pos="284"/>
              </w:tabs>
              <w:spacing w:before="240" w:after="240" w:line="252" w:lineRule="auto"/>
              <w:rPr>
                <w:rFonts w:cs="Arial"/>
                <w:sz w:val="22"/>
                <w:szCs w:val="22"/>
              </w:rPr>
            </w:pPr>
            <w:r w:rsidRPr="00F8166C">
              <w:rPr>
                <w:rFonts w:cs="Arial"/>
                <w:sz w:val="22"/>
                <w:szCs w:val="22"/>
              </w:rPr>
              <w:t>…………</w:t>
            </w:r>
          </w:p>
          <w:p w14:paraId="65DFF1EB" w14:textId="097CCF03" w:rsidR="00D10D0A" w:rsidRPr="00F8166C" w:rsidRDefault="00D10D0A" w:rsidP="00BF1F14">
            <w:pPr>
              <w:tabs>
                <w:tab w:val="left" w:pos="142"/>
                <w:tab w:val="left" w:pos="284"/>
              </w:tabs>
              <w:spacing w:before="240" w:after="240" w:line="252" w:lineRule="auto"/>
              <w:rPr>
                <w:rFonts w:cs="Arial"/>
                <w:sz w:val="22"/>
                <w:szCs w:val="22"/>
              </w:rPr>
            </w:pPr>
            <w:r w:rsidRPr="00F8166C">
              <w:rPr>
                <w:rFonts w:cs="Arial"/>
                <w:sz w:val="22"/>
                <w:szCs w:val="22"/>
              </w:rPr>
              <w:t>…………</w:t>
            </w:r>
          </w:p>
        </w:tc>
      </w:tr>
    </w:tbl>
    <w:p w14:paraId="4114154B" w14:textId="77777777" w:rsidR="007F4CBA" w:rsidRPr="008740D6" w:rsidRDefault="007F4CBA" w:rsidP="002244CD">
      <w:pPr>
        <w:pStyle w:val="Corpsdetexte"/>
        <w:tabs>
          <w:tab w:val="left" w:pos="142"/>
          <w:tab w:val="left" w:pos="284"/>
        </w:tabs>
        <w:ind w:left="569"/>
        <w:rPr>
          <w:sz w:val="22"/>
          <w:szCs w:val="22"/>
        </w:rPr>
      </w:pPr>
    </w:p>
    <w:p w14:paraId="3A81C74C" w14:textId="77777777" w:rsidR="0088443B" w:rsidRPr="005A302F" w:rsidRDefault="0088443B" w:rsidP="002244CD">
      <w:pPr>
        <w:pStyle w:val="Titre1"/>
        <w:pBdr>
          <w:top w:val="single" w:sz="4" w:space="1" w:color="auto"/>
          <w:bottom w:val="single" w:sz="4" w:space="1" w:color="auto"/>
        </w:pBdr>
        <w:tabs>
          <w:tab w:val="clear" w:pos="936"/>
          <w:tab w:val="left" w:pos="142"/>
          <w:tab w:val="left" w:pos="284"/>
          <w:tab w:val="num" w:pos="1136"/>
        </w:tabs>
        <w:spacing w:after="0"/>
        <w:ind w:left="1136" w:hanging="567"/>
        <w:jc w:val="both"/>
        <w:rPr>
          <w:szCs w:val="22"/>
        </w:rPr>
      </w:pPr>
      <w:bookmarkStart w:id="10" w:name="_Toc22224482"/>
      <w:r w:rsidRPr="005A302F">
        <w:rPr>
          <w:szCs w:val="22"/>
        </w:rPr>
        <w:lastRenderedPageBreak/>
        <w:t>Documents d’appel d’offres</w:t>
      </w:r>
      <w:r w:rsidR="00171446" w:rsidRPr="005A302F">
        <w:rPr>
          <w:szCs w:val="22"/>
        </w:rPr>
        <w:t xml:space="preserve"> et Cueillette d’informations</w:t>
      </w:r>
      <w:bookmarkEnd w:id="10"/>
    </w:p>
    <w:p w14:paraId="1FC77B6A" w14:textId="0C5E0825" w:rsidR="00C926F3" w:rsidRDefault="00C926F3" w:rsidP="002244CD">
      <w:pPr>
        <w:tabs>
          <w:tab w:val="left" w:pos="142"/>
          <w:tab w:val="left" w:pos="284"/>
        </w:tabs>
        <w:ind w:left="569"/>
        <w:rPr>
          <w:rFonts w:cs="Arial"/>
          <w:sz w:val="22"/>
          <w:szCs w:val="22"/>
          <w:lang w:val="fr-FR"/>
        </w:rPr>
      </w:pPr>
    </w:p>
    <w:p w14:paraId="0E6B3AB4" w14:textId="77777777" w:rsidR="001034AB" w:rsidRPr="008740D6" w:rsidRDefault="001034AB" w:rsidP="002244CD">
      <w:pPr>
        <w:tabs>
          <w:tab w:val="left" w:pos="142"/>
          <w:tab w:val="left" w:pos="284"/>
        </w:tabs>
        <w:ind w:left="569"/>
        <w:rPr>
          <w:rFonts w:cs="Arial"/>
          <w:sz w:val="22"/>
          <w:szCs w:val="22"/>
          <w:lang w:val="fr-FR"/>
        </w:rPr>
      </w:pPr>
    </w:p>
    <w:p w14:paraId="42D64BF4" w14:textId="55F9F99C" w:rsidR="0088443B" w:rsidRPr="008740D6" w:rsidRDefault="0088443B" w:rsidP="002244CD">
      <w:pPr>
        <w:pStyle w:val="Titre2"/>
        <w:tabs>
          <w:tab w:val="left" w:pos="0"/>
          <w:tab w:val="left" w:pos="142"/>
          <w:tab w:val="left" w:pos="284"/>
          <w:tab w:val="num" w:pos="1136"/>
        </w:tabs>
        <w:spacing w:before="0" w:after="0"/>
        <w:ind w:left="569" w:firstLine="0"/>
        <w:rPr>
          <w:b/>
          <w:sz w:val="22"/>
          <w:szCs w:val="22"/>
        </w:rPr>
      </w:pPr>
      <w:bookmarkStart w:id="11" w:name="_Toc22224483"/>
      <w:r w:rsidRPr="008740D6">
        <w:rPr>
          <w:b/>
          <w:sz w:val="22"/>
          <w:szCs w:val="22"/>
        </w:rPr>
        <w:t>Documents d’appel d’offres</w:t>
      </w:r>
      <w:r w:rsidR="00171EB3" w:rsidRPr="008740D6">
        <w:rPr>
          <w:b/>
          <w:sz w:val="22"/>
          <w:szCs w:val="22"/>
        </w:rPr>
        <w:t>, annexes et addenda</w:t>
      </w:r>
      <w:bookmarkEnd w:id="11"/>
      <w:r w:rsidR="00171EB3" w:rsidRPr="008740D6">
        <w:rPr>
          <w:b/>
          <w:sz w:val="22"/>
          <w:szCs w:val="22"/>
        </w:rPr>
        <w:t xml:space="preserve"> </w:t>
      </w:r>
    </w:p>
    <w:p w14:paraId="322C9D31" w14:textId="77777777" w:rsidR="00C926F3" w:rsidRPr="008740D6" w:rsidRDefault="00C926F3" w:rsidP="002244CD">
      <w:pPr>
        <w:pStyle w:val="Corpsdetexte"/>
        <w:tabs>
          <w:tab w:val="left" w:pos="0"/>
          <w:tab w:val="left" w:pos="142"/>
          <w:tab w:val="left" w:pos="284"/>
        </w:tabs>
        <w:spacing w:before="0" w:after="0" w:line="240" w:lineRule="auto"/>
        <w:ind w:left="569"/>
        <w:jc w:val="both"/>
        <w:rPr>
          <w:sz w:val="22"/>
          <w:szCs w:val="22"/>
        </w:rPr>
      </w:pPr>
    </w:p>
    <w:p w14:paraId="043FDB43" w14:textId="77777777" w:rsidR="00171EB3" w:rsidRPr="008740D6" w:rsidRDefault="00171EB3" w:rsidP="002244CD">
      <w:pPr>
        <w:tabs>
          <w:tab w:val="left" w:pos="142"/>
          <w:tab w:val="left" w:pos="284"/>
        </w:tabs>
        <w:ind w:left="567"/>
        <w:jc w:val="both"/>
        <w:rPr>
          <w:rFonts w:cs="Arial"/>
          <w:sz w:val="22"/>
          <w:szCs w:val="22"/>
        </w:rPr>
      </w:pPr>
      <w:r w:rsidRPr="008740D6">
        <w:rPr>
          <w:rFonts w:cs="Arial"/>
          <w:sz w:val="22"/>
          <w:szCs w:val="22"/>
        </w:rPr>
        <w:t xml:space="preserve">Le soumissionnaire doit se procurer les documents d’appel d’offres via le portail SÉAO (Système électronique d’appel d’offres : </w:t>
      </w:r>
      <w:hyperlink r:id="rId17" w:history="1">
        <w:r w:rsidRPr="008740D6">
          <w:rPr>
            <w:rStyle w:val="Lienhypertexte"/>
            <w:rFonts w:cs="Arial"/>
            <w:sz w:val="22"/>
            <w:szCs w:val="22"/>
          </w:rPr>
          <w:t>http://www.seao.ca</w:t>
        </w:r>
      </w:hyperlink>
      <w:r w:rsidRPr="008740D6">
        <w:rPr>
          <w:rFonts w:cs="Arial"/>
          <w:sz w:val="22"/>
          <w:szCs w:val="22"/>
        </w:rPr>
        <w:t>) ou au 1 866 669-7326. L’obtention des documents est sujette aux conditions et à la tarification de cet organisme.</w:t>
      </w:r>
    </w:p>
    <w:p w14:paraId="20CB3E6E" w14:textId="77777777" w:rsidR="00171EB3" w:rsidRPr="008740D6" w:rsidRDefault="00171EB3" w:rsidP="002244CD">
      <w:pPr>
        <w:tabs>
          <w:tab w:val="left" w:pos="142"/>
          <w:tab w:val="left" w:pos="284"/>
        </w:tabs>
        <w:ind w:left="567"/>
        <w:jc w:val="both"/>
        <w:rPr>
          <w:rFonts w:cs="Arial"/>
          <w:sz w:val="22"/>
          <w:szCs w:val="22"/>
        </w:rPr>
      </w:pPr>
    </w:p>
    <w:p w14:paraId="3026D86E" w14:textId="077ABEDC" w:rsidR="00171EB3" w:rsidRPr="008740D6" w:rsidRDefault="00171EB3" w:rsidP="002244CD">
      <w:pPr>
        <w:tabs>
          <w:tab w:val="left" w:pos="142"/>
          <w:tab w:val="left" w:pos="284"/>
        </w:tabs>
        <w:ind w:left="567"/>
        <w:jc w:val="both"/>
        <w:rPr>
          <w:rFonts w:cs="Arial"/>
          <w:sz w:val="22"/>
          <w:szCs w:val="22"/>
        </w:rPr>
      </w:pPr>
      <w:r w:rsidRPr="008740D6">
        <w:rPr>
          <w:rFonts w:cs="Arial"/>
          <w:sz w:val="22"/>
          <w:szCs w:val="22"/>
        </w:rPr>
        <w:t xml:space="preserve">Les documents d’appel d’offres, tout document auquel ils renvoient de même que tout document additionnel (addenda) qui y </w:t>
      </w:r>
      <w:r w:rsidR="00A966FE" w:rsidRPr="008740D6">
        <w:rPr>
          <w:rFonts w:cs="Arial"/>
          <w:sz w:val="22"/>
          <w:szCs w:val="22"/>
        </w:rPr>
        <w:t>sont</w:t>
      </w:r>
      <w:r w:rsidRPr="008740D6">
        <w:rPr>
          <w:rFonts w:cs="Arial"/>
          <w:sz w:val="22"/>
          <w:szCs w:val="22"/>
        </w:rPr>
        <w:t xml:space="preserve"> lié</w:t>
      </w:r>
      <w:r w:rsidR="00A966FE" w:rsidRPr="008740D6">
        <w:rPr>
          <w:rFonts w:cs="Arial"/>
          <w:sz w:val="22"/>
          <w:szCs w:val="22"/>
        </w:rPr>
        <w:t>s</w:t>
      </w:r>
      <w:r w:rsidRPr="008740D6">
        <w:rPr>
          <w:rFonts w:cs="Arial"/>
          <w:sz w:val="22"/>
          <w:szCs w:val="22"/>
        </w:rPr>
        <w:t xml:space="preserve"> ne peuvent être obtenu</w:t>
      </w:r>
      <w:r w:rsidR="001E31CA">
        <w:rPr>
          <w:rFonts w:cs="Arial"/>
          <w:sz w:val="22"/>
          <w:szCs w:val="22"/>
        </w:rPr>
        <w:t>s</w:t>
      </w:r>
      <w:r w:rsidRPr="008740D6">
        <w:rPr>
          <w:rFonts w:cs="Arial"/>
          <w:sz w:val="22"/>
          <w:szCs w:val="22"/>
        </w:rPr>
        <w:t xml:space="preserve"> que par le biais de ce système.</w:t>
      </w:r>
    </w:p>
    <w:p w14:paraId="5D49BEF6" w14:textId="77777777" w:rsidR="00171EB3" w:rsidRPr="008740D6" w:rsidRDefault="00171EB3" w:rsidP="002244CD">
      <w:pPr>
        <w:tabs>
          <w:tab w:val="left" w:pos="142"/>
          <w:tab w:val="left" w:pos="284"/>
        </w:tabs>
        <w:ind w:left="567"/>
        <w:jc w:val="both"/>
        <w:rPr>
          <w:rFonts w:cs="Arial"/>
          <w:sz w:val="22"/>
          <w:szCs w:val="22"/>
        </w:rPr>
      </w:pPr>
    </w:p>
    <w:p w14:paraId="712FDCC0" w14:textId="1ABFAEEC" w:rsidR="00171EB3" w:rsidRPr="008740D6" w:rsidRDefault="00171EB3" w:rsidP="002244CD">
      <w:pPr>
        <w:tabs>
          <w:tab w:val="left" w:pos="142"/>
          <w:tab w:val="left" w:pos="284"/>
        </w:tabs>
        <w:ind w:left="567"/>
        <w:jc w:val="both"/>
        <w:rPr>
          <w:rFonts w:cs="Arial"/>
          <w:sz w:val="22"/>
          <w:szCs w:val="22"/>
        </w:rPr>
      </w:pPr>
      <w:r w:rsidRPr="008740D6">
        <w:rPr>
          <w:rFonts w:cs="Arial"/>
          <w:sz w:val="22"/>
          <w:szCs w:val="22"/>
        </w:rPr>
        <w:t xml:space="preserve">Ces documents sont rédigés en français. Aucune traduction n’est fournie par </w:t>
      </w:r>
      <w:r w:rsidR="00B2058A">
        <w:rPr>
          <w:rFonts w:cs="Arial"/>
          <w:sz w:val="22"/>
          <w:szCs w:val="22"/>
        </w:rPr>
        <w:t>l’Organisme.</w:t>
      </w:r>
    </w:p>
    <w:p w14:paraId="5434957B" w14:textId="77777777" w:rsidR="00171EB3" w:rsidRPr="008740D6" w:rsidRDefault="00171EB3" w:rsidP="002244CD">
      <w:pPr>
        <w:tabs>
          <w:tab w:val="left" w:pos="142"/>
          <w:tab w:val="left" w:pos="284"/>
        </w:tabs>
        <w:ind w:left="567"/>
        <w:jc w:val="both"/>
        <w:rPr>
          <w:rFonts w:cs="Arial"/>
          <w:sz w:val="22"/>
          <w:szCs w:val="22"/>
        </w:rPr>
      </w:pPr>
    </w:p>
    <w:p w14:paraId="00576089" w14:textId="77777777" w:rsidR="00171EB3" w:rsidRPr="008740D6" w:rsidRDefault="00171EB3" w:rsidP="002244CD">
      <w:pPr>
        <w:tabs>
          <w:tab w:val="left" w:pos="142"/>
          <w:tab w:val="left" w:pos="284"/>
        </w:tabs>
        <w:ind w:left="567"/>
        <w:jc w:val="both"/>
        <w:rPr>
          <w:rFonts w:cs="Arial"/>
          <w:sz w:val="22"/>
          <w:szCs w:val="22"/>
        </w:rPr>
      </w:pPr>
      <w:r w:rsidRPr="008740D6">
        <w:rPr>
          <w:rFonts w:cs="Arial"/>
          <w:sz w:val="22"/>
          <w:szCs w:val="22"/>
        </w:rPr>
        <w:t xml:space="preserve">Lorsque des formulaires électroniques sont fournis, ils font partie intégrante des documents d’appel d’offres. Le soumissionnaire ne peut les modifier ou les altérer de quelque façon, sous peine de voir sa soumission rejetée. L’utilisation de tels formulaires ne décharge pas le soumissionnaire de son obligation de présenter sa soumission en format papier. </w:t>
      </w:r>
    </w:p>
    <w:p w14:paraId="68AE9761" w14:textId="77777777" w:rsidR="0088443B" w:rsidRPr="008740D6" w:rsidRDefault="0088443B" w:rsidP="002244CD">
      <w:pPr>
        <w:pStyle w:val="Corpsdetexte"/>
        <w:tabs>
          <w:tab w:val="left" w:pos="0"/>
          <w:tab w:val="left" w:pos="142"/>
          <w:tab w:val="left" w:pos="284"/>
        </w:tabs>
        <w:spacing w:before="0" w:after="0" w:line="240" w:lineRule="auto"/>
        <w:ind w:left="569"/>
        <w:jc w:val="both"/>
        <w:rPr>
          <w:sz w:val="22"/>
          <w:szCs w:val="22"/>
        </w:rPr>
      </w:pPr>
    </w:p>
    <w:p w14:paraId="296AD51F" w14:textId="35AB31A0" w:rsidR="00171EB3" w:rsidRPr="008740D6" w:rsidRDefault="00171EB3" w:rsidP="002244CD">
      <w:pPr>
        <w:pStyle w:val="Titre2"/>
        <w:tabs>
          <w:tab w:val="left" w:pos="0"/>
          <w:tab w:val="left" w:pos="142"/>
          <w:tab w:val="left" w:pos="284"/>
          <w:tab w:val="num" w:pos="1136"/>
        </w:tabs>
        <w:spacing w:before="0" w:after="0"/>
        <w:ind w:left="569" w:firstLine="0"/>
        <w:rPr>
          <w:b/>
          <w:sz w:val="22"/>
          <w:szCs w:val="22"/>
        </w:rPr>
      </w:pPr>
      <w:bookmarkStart w:id="12" w:name="_Toc22224484"/>
      <w:r w:rsidRPr="008740D6">
        <w:rPr>
          <w:b/>
          <w:sz w:val="22"/>
          <w:szCs w:val="22"/>
        </w:rPr>
        <w:t>Examen des documents, précisions et modifications</w:t>
      </w:r>
      <w:bookmarkEnd w:id="12"/>
    </w:p>
    <w:p w14:paraId="44D41079" w14:textId="77777777" w:rsidR="00C926F3" w:rsidRPr="008740D6" w:rsidRDefault="00C926F3" w:rsidP="002244CD">
      <w:pPr>
        <w:pStyle w:val="Corpsdetexte"/>
        <w:tabs>
          <w:tab w:val="left" w:pos="142"/>
          <w:tab w:val="left" w:pos="284"/>
        </w:tabs>
        <w:spacing w:before="0" w:after="0" w:line="240" w:lineRule="auto"/>
        <w:ind w:left="1289"/>
        <w:rPr>
          <w:sz w:val="22"/>
          <w:szCs w:val="22"/>
        </w:rPr>
      </w:pPr>
    </w:p>
    <w:p w14:paraId="792CD5E0" w14:textId="77777777" w:rsidR="00171EB3" w:rsidRPr="008740D6" w:rsidRDefault="00171EB3" w:rsidP="002244CD">
      <w:pPr>
        <w:tabs>
          <w:tab w:val="left" w:pos="142"/>
          <w:tab w:val="left" w:pos="284"/>
        </w:tabs>
        <w:ind w:left="567"/>
        <w:jc w:val="both"/>
        <w:rPr>
          <w:rFonts w:cs="Arial"/>
          <w:sz w:val="22"/>
          <w:szCs w:val="22"/>
        </w:rPr>
      </w:pPr>
      <w:r w:rsidRPr="008740D6">
        <w:rPr>
          <w:rFonts w:cs="Arial"/>
          <w:sz w:val="22"/>
          <w:szCs w:val="22"/>
        </w:rPr>
        <w:t>Le soumissionnaire doit s’assurer que tous les documents d’appel d’offres publiés lui sont parvenus. À moins d’un avis contraire de sa part avant la date et l’heure limites fixées pour la réception des soumissions, il sera réputé les avoir tous reçus.</w:t>
      </w:r>
    </w:p>
    <w:p w14:paraId="57FAEB1A" w14:textId="77777777" w:rsidR="00171EB3" w:rsidRPr="008740D6" w:rsidRDefault="00171EB3" w:rsidP="002244CD">
      <w:pPr>
        <w:pStyle w:val="Corpsdetexte"/>
        <w:tabs>
          <w:tab w:val="left" w:pos="0"/>
          <w:tab w:val="left" w:pos="142"/>
          <w:tab w:val="left" w:pos="284"/>
        </w:tabs>
        <w:spacing w:before="0" w:after="0" w:line="240" w:lineRule="auto"/>
        <w:ind w:left="567"/>
        <w:jc w:val="both"/>
        <w:rPr>
          <w:sz w:val="22"/>
          <w:szCs w:val="22"/>
          <w:lang w:val="fr-CA"/>
        </w:rPr>
      </w:pPr>
    </w:p>
    <w:p w14:paraId="35E8AB34" w14:textId="77777777" w:rsidR="00171EB3" w:rsidRPr="008740D6" w:rsidRDefault="00171EB3" w:rsidP="002244CD">
      <w:pPr>
        <w:pStyle w:val="Corpsdetexte"/>
        <w:tabs>
          <w:tab w:val="left" w:pos="0"/>
          <w:tab w:val="left" w:pos="142"/>
          <w:tab w:val="left" w:pos="284"/>
        </w:tabs>
        <w:spacing w:before="0" w:after="0" w:line="240" w:lineRule="auto"/>
        <w:ind w:left="567"/>
        <w:jc w:val="both"/>
        <w:rPr>
          <w:sz w:val="22"/>
          <w:szCs w:val="22"/>
        </w:rPr>
      </w:pPr>
      <w:r w:rsidRPr="008740D6">
        <w:rPr>
          <w:sz w:val="22"/>
          <w:szCs w:val="22"/>
        </w:rPr>
        <w:t xml:space="preserve">Le soumissionnaire doit examiner attentivement les documents d’appel d’offres et tout ce qui en fait partie intégrante. Il est de sa responsabilité de se renseigner sur l’objet et les exigences du contrat. </w:t>
      </w:r>
    </w:p>
    <w:p w14:paraId="3101CDB4" w14:textId="77777777" w:rsidR="00171EB3" w:rsidRPr="008740D6" w:rsidRDefault="00171EB3" w:rsidP="002244CD">
      <w:pPr>
        <w:pStyle w:val="Corpsdetexte"/>
        <w:tabs>
          <w:tab w:val="left" w:pos="0"/>
          <w:tab w:val="left" w:pos="142"/>
          <w:tab w:val="left" w:pos="284"/>
        </w:tabs>
        <w:spacing w:before="0" w:after="0" w:line="240" w:lineRule="auto"/>
        <w:ind w:left="567"/>
        <w:jc w:val="both"/>
        <w:rPr>
          <w:sz w:val="22"/>
          <w:szCs w:val="22"/>
        </w:rPr>
      </w:pPr>
    </w:p>
    <w:p w14:paraId="450752C6" w14:textId="0AF8ABB5" w:rsidR="00171EB3" w:rsidRPr="008740D6" w:rsidRDefault="00171EB3" w:rsidP="002244CD">
      <w:pPr>
        <w:pStyle w:val="Corpsdetexte"/>
        <w:tabs>
          <w:tab w:val="left" w:pos="0"/>
          <w:tab w:val="left" w:pos="142"/>
          <w:tab w:val="left" w:pos="284"/>
        </w:tabs>
        <w:spacing w:before="0" w:after="0" w:line="240" w:lineRule="auto"/>
        <w:ind w:left="567"/>
        <w:jc w:val="both"/>
        <w:rPr>
          <w:sz w:val="22"/>
          <w:szCs w:val="22"/>
        </w:rPr>
      </w:pPr>
      <w:r w:rsidRPr="008740D6">
        <w:rPr>
          <w:sz w:val="22"/>
          <w:szCs w:val="22"/>
        </w:rPr>
        <w:t>À titre de précision complémentaire et sans limiter la généralité de ce qui précède, l’Organisme a réuni l’ensemble des informations, données, paramètres et variables défini</w:t>
      </w:r>
      <w:r w:rsidR="001E31CA">
        <w:rPr>
          <w:sz w:val="22"/>
          <w:szCs w:val="22"/>
        </w:rPr>
        <w:t>s</w:t>
      </w:r>
      <w:r w:rsidRPr="008740D6">
        <w:rPr>
          <w:sz w:val="22"/>
          <w:szCs w:val="22"/>
        </w:rPr>
        <w:t xml:space="preserve"> dans le document présenté à l’annexe 10. Cette base de référence vise à établir les conditions d’usage et d’exploitation des Immeubles prévalant antérieurement afin de permettre à l’ESE d’élaborer sa soumission.</w:t>
      </w:r>
    </w:p>
    <w:p w14:paraId="0D3027B5" w14:textId="77777777" w:rsidR="00171EB3" w:rsidRPr="008740D6" w:rsidRDefault="00171EB3" w:rsidP="002244CD">
      <w:pPr>
        <w:tabs>
          <w:tab w:val="left" w:pos="142"/>
          <w:tab w:val="left" w:pos="284"/>
        </w:tabs>
        <w:ind w:left="567"/>
        <w:jc w:val="both"/>
        <w:rPr>
          <w:rFonts w:cs="Arial"/>
          <w:sz w:val="22"/>
          <w:szCs w:val="22"/>
        </w:rPr>
      </w:pPr>
    </w:p>
    <w:p w14:paraId="608D6538" w14:textId="77777777" w:rsidR="00171EB3" w:rsidRPr="008740D6" w:rsidRDefault="00171EB3" w:rsidP="002244CD">
      <w:pPr>
        <w:tabs>
          <w:tab w:val="left" w:pos="142"/>
          <w:tab w:val="left" w:pos="284"/>
        </w:tabs>
        <w:ind w:left="567"/>
        <w:jc w:val="both"/>
        <w:rPr>
          <w:rFonts w:cs="Arial"/>
          <w:sz w:val="22"/>
          <w:szCs w:val="22"/>
        </w:rPr>
      </w:pPr>
      <w:r w:rsidRPr="008740D6">
        <w:rPr>
          <w:rFonts w:cs="Arial"/>
          <w:sz w:val="22"/>
          <w:szCs w:val="22"/>
        </w:rPr>
        <w:t>Par le dépôt de sa soumission, le soumissionnaire reconnaît avoir pris connaissance des documents d’appel d’offres et en accepte sans réserve les clauses, charges et conditions.</w:t>
      </w:r>
    </w:p>
    <w:p w14:paraId="2B70FCE5" w14:textId="77777777" w:rsidR="00171EB3" w:rsidRPr="008740D6" w:rsidRDefault="00171EB3" w:rsidP="002244CD">
      <w:pPr>
        <w:tabs>
          <w:tab w:val="left" w:pos="142"/>
          <w:tab w:val="left" w:pos="284"/>
        </w:tabs>
        <w:ind w:left="567"/>
        <w:jc w:val="both"/>
        <w:rPr>
          <w:rFonts w:cs="Arial"/>
          <w:sz w:val="22"/>
          <w:szCs w:val="22"/>
        </w:rPr>
      </w:pPr>
    </w:p>
    <w:p w14:paraId="28A2B815" w14:textId="14BF9343" w:rsidR="00171EB3" w:rsidRPr="008740D6" w:rsidRDefault="00171EB3" w:rsidP="002244CD">
      <w:pPr>
        <w:tabs>
          <w:tab w:val="left" w:pos="142"/>
          <w:tab w:val="left" w:pos="284"/>
        </w:tabs>
        <w:ind w:left="567"/>
        <w:jc w:val="both"/>
        <w:rPr>
          <w:rFonts w:cs="Arial"/>
          <w:sz w:val="22"/>
          <w:szCs w:val="22"/>
        </w:rPr>
      </w:pPr>
      <w:r w:rsidRPr="008740D6">
        <w:rPr>
          <w:rFonts w:cs="Arial"/>
          <w:sz w:val="22"/>
          <w:szCs w:val="22"/>
        </w:rPr>
        <w:t xml:space="preserve">Le soumissionnaire qui désire obtenir des renseignements complémentaires, qui trouve des ambiguïtés, des oublis, des contradictions ou qui a des doutes sur la signification du contenu des documents d’appel d’offres doit soumettre, </w:t>
      </w:r>
      <w:r w:rsidRPr="008740D6">
        <w:rPr>
          <w:rFonts w:cs="Arial"/>
          <w:b/>
          <w:sz w:val="22"/>
          <w:szCs w:val="22"/>
        </w:rPr>
        <w:t>par écrit</w:t>
      </w:r>
      <w:r w:rsidRPr="008740D6">
        <w:rPr>
          <w:rFonts w:cs="Arial"/>
          <w:sz w:val="22"/>
          <w:szCs w:val="22"/>
        </w:rPr>
        <w:t xml:space="preserve">, ses questions au responsable du projet. Aucun renseignement verbal obtenu relativement à l’appel d’offres n’engage </w:t>
      </w:r>
      <w:r w:rsidR="00B2058A">
        <w:rPr>
          <w:rFonts w:cs="Arial"/>
          <w:sz w:val="22"/>
          <w:szCs w:val="22"/>
        </w:rPr>
        <w:t>l’Organisme</w:t>
      </w:r>
      <w:r w:rsidRPr="008740D6">
        <w:rPr>
          <w:rFonts w:cs="Arial"/>
          <w:sz w:val="22"/>
          <w:szCs w:val="22"/>
        </w:rPr>
        <w:t>.</w:t>
      </w:r>
    </w:p>
    <w:p w14:paraId="057CBDC5" w14:textId="77777777" w:rsidR="00171EB3" w:rsidRPr="008740D6" w:rsidRDefault="00171EB3" w:rsidP="002244CD">
      <w:pPr>
        <w:tabs>
          <w:tab w:val="left" w:pos="142"/>
          <w:tab w:val="left" w:pos="284"/>
        </w:tabs>
        <w:ind w:left="567"/>
        <w:jc w:val="both"/>
        <w:rPr>
          <w:rFonts w:cs="Arial"/>
          <w:sz w:val="22"/>
          <w:szCs w:val="22"/>
        </w:rPr>
      </w:pPr>
    </w:p>
    <w:p w14:paraId="1D88F4A0" w14:textId="00BECDDD" w:rsidR="00171EB3" w:rsidRPr="008740D6" w:rsidRDefault="005653F6" w:rsidP="002244CD">
      <w:pPr>
        <w:tabs>
          <w:tab w:val="left" w:pos="142"/>
          <w:tab w:val="left" w:pos="284"/>
        </w:tabs>
        <w:ind w:left="567"/>
        <w:jc w:val="both"/>
        <w:rPr>
          <w:rFonts w:cs="Arial"/>
          <w:sz w:val="22"/>
          <w:szCs w:val="22"/>
        </w:rPr>
      </w:pPr>
      <w:r>
        <w:rPr>
          <w:rFonts w:cs="Arial"/>
          <w:sz w:val="22"/>
          <w:szCs w:val="22"/>
        </w:rPr>
        <w:t>L’Organisme</w:t>
      </w:r>
      <w:r w:rsidRPr="008740D6">
        <w:rPr>
          <w:rFonts w:cs="Arial"/>
          <w:sz w:val="22"/>
          <w:szCs w:val="22"/>
        </w:rPr>
        <w:t xml:space="preserve"> </w:t>
      </w:r>
      <w:r w:rsidR="00171EB3" w:rsidRPr="008740D6">
        <w:rPr>
          <w:rFonts w:cs="Arial"/>
          <w:sz w:val="22"/>
          <w:szCs w:val="22"/>
        </w:rPr>
        <w:t xml:space="preserve">se réserve la possibilité de ne pas considérer une demande de précision formulée par un soumissionnaire si cette demande lui est transmise moins de 3 jours ouvrables avant la date et l’heure limites fixées pour la réception des soumissions. </w:t>
      </w:r>
    </w:p>
    <w:p w14:paraId="2C89ED81" w14:textId="77777777" w:rsidR="00171EB3" w:rsidRPr="008740D6" w:rsidRDefault="00171EB3" w:rsidP="002244CD">
      <w:pPr>
        <w:pStyle w:val="Corpsdetexte"/>
        <w:tabs>
          <w:tab w:val="left" w:pos="142"/>
          <w:tab w:val="left" w:pos="284"/>
        </w:tabs>
        <w:spacing w:before="0" w:after="0" w:line="240" w:lineRule="auto"/>
        <w:ind w:left="567"/>
        <w:rPr>
          <w:sz w:val="22"/>
          <w:szCs w:val="22"/>
        </w:rPr>
      </w:pPr>
    </w:p>
    <w:p w14:paraId="1AD86D70" w14:textId="77777777" w:rsidR="00171EB3" w:rsidRPr="008740D6" w:rsidRDefault="00171EB3" w:rsidP="002244CD">
      <w:pPr>
        <w:tabs>
          <w:tab w:val="left" w:pos="142"/>
          <w:tab w:val="left" w:pos="284"/>
        </w:tabs>
        <w:ind w:left="567"/>
        <w:jc w:val="both"/>
        <w:rPr>
          <w:rFonts w:cs="Arial"/>
          <w:sz w:val="22"/>
          <w:szCs w:val="22"/>
        </w:rPr>
      </w:pPr>
      <w:r w:rsidRPr="008740D6">
        <w:rPr>
          <w:rFonts w:cs="Arial"/>
          <w:sz w:val="22"/>
          <w:szCs w:val="22"/>
        </w:rPr>
        <w:lastRenderedPageBreak/>
        <w:t>Lorsque les renseignements demandés ou les questions soulevées emportent la modification des documents d’appel d’offres, la réponse est transmise aux soumissionnaires via le SÉAO, au moyen d’un addenda.</w:t>
      </w:r>
    </w:p>
    <w:p w14:paraId="7BEB11B7" w14:textId="77777777" w:rsidR="00171EB3" w:rsidRPr="008740D6" w:rsidRDefault="00171EB3" w:rsidP="002244CD">
      <w:pPr>
        <w:tabs>
          <w:tab w:val="left" w:pos="142"/>
          <w:tab w:val="left" w:pos="284"/>
        </w:tabs>
        <w:ind w:left="567"/>
        <w:jc w:val="both"/>
        <w:rPr>
          <w:rFonts w:cs="Arial"/>
          <w:sz w:val="22"/>
          <w:szCs w:val="22"/>
        </w:rPr>
      </w:pPr>
    </w:p>
    <w:p w14:paraId="7BBEE32C" w14:textId="32EC3CAD" w:rsidR="00A966FE" w:rsidRPr="008740D6" w:rsidRDefault="005653F6" w:rsidP="002244CD">
      <w:pPr>
        <w:pStyle w:val="Corpsdetexte"/>
        <w:tabs>
          <w:tab w:val="left" w:pos="0"/>
          <w:tab w:val="left" w:pos="142"/>
          <w:tab w:val="left" w:pos="284"/>
        </w:tabs>
        <w:spacing w:before="0" w:after="0" w:line="240" w:lineRule="auto"/>
        <w:ind w:left="567"/>
        <w:jc w:val="both"/>
        <w:rPr>
          <w:sz w:val="22"/>
          <w:szCs w:val="22"/>
        </w:rPr>
      </w:pPr>
      <w:r>
        <w:rPr>
          <w:sz w:val="22"/>
          <w:szCs w:val="22"/>
        </w:rPr>
        <w:t>L’Organisme</w:t>
      </w:r>
      <w:r w:rsidRPr="008740D6">
        <w:rPr>
          <w:sz w:val="22"/>
          <w:szCs w:val="22"/>
        </w:rPr>
        <w:t xml:space="preserve"> </w:t>
      </w:r>
      <w:r w:rsidR="00171EB3" w:rsidRPr="008740D6">
        <w:rPr>
          <w:sz w:val="22"/>
          <w:szCs w:val="22"/>
        </w:rPr>
        <w:t>se réserve le droit d’apporter des modifications aux documents d’appel d’offres avant la date et l’heure limites fixées pour la réception des soumissions et, le cas échéant, de modifier la date limite de réception des soumissions. Les modifications deviennent partie intégrante des documents d’appel d’offres et sont transmises, au moyen d’un addenda, à toutes les entreprises via le SÉAO.</w:t>
      </w:r>
      <w:r w:rsidR="00A966FE" w:rsidRPr="008740D6">
        <w:rPr>
          <w:sz w:val="22"/>
          <w:szCs w:val="22"/>
        </w:rPr>
        <w:t xml:space="preserve"> </w:t>
      </w:r>
    </w:p>
    <w:p w14:paraId="4D8CD25C" w14:textId="77777777" w:rsidR="00A966FE" w:rsidRPr="008740D6" w:rsidRDefault="00A966FE" w:rsidP="002244CD">
      <w:pPr>
        <w:pStyle w:val="Corpsdetexte"/>
        <w:tabs>
          <w:tab w:val="left" w:pos="0"/>
          <w:tab w:val="left" w:pos="142"/>
          <w:tab w:val="left" w:pos="284"/>
        </w:tabs>
        <w:spacing w:before="0" w:after="0" w:line="240" w:lineRule="auto"/>
        <w:ind w:left="567"/>
        <w:jc w:val="both"/>
        <w:rPr>
          <w:sz w:val="22"/>
          <w:szCs w:val="22"/>
        </w:rPr>
      </w:pPr>
    </w:p>
    <w:p w14:paraId="76878271" w14:textId="0452D088" w:rsidR="00A966FE" w:rsidRPr="008740D6" w:rsidRDefault="00A966FE" w:rsidP="002244CD">
      <w:pPr>
        <w:pStyle w:val="Corpsdetexte"/>
        <w:tabs>
          <w:tab w:val="left" w:pos="0"/>
          <w:tab w:val="left" w:pos="142"/>
          <w:tab w:val="left" w:pos="284"/>
        </w:tabs>
        <w:spacing w:before="0" w:after="0" w:line="240" w:lineRule="auto"/>
        <w:ind w:left="567"/>
        <w:jc w:val="both"/>
        <w:rPr>
          <w:sz w:val="22"/>
          <w:szCs w:val="22"/>
        </w:rPr>
      </w:pPr>
      <w:r w:rsidRPr="008740D6">
        <w:rPr>
          <w:sz w:val="22"/>
          <w:szCs w:val="22"/>
        </w:rPr>
        <w:t xml:space="preserve">Une modification susceptible d’avoir une incidence sur les prix devra faire l’objet d’un addenda transmis au moins sept (7) jours avant la date limite de réception des </w:t>
      </w:r>
      <w:r w:rsidR="00F8166C">
        <w:rPr>
          <w:sz w:val="22"/>
          <w:szCs w:val="22"/>
        </w:rPr>
        <w:t>s</w:t>
      </w:r>
      <w:r w:rsidRPr="008740D6">
        <w:rPr>
          <w:sz w:val="22"/>
          <w:szCs w:val="22"/>
        </w:rPr>
        <w:t xml:space="preserve">oumissions ou entraîner le report de cette date d’autant de jours qu’il en faut pour que ce délai minimal soit respecté. La transmission d’un addenda n’entraînera donc pas automatiquement le report du délai de réception des Soumissions. Les modifications deviendront partie intégrante des documents d’appel d’offres. </w:t>
      </w:r>
    </w:p>
    <w:p w14:paraId="0BC232EF" w14:textId="77777777" w:rsidR="00171EB3" w:rsidRPr="008740D6" w:rsidRDefault="00171EB3" w:rsidP="002244CD">
      <w:pPr>
        <w:pStyle w:val="Corpsdetexte"/>
        <w:tabs>
          <w:tab w:val="left" w:pos="0"/>
          <w:tab w:val="left" w:pos="142"/>
          <w:tab w:val="left" w:pos="284"/>
        </w:tabs>
        <w:spacing w:before="0" w:after="0" w:line="240" w:lineRule="auto"/>
        <w:ind w:left="569"/>
        <w:jc w:val="both"/>
        <w:rPr>
          <w:sz w:val="22"/>
          <w:szCs w:val="22"/>
          <w:lang w:val="fr-CA"/>
        </w:rPr>
      </w:pPr>
    </w:p>
    <w:p w14:paraId="4EA4EF77" w14:textId="29B0F288" w:rsidR="0088443B" w:rsidRPr="008740D6" w:rsidRDefault="00A966FE" w:rsidP="002244CD">
      <w:pPr>
        <w:pStyle w:val="Titre2"/>
        <w:tabs>
          <w:tab w:val="left" w:pos="0"/>
          <w:tab w:val="left" w:pos="142"/>
          <w:tab w:val="left" w:pos="284"/>
          <w:tab w:val="num" w:pos="1136"/>
        </w:tabs>
        <w:spacing w:before="0" w:after="0"/>
        <w:ind w:left="569" w:firstLine="0"/>
        <w:rPr>
          <w:b/>
          <w:sz w:val="22"/>
          <w:szCs w:val="22"/>
        </w:rPr>
      </w:pPr>
      <w:bookmarkStart w:id="13" w:name="_Toc22224485"/>
      <w:r w:rsidRPr="008740D6">
        <w:rPr>
          <w:b/>
          <w:sz w:val="22"/>
          <w:szCs w:val="22"/>
        </w:rPr>
        <w:t>Modification et retrait des soumissions</w:t>
      </w:r>
      <w:bookmarkEnd w:id="13"/>
    </w:p>
    <w:p w14:paraId="4EF35A3E" w14:textId="77777777" w:rsidR="00C16744" w:rsidRDefault="00C16744" w:rsidP="002244CD">
      <w:pPr>
        <w:pStyle w:val="Corpsdetexte"/>
        <w:tabs>
          <w:tab w:val="clear" w:pos="720"/>
          <w:tab w:val="left" w:pos="142"/>
          <w:tab w:val="left" w:pos="284"/>
        </w:tabs>
        <w:spacing w:before="0" w:after="0" w:line="240" w:lineRule="auto"/>
        <w:ind w:left="567"/>
        <w:rPr>
          <w:sz w:val="22"/>
          <w:szCs w:val="22"/>
        </w:rPr>
      </w:pPr>
    </w:p>
    <w:p w14:paraId="2B7A0B7E" w14:textId="745E727E" w:rsidR="00A966FE" w:rsidRPr="008740D6" w:rsidRDefault="00A966FE" w:rsidP="002244CD">
      <w:pPr>
        <w:pStyle w:val="Corpsdetexte"/>
        <w:tabs>
          <w:tab w:val="clear" w:pos="720"/>
          <w:tab w:val="left" w:pos="142"/>
          <w:tab w:val="left" w:pos="284"/>
        </w:tabs>
        <w:spacing w:before="0" w:after="0" w:line="240" w:lineRule="auto"/>
        <w:ind w:left="567"/>
        <w:jc w:val="both"/>
        <w:rPr>
          <w:sz w:val="22"/>
          <w:szCs w:val="22"/>
        </w:rPr>
      </w:pPr>
      <w:r w:rsidRPr="008740D6">
        <w:rPr>
          <w:sz w:val="22"/>
          <w:szCs w:val="22"/>
        </w:rPr>
        <w:t>Le soumissionnaire peut retirer s</w:t>
      </w:r>
      <w:r w:rsidR="009F3BF4" w:rsidRPr="008740D6">
        <w:rPr>
          <w:sz w:val="22"/>
          <w:szCs w:val="22"/>
        </w:rPr>
        <w:t>a</w:t>
      </w:r>
      <w:r w:rsidRPr="008740D6">
        <w:rPr>
          <w:sz w:val="22"/>
          <w:szCs w:val="22"/>
        </w:rPr>
        <w:t xml:space="preserve"> soumission avant l’heure et la date d’ouverture publique des soumissions. Il peut alors présenter une nouvelle soumission dans les délais prescrits</w:t>
      </w:r>
      <w:r w:rsidR="009F3BF4" w:rsidRPr="008740D6">
        <w:rPr>
          <w:sz w:val="22"/>
          <w:szCs w:val="22"/>
        </w:rPr>
        <w:t>.</w:t>
      </w:r>
    </w:p>
    <w:p w14:paraId="54D2FCA0" w14:textId="77777777" w:rsidR="002057C4" w:rsidRPr="008740D6" w:rsidRDefault="002057C4" w:rsidP="002244CD">
      <w:pPr>
        <w:pStyle w:val="Corpsdetexte"/>
        <w:tabs>
          <w:tab w:val="clear" w:pos="720"/>
          <w:tab w:val="left" w:pos="0"/>
          <w:tab w:val="left" w:pos="142"/>
          <w:tab w:val="left" w:pos="284"/>
        </w:tabs>
        <w:spacing w:before="0" w:after="0" w:line="240" w:lineRule="auto"/>
        <w:ind w:left="567"/>
        <w:jc w:val="both"/>
        <w:rPr>
          <w:sz w:val="22"/>
          <w:szCs w:val="22"/>
        </w:rPr>
      </w:pPr>
    </w:p>
    <w:p w14:paraId="3D45ABA3" w14:textId="0E12FBAE" w:rsidR="00171446" w:rsidRPr="008740D6" w:rsidRDefault="00171446" w:rsidP="002244CD">
      <w:pPr>
        <w:pStyle w:val="Titre2"/>
        <w:tabs>
          <w:tab w:val="left" w:pos="0"/>
          <w:tab w:val="left" w:pos="142"/>
          <w:tab w:val="left" w:pos="284"/>
          <w:tab w:val="num" w:pos="1136"/>
        </w:tabs>
        <w:spacing w:before="0" w:after="0"/>
        <w:ind w:left="569" w:firstLine="0"/>
        <w:rPr>
          <w:b/>
          <w:sz w:val="22"/>
          <w:szCs w:val="22"/>
        </w:rPr>
      </w:pPr>
      <w:bookmarkStart w:id="14" w:name="_Toc22224486"/>
      <w:r w:rsidRPr="008740D6">
        <w:rPr>
          <w:b/>
          <w:sz w:val="22"/>
          <w:szCs w:val="22"/>
        </w:rPr>
        <w:t>Représentant de l’</w:t>
      </w:r>
      <w:r w:rsidR="00DD53A1" w:rsidRPr="008740D6">
        <w:rPr>
          <w:b/>
          <w:sz w:val="22"/>
          <w:szCs w:val="22"/>
        </w:rPr>
        <w:t>Organisme</w:t>
      </w:r>
      <w:bookmarkEnd w:id="14"/>
    </w:p>
    <w:p w14:paraId="34D65A4B" w14:textId="77777777" w:rsidR="00C926F3" w:rsidRPr="008740D6" w:rsidRDefault="00C926F3" w:rsidP="002244CD">
      <w:pPr>
        <w:pStyle w:val="Corpsdetexte"/>
        <w:tabs>
          <w:tab w:val="left" w:pos="142"/>
          <w:tab w:val="left" w:pos="284"/>
        </w:tabs>
        <w:spacing w:before="0" w:after="0" w:line="240" w:lineRule="auto"/>
        <w:ind w:left="1289"/>
        <w:rPr>
          <w:sz w:val="22"/>
          <w:szCs w:val="22"/>
        </w:rPr>
      </w:pPr>
    </w:p>
    <w:p w14:paraId="1E52AD10" w14:textId="00DFF18F" w:rsidR="00171446" w:rsidRPr="008740D6" w:rsidRDefault="00171446" w:rsidP="002244CD">
      <w:pPr>
        <w:pStyle w:val="Corpsdetexte"/>
        <w:tabs>
          <w:tab w:val="left" w:pos="0"/>
          <w:tab w:val="left" w:pos="142"/>
          <w:tab w:val="left" w:pos="284"/>
        </w:tabs>
        <w:spacing w:before="0" w:after="0" w:line="240" w:lineRule="auto"/>
        <w:ind w:left="569"/>
        <w:jc w:val="both"/>
        <w:rPr>
          <w:sz w:val="22"/>
          <w:szCs w:val="22"/>
        </w:rPr>
      </w:pPr>
      <w:r w:rsidRPr="008740D6">
        <w:rPr>
          <w:sz w:val="22"/>
          <w:szCs w:val="22"/>
        </w:rPr>
        <w:t xml:space="preserve">Aux fins d’assurer une uniformité d’interprétation du document d’appel d’offres et pour </w:t>
      </w:r>
      <w:r w:rsidR="008740D6">
        <w:rPr>
          <w:sz w:val="22"/>
          <w:szCs w:val="22"/>
        </w:rPr>
        <w:t>f</w:t>
      </w:r>
      <w:r w:rsidRPr="008740D6">
        <w:rPr>
          <w:sz w:val="22"/>
          <w:szCs w:val="22"/>
        </w:rPr>
        <w:t xml:space="preserve">aciliter les échanges d’informations, </w:t>
      </w:r>
      <w:r w:rsidRPr="008740D6">
        <w:rPr>
          <w:bCs/>
          <w:sz w:val="22"/>
          <w:szCs w:val="22"/>
        </w:rPr>
        <w:t>l’</w:t>
      </w:r>
      <w:r w:rsidR="00DD53A1" w:rsidRPr="008740D6">
        <w:rPr>
          <w:bCs/>
          <w:sz w:val="22"/>
          <w:szCs w:val="22"/>
        </w:rPr>
        <w:t>Organisme</w:t>
      </w:r>
      <w:r w:rsidRPr="008740D6">
        <w:rPr>
          <w:sz w:val="22"/>
          <w:szCs w:val="22"/>
        </w:rPr>
        <w:t xml:space="preserve"> désigne la personne suivante pour </w:t>
      </w:r>
      <w:r w:rsidR="001E31CA">
        <w:rPr>
          <w:sz w:val="22"/>
          <w:szCs w:val="22"/>
        </w:rPr>
        <w:t xml:space="preserve">le </w:t>
      </w:r>
      <w:r w:rsidRPr="008740D6">
        <w:rPr>
          <w:sz w:val="22"/>
          <w:szCs w:val="22"/>
        </w:rPr>
        <w:t>représenter :</w:t>
      </w:r>
    </w:p>
    <w:p w14:paraId="64C61308" w14:textId="77777777" w:rsidR="00171446" w:rsidRPr="008740D6" w:rsidRDefault="00171446" w:rsidP="002244CD">
      <w:pPr>
        <w:pStyle w:val="Corpsdetexte"/>
        <w:tabs>
          <w:tab w:val="left" w:pos="0"/>
          <w:tab w:val="left" w:pos="142"/>
          <w:tab w:val="left" w:pos="284"/>
          <w:tab w:val="left" w:pos="1080"/>
        </w:tabs>
        <w:spacing w:before="0" w:after="0" w:line="240" w:lineRule="auto"/>
        <w:ind w:left="569" w:firstLine="567"/>
        <w:jc w:val="both"/>
        <w:rPr>
          <w:sz w:val="22"/>
          <w:szCs w:val="22"/>
          <w:lang w:val="fr-CA"/>
        </w:rPr>
      </w:pPr>
      <w:r w:rsidRPr="008740D6">
        <w:rPr>
          <w:sz w:val="22"/>
          <w:szCs w:val="22"/>
          <w:lang w:val="fr-CA"/>
        </w:rPr>
        <w:t xml:space="preserve">Nom et titre : </w:t>
      </w:r>
      <w:r w:rsidRPr="008740D6">
        <w:rPr>
          <w:sz w:val="22"/>
          <w:szCs w:val="22"/>
          <w:lang w:val="fr-CA"/>
        </w:rPr>
        <w:tab/>
      </w:r>
      <w:r w:rsidR="00C926F3" w:rsidRPr="008740D6">
        <w:rPr>
          <w:sz w:val="22"/>
          <w:szCs w:val="22"/>
          <w:lang w:val="fr-CA"/>
        </w:rPr>
        <w:t>…….</w:t>
      </w:r>
    </w:p>
    <w:p w14:paraId="1DD4FA0B" w14:textId="77777777" w:rsidR="00171446" w:rsidRPr="008740D6" w:rsidRDefault="00171446" w:rsidP="002244CD">
      <w:pPr>
        <w:pStyle w:val="Corpsdetexte"/>
        <w:tabs>
          <w:tab w:val="left" w:pos="0"/>
          <w:tab w:val="left" w:pos="142"/>
          <w:tab w:val="left" w:pos="284"/>
          <w:tab w:val="left" w:pos="1080"/>
        </w:tabs>
        <w:spacing w:before="0" w:after="0" w:line="240" w:lineRule="auto"/>
        <w:ind w:left="569" w:firstLine="567"/>
        <w:jc w:val="both"/>
        <w:rPr>
          <w:sz w:val="22"/>
          <w:szCs w:val="22"/>
          <w:lang w:val="fr-CA"/>
        </w:rPr>
      </w:pPr>
      <w:r w:rsidRPr="008740D6">
        <w:rPr>
          <w:sz w:val="22"/>
          <w:szCs w:val="22"/>
          <w:lang w:val="fr-CA"/>
        </w:rPr>
        <w:t xml:space="preserve">Adresse : </w:t>
      </w:r>
      <w:r w:rsidR="00C926F3" w:rsidRPr="008740D6">
        <w:rPr>
          <w:sz w:val="22"/>
          <w:szCs w:val="22"/>
          <w:lang w:val="fr-CA"/>
        </w:rPr>
        <w:t>……….</w:t>
      </w:r>
      <w:r w:rsidRPr="008740D6">
        <w:rPr>
          <w:sz w:val="22"/>
          <w:szCs w:val="22"/>
          <w:lang w:val="fr-CA"/>
        </w:rPr>
        <w:tab/>
      </w:r>
    </w:p>
    <w:p w14:paraId="0E892D33" w14:textId="77777777" w:rsidR="00171446" w:rsidRPr="008740D6" w:rsidRDefault="00171446" w:rsidP="002244CD">
      <w:pPr>
        <w:pStyle w:val="Corpsdetexte"/>
        <w:tabs>
          <w:tab w:val="left" w:pos="0"/>
          <w:tab w:val="left" w:pos="142"/>
          <w:tab w:val="left" w:pos="284"/>
          <w:tab w:val="left" w:pos="1080"/>
        </w:tabs>
        <w:spacing w:before="0" w:after="0" w:line="240" w:lineRule="auto"/>
        <w:ind w:left="569" w:firstLine="567"/>
        <w:jc w:val="both"/>
        <w:rPr>
          <w:sz w:val="22"/>
          <w:szCs w:val="22"/>
          <w:lang w:val="fr-CA"/>
        </w:rPr>
      </w:pPr>
      <w:r w:rsidRPr="008740D6">
        <w:rPr>
          <w:sz w:val="22"/>
          <w:szCs w:val="22"/>
          <w:lang w:val="fr-CA"/>
        </w:rPr>
        <w:t>Tél. : </w:t>
      </w:r>
      <w:r w:rsidR="00C926F3" w:rsidRPr="008740D6">
        <w:rPr>
          <w:sz w:val="22"/>
          <w:szCs w:val="22"/>
          <w:lang w:val="fr-CA"/>
        </w:rPr>
        <w:t>……</w:t>
      </w:r>
      <w:r w:rsidRPr="008740D6">
        <w:rPr>
          <w:sz w:val="22"/>
          <w:szCs w:val="22"/>
          <w:lang w:val="fr-CA"/>
        </w:rPr>
        <w:tab/>
      </w:r>
      <w:r w:rsidRPr="008740D6">
        <w:rPr>
          <w:sz w:val="22"/>
          <w:szCs w:val="22"/>
          <w:lang w:val="fr-CA"/>
        </w:rPr>
        <w:tab/>
      </w:r>
    </w:p>
    <w:p w14:paraId="3F97AFA8" w14:textId="77777777" w:rsidR="00171446" w:rsidRPr="008740D6" w:rsidRDefault="00171446" w:rsidP="002244CD">
      <w:pPr>
        <w:pStyle w:val="Corpsdetexte"/>
        <w:tabs>
          <w:tab w:val="left" w:pos="0"/>
          <w:tab w:val="left" w:pos="142"/>
          <w:tab w:val="left" w:pos="284"/>
          <w:tab w:val="left" w:pos="1080"/>
        </w:tabs>
        <w:spacing w:before="0" w:after="0" w:line="240" w:lineRule="auto"/>
        <w:ind w:left="569" w:firstLine="567"/>
        <w:jc w:val="both"/>
        <w:rPr>
          <w:sz w:val="22"/>
          <w:szCs w:val="22"/>
          <w:lang w:val="fr-CA"/>
        </w:rPr>
      </w:pPr>
      <w:r w:rsidRPr="008740D6">
        <w:rPr>
          <w:sz w:val="22"/>
          <w:szCs w:val="22"/>
          <w:lang w:val="fr-CA"/>
        </w:rPr>
        <w:t xml:space="preserve">Courriel :  </w:t>
      </w:r>
      <w:r w:rsidR="00C926F3" w:rsidRPr="008740D6">
        <w:rPr>
          <w:sz w:val="22"/>
          <w:szCs w:val="22"/>
          <w:lang w:val="fr-CA"/>
        </w:rPr>
        <w:t>……..</w:t>
      </w:r>
      <w:r w:rsidRPr="008740D6">
        <w:rPr>
          <w:sz w:val="22"/>
          <w:szCs w:val="22"/>
          <w:lang w:val="fr-CA"/>
        </w:rPr>
        <w:tab/>
      </w:r>
    </w:p>
    <w:p w14:paraId="393A875D" w14:textId="3E7F3C50" w:rsidR="00171446" w:rsidRPr="008740D6" w:rsidRDefault="00171446" w:rsidP="002244CD">
      <w:pPr>
        <w:pStyle w:val="Corpsdetexte"/>
        <w:tabs>
          <w:tab w:val="left" w:pos="0"/>
          <w:tab w:val="left" w:pos="142"/>
          <w:tab w:val="left" w:pos="284"/>
          <w:tab w:val="left" w:pos="1080"/>
        </w:tabs>
        <w:spacing w:before="0" w:after="0" w:line="240" w:lineRule="auto"/>
        <w:ind w:left="569" w:firstLine="567"/>
        <w:jc w:val="both"/>
        <w:rPr>
          <w:i/>
          <w:sz w:val="22"/>
          <w:szCs w:val="22"/>
          <w:lang w:val="fr-CA"/>
        </w:rPr>
      </w:pPr>
      <w:r w:rsidRPr="008740D6">
        <w:rPr>
          <w:i/>
          <w:sz w:val="22"/>
          <w:szCs w:val="22"/>
          <w:lang w:val="fr-CA"/>
        </w:rPr>
        <w:tab/>
      </w:r>
      <w:r w:rsidRPr="00192B6B">
        <w:rPr>
          <w:i/>
          <w:sz w:val="22"/>
          <w:szCs w:val="22"/>
          <w:highlight w:val="lightGray"/>
          <w:lang w:val="fr-CA"/>
        </w:rPr>
        <w:t>Note</w:t>
      </w:r>
      <w:r w:rsidR="00CA2F4E" w:rsidRPr="00192B6B">
        <w:rPr>
          <w:i/>
          <w:sz w:val="22"/>
          <w:szCs w:val="22"/>
          <w:highlight w:val="lightGray"/>
          <w:lang w:val="fr-CA"/>
        </w:rPr>
        <w:t xml:space="preserve"> à l’Organisme</w:t>
      </w:r>
      <w:r w:rsidRPr="00192B6B">
        <w:rPr>
          <w:i/>
          <w:sz w:val="22"/>
          <w:szCs w:val="22"/>
          <w:highlight w:val="lightGray"/>
          <w:lang w:val="fr-CA"/>
        </w:rPr>
        <w:t> : Autres précisions s’il y a lieu</w:t>
      </w:r>
      <w:r w:rsidR="006A697A">
        <w:rPr>
          <w:i/>
          <w:sz w:val="22"/>
          <w:szCs w:val="22"/>
          <w:lang w:val="fr-CA"/>
        </w:rPr>
        <w:t>.</w:t>
      </w:r>
    </w:p>
    <w:p w14:paraId="3D3261C3" w14:textId="77777777" w:rsidR="002057C4" w:rsidRPr="008740D6" w:rsidRDefault="002057C4" w:rsidP="002244CD">
      <w:pPr>
        <w:pStyle w:val="Corpsdetexte"/>
        <w:tabs>
          <w:tab w:val="left" w:pos="0"/>
          <w:tab w:val="left" w:pos="142"/>
          <w:tab w:val="left" w:pos="284"/>
          <w:tab w:val="left" w:pos="1080"/>
        </w:tabs>
        <w:spacing w:before="0" w:after="0" w:line="240" w:lineRule="auto"/>
        <w:ind w:left="569" w:firstLine="567"/>
        <w:jc w:val="both"/>
        <w:rPr>
          <w:sz w:val="22"/>
          <w:szCs w:val="22"/>
          <w:lang w:val="fr-CA"/>
        </w:rPr>
      </w:pPr>
    </w:p>
    <w:p w14:paraId="4AE1D4F8" w14:textId="77777777" w:rsidR="00C201EE" w:rsidRPr="00424A5E" w:rsidRDefault="00C201EE" w:rsidP="002244CD">
      <w:pPr>
        <w:pStyle w:val="Titre2"/>
        <w:tabs>
          <w:tab w:val="left" w:pos="0"/>
          <w:tab w:val="left" w:pos="142"/>
          <w:tab w:val="left" w:pos="284"/>
          <w:tab w:val="num" w:pos="1136"/>
        </w:tabs>
        <w:spacing w:before="0" w:after="0"/>
        <w:ind w:left="569" w:firstLine="0"/>
        <w:rPr>
          <w:b/>
          <w:sz w:val="22"/>
          <w:szCs w:val="22"/>
        </w:rPr>
      </w:pPr>
      <w:bookmarkStart w:id="15" w:name="_Toc22224487"/>
      <w:r w:rsidRPr="00424A5E">
        <w:rPr>
          <w:b/>
          <w:sz w:val="22"/>
          <w:szCs w:val="22"/>
        </w:rPr>
        <w:t>Visites obligatoires</w:t>
      </w:r>
      <w:bookmarkEnd w:id="15"/>
    </w:p>
    <w:p w14:paraId="54B412DF" w14:textId="77777777" w:rsidR="00C926F3" w:rsidRPr="00424A5E" w:rsidRDefault="00C926F3" w:rsidP="002244CD">
      <w:pPr>
        <w:pStyle w:val="Corpsdetexte"/>
        <w:tabs>
          <w:tab w:val="left" w:pos="0"/>
          <w:tab w:val="left" w:pos="142"/>
          <w:tab w:val="left" w:pos="284"/>
        </w:tabs>
        <w:spacing w:before="0" w:after="0" w:line="240" w:lineRule="auto"/>
        <w:ind w:left="569"/>
        <w:jc w:val="both"/>
        <w:rPr>
          <w:sz w:val="22"/>
          <w:szCs w:val="22"/>
        </w:rPr>
      </w:pPr>
    </w:p>
    <w:p w14:paraId="1B44DA9E" w14:textId="3B00CC69" w:rsidR="00C201EE" w:rsidRPr="00424A5E" w:rsidRDefault="00C201EE" w:rsidP="002244CD">
      <w:pPr>
        <w:pStyle w:val="Corpsdetexte"/>
        <w:tabs>
          <w:tab w:val="left" w:pos="0"/>
          <w:tab w:val="left" w:pos="142"/>
          <w:tab w:val="left" w:pos="284"/>
        </w:tabs>
        <w:spacing w:before="0" w:after="0" w:line="240" w:lineRule="auto"/>
        <w:ind w:left="569"/>
        <w:jc w:val="both"/>
        <w:rPr>
          <w:sz w:val="22"/>
          <w:szCs w:val="22"/>
        </w:rPr>
      </w:pPr>
      <w:r w:rsidRPr="00424A5E">
        <w:rPr>
          <w:sz w:val="22"/>
          <w:szCs w:val="22"/>
        </w:rPr>
        <w:t>Les visites des lieux permettent</w:t>
      </w:r>
      <w:r w:rsidR="002C2247" w:rsidRPr="00424A5E">
        <w:rPr>
          <w:sz w:val="22"/>
          <w:szCs w:val="22"/>
        </w:rPr>
        <w:t xml:space="preserve"> à chaque </w:t>
      </w:r>
      <w:r w:rsidR="00352250" w:rsidRPr="00424A5E">
        <w:rPr>
          <w:sz w:val="22"/>
          <w:szCs w:val="22"/>
        </w:rPr>
        <w:t>soumissionnaire</w:t>
      </w:r>
      <w:r w:rsidRPr="00424A5E">
        <w:rPr>
          <w:sz w:val="22"/>
          <w:szCs w:val="22"/>
        </w:rPr>
        <w:t xml:space="preserve"> de recueillir</w:t>
      </w:r>
      <w:r w:rsidR="00B65509" w:rsidRPr="00424A5E">
        <w:rPr>
          <w:sz w:val="22"/>
          <w:szCs w:val="22"/>
        </w:rPr>
        <w:t xml:space="preserve"> </w:t>
      </w:r>
      <w:r w:rsidRPr="00424A5E">
        <w:rPr>
          <w:sz w:val="22"/>
          <w:szCs w:val="22"/>
        </w:rPr>
        <w:t xml:space="preserve">les informations nécessaires à la préparation de </w:t>
      </w:r>
      <w:r w:rsidR="00B65509" w:rsidRPr="00424A5E">
        <w:rPr>
          <w:sz w:val="22"/>
          <w:szCs w:val="22"/>
        </w:rPr>
        <w:t xml:space="preserve">sa </w:t>
      </w:r>
      <w:r w:rsidRPr="00424A5E">
        <w:rPr>
          <w:sz w:val="22"/>
          <w:szCs w:val="22"/>
        </w:rPr>
        <w:t>Soumission.</w:t>
      </w:r>
      <w:r w:rsidRPr="00424A5E">
        <w:rPr>
          <w:sz w:val="22"/>
          <w:szCs w:val="22"/>
          <w:lang w:val="fr-CA"/>
        </w:rPr>
        <w:t xml:space="preserve"> L</w:t>
      </w:r>
      <w:r w:rsidRPr="00424A5E">
        <w:rPr>
          <w:sz w:val="22"/>
          <w:szCs w:val="22"/>
        </w:rPr>
        <w:t xml:space="preserve">e personnel </w:t>
      </w:r>
      <w:r w:rsidR="00352250" w:rsidRPr="00424A5E">
        <w:rPr>
          <w:sz w:val="22"/>
          <w:szCs w:val="22"/>
        </w:rPr>
        <w:t>du soumissionnaire</w:t>
      </w:r>
      <w:r w:rsidRPr="00424A5E">
        <w:rPr>
          <w:sz w:val="22"/>
          <w:szCs w:val="22"/>
        </w:rPr>
        <w:t xml:space="preserve"> sera accompagné par une personne de l’</w:t>
      </w:r>
      <w:r w:rsidR="00DD53A1" w:rsidRPr="00424A5E">
        <w:rPr>
          <w:sz w:val="22"/>
          <w:szCs w:val="22"/>
        </w:rPr>
        <w:t>Organisme</w:t>
      </w:r>
      <w:r w:rsidRPr="00424A5E">
        <w:rPr>
          <w:sz w:val="22"/>
          <w:szCs w:val="22"/>
        </w:rPr>
        <w:t xml:space="preserve"> lors de chaque visite des lieux.</w:t>
      </w:r>
      <w:r w:rsidR="00352250" w:rsidRPr="00424A5E">
        <w:rPr>
          <w:sz w:val="22"/>
          <w:szCs w:val="22"/>
        </w:rPr>
        <w:t xml:space="preserve"> Chaque visite sera faite individuellement selon un calendrier déterminé par l’Organisme (voir annexe 15)</w:t>
      </w:r>
      <w:r w:rsidR="001E31CA">
        <w:rPr>
          <w:sz w:val="22"/>
          <w:szCs w:val="22"/>
        </w:rPr>
        <w:t>.</w:t>
      </w:r>
    </w:p>
    <w:p w14:paraId="3B839E90" w14:textId="77777777" w:rsidR="00C926F3" w:rsidRPr="00424A5E" w:rsidRDefault="00C926F3" w:rsidP="002244CD">
      <w:pPr>
        <w:pStyle w:val="Corpsdetexte"/>
        <w:tabs>
          <w:tab w:val="left" w:pos="0"/>
          <w:tab w:val="left" w:pos="142"/>
          <w:tab w:val="left" w:pos="284"/>
        </w:tabs>
        <w:spacing w:before="0" w:after="0" w:line="240" w:lineRule="auto"/>
        <w:ind w:left="569"/>
        <w:jc w:val="both"/>
        <w:rPr>
          <w:sz w:val="22"/>
          <w:szCs w:val="22"/>
        </w:rPr>
      </w:pPr>
    </w:p>
    <w:p w14:paraId="4366D8DF" w14:textId="41632CD4" w:rsidR="00C201EE" w:rsidRPr="00424A5E" w:rsidRDefault="00C16744" w:rsidP="002244CD">
      <w:pPr>
        <w:pStyle w:val="Corpsdetexte"/>
        <w:tabs>
          <w:tab w:val="left" w:pos="0"/>
          <w:tab w:val="left" w:pos="142"/>
          <w:tab w:val="left" w:pos="284"/>
        </w:tabs>
        <w:spacing w:before="0" w:after="0" w:line="240" w:lineRule="auto"/>
        <w:ind w:left="569"/>
        <w:jc w:val="both"/>
        <w:rPr>
          <w:sz w:val="22"/>
          <w:szCs w:val="22"/>
        </w:rPr>
      </w:pPr>
      <w:r w:rsidRPr="00424A5E">
        <w:rPr>
          <w:sz w:val="22"/>
          <w:szCs w:val="22"/>
        </w:rPr>
        <w:t xml:space="preserve">Le soumissionnaire </w:t>
      </w:r>
      <w:r w:rsidR="00C201EE" w:rsidRPr="00424A5E">
        <w:rPr>
          <w:sz w:val="22"/>
          <w:szCs w:val="22"/>
        </w:rPr>
        <w:t>devra obligatoirement visiter les Immeubles suivants :</w:t>
      </w:r>
    </w:p>
    <w:p w14:paraId="5B9AC5B1" w14:textId="77777777" w:rsidR="00C201EE" w:rsidRPr="00424A5E" w:rsidRDefault="00C201EE" w:rsidP="00EA7BA4">
      <w:pPr>
        <w:pStyle w:val="Corpsdetexte"/>
        <w:numPr>
          <w:ilvl w:val="0"/>
          <w:numId w:val="19"/>
        </w:numPr>
        <w:tabs>
          <w:tab w:val="clear" w:pos="720"/>
          <w:tab w:val="left" w:pos="0"/>
          <w:tab w:val="left" w:pos="142"/>
          <w:tab w:val="left" w:pos="284"/>
          <w:tab w:val="left" w:pos="1134"/>
        </w:tabs>
        <w:spacing w:before="0" w:after="0" w:line="240" w:lineRule="auto"/>
        <w:ind w:left="569" w:firstLine="567"/>
        <w:jc w:val="both"/>
        <w:rPr>
          <w:sz w:val="22"/>
          <w:szCs w:val="22"/>
        </w:rPr>
      </w:pPr>
      <w:r w:rsidRPr="00424A5E">
        <w:rPr>
          <w:sz w:val="22"/>
          <w:szCs w:val="22"/>
        </w:rPr>
        <w:t>Immeuble 1 ;</w:t>
      </w:r>
    </w:p>
    <w:p w14:paraId="5B9EF99B" w14:textId="77777777" w:rsidR="00C201EE" w:rsidRPr="00424A5E" w:rsidRDefault="00C201EE" w:rsidP="00EA7BA4">
      <w:pPr>
        <w:pStyle w:val="Corpsdetexte"/>
        <w:numPr>
          <w:ilvl w:val="0"/>
          <w:numId w:val="19"/>
        </w:numPr>
        <w:tabs>
          <w:tab w:val="clear" w:pos="720"/>
          <w:tab w:val="left" w:pos="0"/>
          <w:tab w:val="left" w:pos="142"/>
          <w:tab w:val="left" w:pos="284"/>
          <w:tab w:val="left" w:pos="1134"/>
        </w:tabs>
        <w:spacing w:before="0" w:after="0" w:line="240" w:lineRule="auto"/>
        <w:ind w:left="569" w:firstLine="567"/>
        <w:jc w:val="both"/>
        <w:rPr>
          <w:sz w:val="22"/>
          <w:szCs w:val="22"/>
        </w:rPr>
      </w:pPr>
      <w:r w:rsidRPr="00424A5E">
        <w:rPr>
          <w:sz w:val="22"/>
          <w:szCs w:val="22"/>
        </w:rPr>
        <w:t>Immeuble 2 ;</w:t>
      </w:r>
    </w:p>
    <w:p w14:paraId="7CDA9522" w14:textId="77777777" w:rsidR="00C201EE" w:rsidRPr="00424A5E" w:rsidRDefault="00C201EE" w:rsidP="00EA7BA4">
      <w:pPr>
        <w:pStyle w:val="Corpsdetexte"/>
        <w:numPr>
          <w:ilvl w:val="0"/>
          <w:numId w:val="19"/>
        </w:numPr>
        <w:tabs>
          <w:tab w:val="clear" w:pos="720"/>
          <w:tab w:val="left" w:pos="0"/>
          <w:tab w:val="left" w:pos="142"/>
          <w:tab w:val="left" w:pos="284"/>
          <w:tab w:val="left" w:pos="1134"/>
        </w:tabs>
        <w:spacing w:before="0" w:after="0" w:line="240" w:lineRule="auto"/>
        <w:ind w:left="569" w:firstLine="567"/>
        <w:jc w:val="both"/>
        <w:rPr>
          <w:sz w:val="22"/>
          <w:szCs w:val="22"/>
        </w:rPr>
      </w:pPr>
      <w:r w:rsidRPr="00424A5E">
        <w:rPr>
          <w:sz w:val="22"/>
          <w:szCs w:val="22"/>
        </w:rPr>
        <w:t>…</w:t>
      </w:r>
    </w:p>
    <w:p w14:paraId="689833C8" w14:textId="77777777" w:rsidR="00C926F3" w:rsidRPr="00424A5E" w:rsidRDefault="00C926F3" w:rsidP="002244CD">
      <w:pPr>
        <w:pStyle w:val="Corpsdetexte"/>
        <w:tabs>
          <w:tab w:val="left" w:pos="0"/>
          <w:tab w:val="left" w:pos="142"/>
          <w:tab w:val="left" w:pos="284"/>
        </w:tabs>
        <w:spacing w:before="0" w:after="0" w:line="240" w:lineRule="auto"/>
        <w:ind w:left="569"/>
        <w:jc w:val="both"/>
        <w:rPr>
          <w:sz w:val="22"/>
          <w:szCs w:val="22"/>
        </w:rPr>
      </w:pPr>
    </w:p>
    <w:p w14:paraId="3207785E" w14:textId="2A42B445" w:rsidR="00C201EE" w:rsidRPr="00424A5E" w:rsidRDefault="00C201EE" w:rsidP="002244CD">
      <w:pPr>
        <w:pStyle w:val="Corpsdetexte"/>
        <w:tabs>
          <w:tab w:val="left" w:pos="0"/>
          <w:tab w:val="left" w:pos="142"/>
          <w:tab w:val="left" w:pos="284"/>
        </w:tabs>
        <w:spacing w:before="0" w:after="0" w:line="240" w:lineRule="auto"/>
        <w:ind w:left="569"/>
        <w:jc w:val="both"/>
        <w:rPr>
          <w:sz w:val="22"/>
          <w:szCs w:val="22"/>
        </w:rPr>
      </w:pPr>
      <w:r w:rsidRPr="00424A5E">
        <w:rPr>
          <w:sz w:val="22"/>
          <w:szCs w:val="22"/>
        </w:rPr>
        <w:t xml:space="preserve">La visite des autres Immeubles </w:t>
      </w:r>
      <w:r w:rsidR="00C16744" w:rsidRPr="00424A5E">
        <w:rPr>
          <w:sz w:val="22"/>
          <w:szCs w:val="22"/>
        </w:rPr>
        <w:t xml:space="preserve">non expressément </w:t>
      </w:r>
      <w:r w:rsidR="00DC3B0C">
        <w:rPr>
          <w:sz w:val="22"/>
          <w:szCs w:val="22"/>
        </w:rPr>
        <w:t xml:space="preserve">désignés </w:t>
      </w:r>
      <w:r w:rsidR="00C16744" w:rsidRPr="00424A5E">
        <w:rPr>
          <w:sz w:val="22"/>
          <w:szCs w:val="22"/>
        </w:rPr>
        <w:t xml:space="preserve">à ce paragraphe </w:t>
      </w:r>
      <w:r w:rsidRPr="00424A5E">
        <w:rPr>
          <w:sz w:val="22"/>
          <w:szCs w:val="22"/>
        </w:rPr>
        <w:t xml:space="preserve">n’est pas obligatoire. </w:t>
      </w:r>
      <w:r w:rsidR="00C16744" w:rsidRPr="00424A5E">
        <w:rPr>
          <w:sz w:val="22"/>
          <w:szCs w:val="22"/>
        </w:rPr>
        <w:t xml:space="preserve">Le soumissionnaire </w:t>
      </w:r>
      <w:r w:rsidRPr="00424A5E">
        <w:rPr>
          <w:sz w:val="22"/>
          <w:szCs w:val="22"/>
        </w:rPr>
        <w:t xml:space="preserve">qui décide de ne pas visiter les Immeubles non obligatoires en assume les risques afférents. </w:t>
      </w:r>
    </w:p>
    <w:p w14:paraId="63A17986" w14:textId="77777777" w:rsidR="00C926F3" w:rsidRPr="00424A5E" w:rsidRDefault="00C926F3" w:rsidP="002244CD">
      <w:pPr>
        <w:pStyle w:val="Corpsdetexte"/>
        <w:tabs>
          <w:tab w:val="left" w:pos="0"/>
          <w:tab w:val="left" w:pos="142"/>
          <w:tab w:val="left" w:pos="284"/>
        </w:tabs>
        <w:spacing w:before="0" w:after="0" w:line="240" w:lineRule="auto"/>
        <w:ind w:left="569"/>
        <w:jc w:val="both"/>
        <w:rPr>
          <w:sz w:val="22"/>
          <w:szCs w:val="22"/>
        </w:rPr>
      </w:pPr>
    </w:p>
    <w:p w14:paraId="44BFFF8B" w14:textId="5C0A932F" w:rsidR="00C201EE" w:rsidRPr="00424A5E" w:rsidRDefault="00C201EE" w:rsidP="002244CD">
      <w:pPr>
        <w:pStyle w:val="Corpsdetexte"/>
        <w:tabs>
          <w:tab w:val="left" w:pos="0"/>
          <w:tab w:val="left" w:pos="142"/>
          <w:tab w:val="left" w:pos="284"/>
        </w:tabs>
        <w:spacing w:before="0" w:after="0" w:line="240" w:lineRule="auto"/>
        <w:ind w:left="569"/>
        <w:jc w:val="both"/>
        <w:rPr>
          <w:sz w:val="22"/>
          <w:szCs w:val="22"/>
        </w:rPr>
      </w:pPr>
      <w:r w:rsidRPr="00424A5E">
        <w:rPr>
          <w:sz w:val="22"/>
          <w:szCs w:val="22"/>
        </w:rPr>
        <w:t xml:space="preserve">L’ESE doit </w:t>
      </w:r>
      <w:r w:rsidR="00DC3B0C">
        <w:rPr>
          <w:sz w:val="22"/>
          <w:szCs w:val="22"/>
        </w:rPr>
        <w:t xml:space="preserve">s’assurer de </w:t>
      </w:r>
      <w:r w:rsidRPr="00424A5E">
        <w:rPr>
          <w:sz w:val="22"/>
          <w:szCs w:val="22"/>
        </w:rPr>
        <w:t>la disponibilité de son personnel technique pour la ou les période(s) qui auront été attribuées pour les visites qui seront organisées selon l’horaire prédéfini établi à l’</w:t>
      </w:r>
      <w:r w:rsidRPr="00424A5E">
        <w:rPr>
          <w:sz w:val="22"/>
          <w:szCs w:val="22"/>
        </w:rPr>
        <w:fldChar w:fldCharType="begin"/>
      </w:r>
      <w:r w:rsidRPr="00424A5E">
        <w:rPr>
          <w:sz w:val="22"/>
          <w:szCs w:val="22"/>
        </w:rPr>
        <w:instrText xml:space="preserve"> REF  _Ref527102278 \* Lower \h \r  \* MERGEFORMAT </w:instrText>
      </w:r>
      <w:r w:rsidRPr="00424A5E">
        <w:rPr>
          <w:sz w:val="22"/>
          <w:szCs w:val="22"/>
        </w:rPr>
      </w:r>
      <w:r w:rsidRPr="00424A5E">
        <w:rPr>
          <w:sz w:val="22"/>
          <w:szCs w:val="22"/>
        </w:rPr>
        <w:fldChar w:fldCharType="separate"/>
      </w:r>
      <w:r w:rsidR="00BF1F14">
        <w:rPr>
          <w:sz w:val="22"/>
          <w:szCs w:val="22"/>
        </w:rPr>
        <w:t>annexe 15</w:t>
      </w:r>
      <w:r w:rsidRPr="00424A5E">
        <w:rPr>
          <w:sz w:val="22"/>
          <w:szCs w:val="22"/>
        </w:rPr>
        <w:fldChar w:fldCharType="end"/>
      </w:r>
      <w:r w:rsidRPr="00424A5E">
        <w:rPr>
          <w:sz w:val="22"/>
          <w:szCs w:val="22"/>
        </w:rPr>
        <w:t xml:space="preserve"> des présentes</w:t>
      </w:r>
      <w:r w:rsidR="00FC28A6" w:rsidRPr="00424A5E">
        <w:rPr>
          <w:sz w:val="22"/>
          <w:szCs w:val="22"/>
        </w:rPr>
        <w:t>.</w:t>
      </w:r>
    </w:p>
    <w:p w14:paraId="14BB46A0" w14:textId="77777777" w:rsidR="00C926F3" w:rsidRPr="00424A5E" w:rsidRDefault="00C926F3" w:rsidP="002244CD">
      <w:pPr>
        <w:pStyle w:val="Corpsdetexte"/>
        <w:tabs>
          <w:tab w:val="left" w:pos="0"/>
          <w:tab w:val="left" w:pos="142"/>
          <w:tab w:val="left" w:pos="284"/>
        </w:tabs>
        <w:spacing w:before="0" w:after="0" w:line="240" w:lineRule="auto"/>
        <w:ind w:left="569"/>
        <w:jc w:val="both"/>
        <w:rPr>
          <w:sz w:val="22"/>
          <w:szCs w:val="22"/>
        </w:rPr>
      </w:pPr>
    </w:p>
    <w:p w14:paraId="6F911468" w14:textId="65A678B5" w:rsidR="00C201EE" w:rsidRPr="008740D6" w:rsidRDefault="003A6E46" w:rsidP="002244CD">
      <w:pPr>
        <w:pStyle w:val="Corpsdetexte"/>
        <w:tabs>
          <w:tab w:val="left" w:pos="0"/>
          <w:tab w:val="left" w:pos="142"/>
          <w:tab w:val="left" w:pos="284"/>
        </w:tabs>
        <w:spacing w:before="0" w:after="0" w:line="240" w:lineRule="auto"/>
        <w:ind w:left="569"/>
        <w:jc w:val="both"/>
        <w:rPr>
          <w:sz w:val="22"/>
          <w:szCs w:val="22"/>
        </w:rPr>
      </w:pPr>
      <w:r w:rsidRPr="00424A5E">
        <w:rPr>
          <w:sz w:val="22"/>
          <w:szCs w:val="22"/>
        </w:rPr>
        <w:t>L</w:t>
      </w:r>
      <w:r w:rsidR="00C201EE" w:rsidRPr="00424A5E">
        <w:rPr>
          <w:sz w:val="22"/>
          <w:szCs w:val="22"/>
        </w:rPr>
        <w:t>e personnel de l’</w:t>
      </w:r>
      <w:r w:rsidR="00DD53A1" w:rsidRPr="00424A5E">
        <w:rPr>
          <w:sz w:val="22"/>
          <w:szCs w:val="22"/>
        </w:rPr>
        <w:t>Organisme</w:t>
      </w:r>
      <w:r w:rsidR="00C201EE" w:rsidRPr="00424A5E">
        <w:rPr>
          <w:sz w:val="22"/>
          <w:szCs w:val="22"/>
        </w:rPr>
        <w:t xml:space="preserve"> </w:t>
      </w:r>
      <w:r w:rsidRPr="00424A5E">
        <w:rPr>
          <w:sz w:val="22"/>
          <w:szCs w:val="22"/>
        </w:rPr>
        <w:t xml:space="preserve">notera les questions soulevées lors de chaque visite et communiquera </w:t>
      </w:r>
      <w:r w:rsidR="00352250" w:rsidRPr="00424A5E">
        <w:rPr>
          <w:sz w:val="22"/>
          <w:szCs w:val="22"/>
        </w:rPr>
        <w:t xml:space="preserve">les questions et </w:t>
      </w:r>
      <w:r w:rsidRPr="00424A5E">
        <w:rPr>
          <w:sz w:val="22"/>
          <w:szCs w:val="22"/>
        </w:rPr>
        <w:t>les réponses</w:t>
      </w:r>
      <w:r w:rsidR="00352250" w:rsidRPr="00424A5E">
        <w:rPr>
          <w:sz w:val="22"/>
          <w:szCs w:val="22"/>
        </w:rPr>
        <w:t>,</w:t>
      </w:r>
      <w:r w:rsidR="00352250" w:rsidRPr="008740D6">
        <w:rPr>
          <w:sz w:val="22"/>
          <w:szCs w:val="22"/>
        </w:rPr>
        <w:t xml:space="preserve"> collectivement, à</w:t>
      </w:r>
      <w:r w:rsidRPr="008740D6">
        <w:rPr>
          <w:sz w:val="22"/>
          <w:szCs w:val="22"/>
        </w:rPr>
        <w:t xml:space="preserve"> tous ceux qui ont requis les documents d’appel d’offres via le </w:t>
      </w:r>
      <w:r w:rsidR="0042148E" w:rsidRPr="008740D6">
        <w:rPr>
          <w:sz w:val="22"/>
          <w:szCs w:val="22"/>
        </w:rPr>
        <w:t>SEAO</w:t>
      </w:r>
      <w:r w:rsidR="00352250" w:rsidRPr="008740D6">
        <w:rPr>
          <w:sz w:val="22"/>
          <w:szCs w:val="22"/>
        </w:rPr>
        <w:t xml:space="preserve"> au moyen d’un addenda</w:t>
      </w:r>
      <w:r w:rsidR="00C201EE" w:rsidRPr="008740D6">
        <w:rPr>
          <w:sz w:val="22"/>
          <w:szCs w:val="22"/>
        </w:rPr>
        <w:t>.</w:t>
      </w:r>
    </w:p>
    <w:p w14:paraId="5EDE984A" w14:textId="77777777" w:rsidR="002057C4" w:rsidRPr="008740D6" w:rsidRDefault="002057C4" w:rsidP="002244CD">
      <w:pPr>
        <w:pStyle w:val="Corpsdetexte"/>
        <w:tabs>
          <w:tab w:val="left" w:pos="0"/>
          <w:tab w:val="left" w:pos="142"/>
          <w:tab w:val="left" w:pos="284"/>
        </w:tabs>
        <w:spacing w:before="0" w:after="0" w:line="240" w:lineRule="auto"/>
        <w:ind w:left="569"/>
        <w:jc w:val="both"/>
        <w:rPr>
          <w:b/>
          <w:sz w:val="22"/>
          <w:szCs w:val="22"/>
        </w:rPr>
      </w:pPr>
    </w:p>
    <w:p w14:paraId="4FA2356F" w14:textId="77777777" w:rsidR="00C201EE" w:rsidRPr="008740D6" w:rsidRDefault="00C201EE" w:rsidP="002244CD">
      <w:pPr>
        <w:pStyle w:val="Titre2"/>
        <w:tabs>
          <w:tab w:val="left" w:pos="0"/>
          <w:tab w:val="left" w:pos="142"/>
          <w:tab w:val="left" w:pos="284"/>
          <w:tab w:val="num" w:pos="1136"/>
        </w:tabs>
        <w:spacing w:before="0" w:after="0"/>
        <w:ind w:left="569" w:firstLine="0"/>
        <w:rPr>
          <w:b/>
          <w:sz w:val="22"/>
          <w:szCs w:val="22"/>
        </w:rPr>
      </w:pPr>
      <w:bookmarkStart w:id="16" w:name="_Toc22224488"/>
      <w:r w:rsidRPr="008740D6">
        <w:rPr>
          <w:b/>
          <w:sz w:val="22"/>
          <w:szCs w:val="22"/>
        </w:rPr>
        <w:t>Plans et devis des Immeubles et systèmes</w:t>
      </w:r>
      <w:bookmarkEnd w:id="16"/>
    </w:p>
    <w:p w14:paraId="1CE8C1E3" w14:textId="77777777" w:rsidR="00C926F3" w:rsidRPr="008740D6" w:rsidRDefault="00C926F3" w:rsidP="002244CD">
      <w:pPr>
        <w:pStyle w:val="Corpsdetexte"/>
        <w:tabs>
          <w:tab w:val="left" w:pos="0"/>
          <w:tab w:val="left" w:pos="142"/>
          <w:tab w:val="left" w:pos="284"/>
        </w:tabs>
        <w:spacing w:before="0" w:after="0" w:line="240" w:lineRule="auto"/>
        <w:ind w:left="569"/>
        <w:jc w:val="both"/>
        <w:rPr>
          <w:sz w:val="22"/>
          <w:szCs w:val="22"/>
        </w:rPr>
      </w:pPr>
    </w:p>
    <w:p w14:paraId="2862DDC9" w14:textId="30D32AB0" w:rsidR="0088443B" w:rsidRDefault="00C201EE" w:rsidP="002244CD">
      <w:pPr>
        <w:pStyle w:val="Corpsdetexte"/>
        <w:tabs>
          <w:tab w:val="left" w:pos="0"/>
          <w:tab w:val="left" w:pos="142"/>
          <w:tab w:val="left" w:pos="284"/>
        </w:tabs>
        <w:spacing w:before="0" w:after="0" w:line="240" w:lineRule="auto"/>
        <w:ind w:left="569"/>
        <w:jc w:val="both"/>
        <w:rPr>
          <w:sz w:val="22"/>
          <w:szCs w:val="22"/>
        </w:rPr>
      </w:pPr>
      <w:r w:rsidRPr="008740D6">
        <w:rPr>
          <w:sz w:val="22"/>
          <w:szCs w:val="22"/>
        </w:rPr>
        <w:t>Les plans d’architecture, de mécanique et d’électricité des Immeubles seront mis à la disposition des ESE à l’endroit désigné par l’</w:t>
      </w:r>
      <w:r w:rsidR="00DD53A1" w:rsidRPr="008740D6">
        <w:rPr>
          <w:sz w:val="22"/>
          <w:szCs w:val="22"/>
        </w:rPr>
        <w:t>Organisme</w:t>
      </w:r>
      <w:r w:rsidR="00DC3B0C">
        <w:rPr>
          <w:sz w:val="22"/>
          <w:szCs w:val="22"/>
        </w:rPr>
        <w:t>,</w:t>
      </w:r>
      <w:r w:rsidRPr="008740D6">
        <w:rPr>
          <w:sz w:val="22"/>
          <w:szCs w:val="22"/>
        </w:rPr>
        <w:t xml:space="preserve"> pour consultation sur place. Si une ESE désire obtenir des copies de certains plans pour réaliser une étude plus approfondie, elle doit en faire la demande au représentant de l’</w:t>
      </w:r>
      <w:r w:rsidR="00DD53A1" w:rsidRPr="008740D6">
        <w:rPr>
          <w:bCs/>
          <w:sz w:val="22"/>
          <w:szCs w:val="22"/>
        </w:rPr>
        <w:t>Organisme</w:t>
      </w:r>
      <w:r w:rsidRPr="008740D6">
        <w:rPr>
          <w:sz w:val="22"/>
          <w:szCs w:val="22"/>
        </w:rPr>
        <w:t xml:space="preserve"> désigné </w:t>
      </w:r>
      <w:r w:rsidR="00DC3B0C">
        <w:rPr>
          <w:sz w:val="22"/>
          <w:szCs w:val="22"/>
        </w:rPr>
        <w:t xml:space="preserve">dans le </w:t>
      </w:r>
      <w:r w:rsidR="009530BA" w:rsidRPr="008740D6">
        <w:rPr>
          <w:sz w:val="22"/>
          <w:szCs w:val="22"/>
        </w:rPr>
        <w:t>présent document</w:t>
      </w:r>
      <w:r w:rsidRPr="008740D6">
        <w:rPr>
          <w:sz w:val="22"/>
          <w:szCs w:val="22"/>
        </w:rPr>
        <w:t xml:space="preserve">. </w:t>
      </w:r>
      <w:r w:rsidR="00DC3B0C">
        <w:rPr>
          <w:sz w:val="22"/>
          <w:szCs w:val="22"/>
        </w:rPr>
        <w:t>L</w:t>
      </w:r>
      <w:r w:rsidRPr="008740D6">
        <w:rPr>
          <w:sz w:val="22"/>
          <w:szCs w:val="22"/>
        </w:rPr>
        <w:t xml:space="preserve">es copies demandées </w:t>
      </w:r>
      <w:r w:rsidR="00DC3B0C">
        <w:rPr>
          <w:sz w:val="22"/>
          <w:szCs w:val="22"/>
        </w:rPr>
        <w:t xml:space="preserve">seront </w:t>
      </w:r>
      <w:r w:rsidRPr="008740D6">
        <w:rPr>
          <w:sz w:val="22"/>
          <w:szCs w:val="22"/>
        </w:rPr>
        <w:t>aux frais de l’ESE.</w:t>
      </w:r>
    </w:p>
    <w:p w14:paraId="5B23F21B" w14:textId="77777777" w:rsidR="00556489" w:rsidRPr="008740D6" w:rsidRDefault="00556489" w:rsidP="002244CD">
      <w:pPr>
        <w:pStyle w:val="Corpsdetexte"/>
        <w:tabs>
          <w:tab w:val="left" w:pos="0"/>
          <w:tab w:val="left" w:pos="142"/>
          <w:tab w:val="left" w:pos="284"/>
        </w:tabs>
        <w:spacing w:before="0" w:after="0" w:line="240" w:lineRule="auto"/>
        <w:ind w:left="569"/>
        <w:jc w:val="both"/>
        <w:rPr>
          <w:sz w:val="22"/>
          <w:szCs w:val="22"/>
        </w:rPr>
      </w:pPr>
    </w:p>
    <w:p w14:paraId="6BE77A31" w14:textId="77777777" w:rsidR="00FA37A0" w:rsidRPr="008740D6" w:rsidRDefault="00FA37A0" w:rsidP="002244CD">
      <w:pPr>
        <w:pStyle w:val="Titre2"/>
        <w:tabs>
          <w:tab w:val="left" w:pos="0"/>
          <w:tab w:val="left" w:pos="142"/>
          <w:tab w:val="left" w:pos="284"/>
          <w:tab w:val="num" w:pos="1136"/>
        </w:tabs>
        <w:spacing w:before="0" w:after="0"/>
        <w:ind w:left="569" w:firstLine="0"/>
        <w:rPr>
          <w:b/>
          <w:sz w:val="22"/>
          <w:szCs w:val="22"/>
        </w:rPr>
      </w:pPr>
      <w:bookmarkStart w:id="17" w:name="_Toc22224489"/>
      <w:r w:rsidRPr="008740D6">
        <w:rPr>
          <w:b/>
          <w:sz w:val="22"/>
          <w:szCs w:val="22"/>
        </w:rPr>
        <w:t>Plainte</w:t>
      </w:r>
      <w:bookmarkEnd w:id="17"/>
    </w:p>
    <w:p w14:paraId="2A47A44F" w14:textId="77777777" w:rsidR="00FA37A0" w:rsidRPr="008740D6" w:rsidRDefault="00FA37A0" w:rsidP="002244CD">
      <w:pPr>
        <w:pStyle w:val="Corpsdetexte"/>
        <w:tabs>
          <w:tab w:val="left" w:pos="0"/>
          <w:tab w:val="left" w:pos="142"/>
          <w:tab w:val="left" w:pos="284"/>
        </w:tabs>
        <w:spacing w:before="0" w:after="0" w:line="240" w:lineRule="auto"/>
        <w:ind w:left="569"/>
        <w:jc w:val="both"/>
        <w:rPr>
          <w:sz w:val="22"/>
          <w:szCs w:val="22"/>
        </w:rPr>
      </w:pPr>
    </w:p>
    <w:p w14:paraId="197743F1" w14:textId="797DCC5D" w:rsidR="00FA37A0" w:rsidRPr="00F95ACF" w:rsidRDefault="00FA37A0" w:rsidP="002244CD">
      <w:pPr>
        <w:pStyle w:val="Corpsdetexte"/>
        <w:tabs>
          <w:tab w:val="left" w:pos="0"/>
          <w:tab w:val="left" w:pos="142"/>
          <w:tab w:val="left" w:pos="284"/>
        </w:tabs>
        <w:spacing w:before="0" w:after="0" w:line="240" w:lineRule="auto"/>
        <w:ind w:left="569"/>
        <w:jc w:val="both"/>
        <w:rPr>
          <w:i/>
          <w:sz w:val="22"/>
          <w:szCs w:val="22"/>
        </w:rPr>
      </w:pPr>
      <w:r w:rsidRPr="008740D6">
        <w:rPr>
          <w:sz w:val="22"/>
          <w:szCs w:val="22"/>
        </w:rPr>
        <w:t xml:space="preserve">L’Organisme a mis en place une procédure de plainte </w:t>
      </w:r>
      <w:r w:rsidR="00DC3B0C">
        <w:rPr>
          <w:sz w:val="22"/>
          <w:szCs w:val="22"/>
        </w:rPr>
        <w:t xml:space="preserve">au </w:t>
      </w:r>
      <w:r w:rsidRPr="008740D6">
        <w:rPr>
          <w:sz w:val="22"/>
          <w:szCs w:val="22"/>
        </w:rPr>
        <w:t>regard des dispositions du présent document d’appel d’offres. Ce mécanisme est assorti de conditions et modalités</w:t>
      </w:r>
      <w:r w:rsidR="00DC3B0C">
        <w:rPr>
          <w:sz w:val="22"/>
          <w:szCs w:val="22"/>
        </w:rPr>
        <w:t>,</w:t>
      </w:r>
      <w:r w:rsidRPr="008740D6">
        <w:rPr>
          <w:sz w:val="22"/>
          <w:szCs w:val="22"/>
        </w:rPr>
        <w:t xml:space="preserve"> lesquelles sont décrites </w:t>
      </w:r>
      <w:r w:rsidR="00DC3B0C">
        <w:rPr>
          <w:sz w:val="22"/>
          <w:szCs w:val="22"/>
        </w:rPr>
        <w:t xml:space="preserve">dans </w:t>
      </w:r>
      <w:r w:rsidRPr="008740D6">
        <w:rPr>
          <w:sz w:val="22"/>
          <w:szCs w:val="22"/>
        </w:rPr>
        <w:t>la procédure que tout soumissionnaire peut consulter à l’adresse suivante</w:t>
      </w:r>
      <w:r w:rsidR="00DC3B0C">
        <w:rPr>
          <w:sz w:val="22"/>
          <w:szCs w:val="22"/>
        </w:rPr>
        <w:t> </w:t>
      </w:r>
      <w:r w:rsidRPr="008740D6">
        <w:rPr>
          <w:sz w:val="22"/>
          <w:szCs w:val="22"/>
        </w:rPr>
        <w:t xml:space="preserve">: </w:t>
      </w:r>
      <w:r w:rsidRPr="00F95ACF">
        <w:rPr>
          <w:i/>
          <w:sz w:val="22"/>
          <w:szCs w:val="22"/>
        </w:rPr>
        <w:t>[</w:t>
      </w:r>
      <w:r w:rsidRPr="00192B6B">
        <w:rPr>
          <w:i/>
          <w:sz w:val="22"/>
          <w:szCs w:val="22"/>
          <w:highlight w:val="lightGray"/>
        </w:rPr>
        <w:t>insérer le lien</w:t>
      </w:r>
      <w:r w:rsidR="007874A9" w:rsidRPr="00192B6B">
        <w:rPr>
          <w:i/>
          <w:sz w:val="22"/>
          <w:szCs w:val="22"/>
          <w:highlight w:val="lightGray"/>
        </w:rPr>
        <w:t xml:space="preserve"> vers la procédure de plainte de l’Organisme</w:t>
      </w:r>
      <w:r w:rsidRPr="00192B6B">
        <w:rPr>
          <w:i/>
          <w:sz w:val="22"/>
          <w:szCs w:val="22"/>
          <w:highlight w:val="lightGray"/>
        </w:rPr>
        <w:t>]</w:t>
      </w:r>
      <w:r w:rsidRPr="00F95ACF">
        <w:rPr>
          <w:i/>
          <w:sz w:val="22"/>
          <w:szCs w:val="22"/>
        </w:rPr>
        <w:t>.</w:t>
      </w:r>
    </w:p>
    <w:p w14:paraId="44D5F01A" w14:textId="6A1614C0" w:rsidR="00970D21" w:rsidRPr="005A302F" w:rsidRDefault="00970D21" w:rsidP="002244CD">
      <w:pPr>
        <w:pStyle w:val="Titre1"/>
        <w:pBdr>
          <w:top w:val="single" w:sz="4" w:space="1" w:color="auto"/>
          <w:bottom w:val="single" w:sz="4" w:space="1" w:color="auto"/>
        </w:pBdr>
        <w:tabs>
          <w:tab w:val="clear" w:pos="936"/>
          <w:tab w:val="left" w:pos="142"/>
          <w:tab w:val="left" w:pos="284"/>
        </w:tabs>
        <w:spacing w:after="0"/>
        <w:ind w:left="569" w:firstLine="0"/>
        <w:jc w:val="both"/>
        <w:rPr>
          <w:szCs w:val="22"/>
        </w:rPr>
      </w:pPr>
      <w:bookmarkStart w:id="18" w:name="_Toc22224490"/>
      <w:r w:rsidRPr="005A302F">
        <w:rPr>
          <w:szCs w:val="22"/>
        </w:rPr>
        <w:lastRenderedPageBreak/>
        <w:t>R</w:t>
      </w:r>
      <w:r w:rsidR="00235303">
        <w:rPr>
          <w:szCs w:val="22"/>
        </w:rPr>
        <w:t>È</w:t>
      </w:r>
      <w:r w:rsidRPr="005A302F">
        <w:rPr>
          <w:szCs w:val="22"/>
        </w:rPr>
        <w:t>gles de présentation de la soumission</w:t>
      </w:r>
      <w:bookmarkEnd w:id="18"/>
    </w:p>
    <w:p w14:paraId="5E68E0AC" w14:textId="50767BA9" w:rsidR="00E01CC7" w:rsidRDefault="00E01CC7" w:rsidP="002244CD">
      <w:pPr>
        <w:tabs>
          <w:tab w:val="left" w:pos="142"/>
          <w:tab w:val="left" w:pos="284"/>
        </w:tabs>
        <w:ind w:left="569"/>
        <w:rPr>
          <w:rFonts w:cs="Arial"/>
          <w:sz w:val="22"/>
          <w:szCs w:val="22"/>
          <w:lang w:val="fr-FR"/>
        </w:rPr>
      </w:pPr>
    </w:p>
    <w:p w14:paraId="6C72D4E3" w14:textId="77777777" w:rsidR="001034AB" w:rsidRPr="008740D6" w:rsidRDefault="001034AB" w:rsidP="002244CD">
      <w:pPr>
        <w:tabs>
          <w:tab w:val="left" w:pos="142"/>
          <w:tab w:val="left" w:pos="284"/>
        </w:tabs>
        <w:ind w:left="569"/>
        <w:rPr>
          <w:rFonts w:cs="Arial"/>
          <w:sz w:val="22"/>
          <w:szCs w:val="22"/>
          <w:lang w:val="fr-FR"/>
        </w:rPr>
      </w:pPr>
    </w:p>
    <w:p w14:paraId="78800E68" w14:textId="77777777" w:rsidR="00970D21" w:rsidRPr="008740D6" w:rsidRDefault="00970D21" w:rsidP="002244CD">
      <w:pPr>
        <w:pStyle w:val="Titre2"/>
        <w:tabs>
          <w:tab w:val="left" w:pos="142"/>
          <w:tab w:val="left" w:pos="284"/>
        </w:tabs>
        <w:spacing w:before="0" w:after="0"/>
        <w:ind w:left="569" w:firstLine="0"/>
        <w:rPr>
          <w:b/>
          <w:sz w:val="22"/>
          <w:szCs w:val="22"/>
        </w:rPr>
      </w:pPr>
      <w:bookmarkStart w:id="19" w:name="_Toc22224491"/>
      <w:r w:rsidRPr="008740D6">
        <w:rPr>
          <w:b/>
          <w:sz w:val="22"/>
          <w:szCs w:val="22"/>
        </w:rPr>
        <w:t>Règles générales</w:t>
      </w:r>
      <w:bookmarkEnd w:id="19"/>
    </w:p>
    <w:p w14:paraId="63B5A982" w14:textId="77777777" w:rsidR="00E01CC7" w:rsidRPr="008740D6" w:rsidRDefault="00E01CC7" w:rsidP="002244CD">
      <w:pPr>
        <w:pStyle w:val="Corpsdetexte"/>
        <w:tabs>
          <w:tab w:val="num" w:pos="0"/>
          <w:tab w:val="left" w:pos="142"/>
          <w:tab w:val="left" w:pos="284"/>
        </w:tabs>
        <w:spacing w:before="0" w:after="0" w:line="240" w:lineRule="auto"/>
        <w:ind w:left="569"/>
        <w:jc w:val="both"/>
        <w:rPr>
          <w:sz w:val="22"/>
          <w:szCs w:val="22"/>
        </w:rPr>
      </w:pPr>
    </w:p>
    <w:p w14:paraId="4B34D8A3" w14:textId="4BD22274" w:rsidR="00970D21" w:rsidRPr="008740D6" w:rsidRDefault="00373437" w:rsidP="002244CD">
      <w:pPr>
        <w:pStyle w:val="Corpsdetexte"/>
        <w:tabs>
          <w:tab w:val="num" w:pos="0"/>
          <w:tab w:val="left" w:pos="142"/>
          <w:tab w:val="left" w:pos="284"/>
        </w:tabs>
        <w:spacing w:before="0" w:after="0" w:line="240" w:lineRule="auto"/>
        <w:ind w:left="569"/>
        <w:jc w:val="both"/>
        <w:rPr>
          <w:sz w:val="22"/>
          <w:szCs w:val="22"/>
        </w:rPr>
      </w:pPr>
      <w:r w:rsidRPr="008740D6">
        <w:rPr>
          <w:sz w:val="22"/>
          <w:szCs w:val="22"/>
        </w:rPr>
        <w:t xml:space="preserve">Le soumissionnaire </w:t>
      </w:r>
      <w:r w:rsidR="00970D21" w:rsidRPr="008740D6">
        <w:rPr>
          <w:sz w:val="22"/>
          <w:szCs w:val="22"/>
        </w:rPr>
        <w:t xml:space="preserve">élabore </w:t>
      </w:r>
      <w:r w:rsidR="00FA3B2C" w:rsidRPr="008740D6">
        <w:rPr>
          <w:sz w:val="22"/>
          <w:szCs w:val="22"/>
        </w:rPr>
        <w:t>une seule</w:t>
      </w:r>
      <w:r w:rsidR="00970D21" w:rsidRPr="008740D6">
        <w:rPr>
          <w:sz w:val="22"/>
          <w:szCs w:val="22"/>
        </w:rPr>
        <w:t xml:space="preserve"> </w:t>
      </w:r>
      <w:r w:rsidR="00644B1A" w:rsidRPr="008740D6">
        <w:rPr>
          <w:sz w:val="22"/>
          <w:szCs w:val="22"/>
        </w:rPr>
        <w:t>s</w:t>
      </w:r>
      <w:r w:rsidR="00970D21" w:rsidRPr="008740D6">
        <w:rPr>
          <w:sz w:val="22"/>
          <w:szCs w:val="22"/>
        </w:rPr>
        <w:t>oumission en se conformant aux exigences des présents documents d’Appel d’offres.</w:t>
      </w:r>
    </w:p>
    <w:p w14:paraId="4567BB15" w14:textId="77777777" w:rsidR="00E01CC7" w:rsidRPr="008740D6" w:rsidRDefault="00E01CC7" w:rsidP="002244CD">
      <w:pPr>
        <w:pStyle w:val="Corpsdetexte"/>
        <w:tabs>
          <w:tab w:val="num" w:pos="0"/>
          <w:tab w:val="left" w:pos="142"/>
          <w:tab w:val="left" w:pos="284"/>
        </w:tabs>
        <w:spacing w:before="0" w:after="0" w:line="240" w:lineRule="auto"/>
        <w:ind w:left="569"/>
        <w:jc w:val="both"/>
        <w:rPr>
          <w:sz w:val="22"/>
          <w:szCs w:val="22"/>
          <w:highlight w:val="yellow"/>
        </w:rPr>
      </w:pPr>
    </w:p>
    <w:p w14:paraId="3780F49D" w14:textId="59C12834" w:rsidR="00970D21" w:rsidRPr="008740D6" w:rsidRDefault="00970D21" w:rsidP="002244CD">
      <w:pPr>
        <w:pStyle w:val="Corpsdetexte"/>
        <w:tabs>
          <w:tab w:val="num" w:pos="0"/>
          <w:tab w:val="left" w:pos="142"/>
          <w:tab w:val="left" w:pos="284"/>
        </w:tabs>
        <w:spacing w:before="0" w:after="0" w:line="240" w:lineRule="auto"/>
        <w:ind w:left="569"/>
        <w:jc w:val="both"/>
        <w:rPr>
          <w:sz w:val="22"/>
          <w:szCs w:val="22"/>
        </w:rPr>
      </w:pPr>
      <w:r w:rsidRPr="008740D6">
        <w:rPr>
          <w:sz w:val="22"/>
          <w:szCs w:val="22"/>
        </w:rPr>
        <w:t xml:space="preserve">La </w:t>
      </w:r>
      <w:r w:rsidR="008740D6">
        <w:rPr>
          <w:sz w:val="22"/>
          <w:szCs w:val="22"/>
        </w:rPr>
        <w:t>s</w:t>
      </w:r>
      <w:r w:rsidRPr="008740D6">
        <w:rPr>
          <w:sz w:val="22"/>
          <w:szCs w:val="22"/>
        </w:rPr>
        <w:t>oumission doit être rédigée en français.</w:t>
      </w:r>
    </w:p>
    <w:p w14:paraId="6934F8A9" w14:textId="77777777" w:rsidR="00E01CC7" w:rsidRPr="008740D6" w:rsidRDefault="00E01CC7" w:rsidP="002244CD">
      <w:pPr>
        <w:pStyle w:val="Corpsdetexte"/>
        <w:tabs>
          <w:tab w:val="num" w:pos="0"/>
          <w:tab w:val="left" w:pos="142"/>
          <w:tab w:val="left" w:pos="284"/>
        </w:tabs>
        <w:spacing w:before="0" w:after="0" w:line="240" w:lineRule="auto"/>
        <w:ind w:left="569"/>
        <w:jc w:val="both"/>
        <w:rPr>
          <w:sz w:val="22"/>
          <w:szCs w:val="22"/>
          <w:highlight w:val="yellow"/>
        </w:rPr>
      </w:pPr>
    </w:p>
    <w:p w14:paraId="1B608805" w14:textId="423D5B25" w:rsidR="00373437" w:rsidRPr="008740D6" w:rsidRDefault="00373437" w:rsidP="002244CD">
      <w:pPr>
        <w:pStyle w:val="Corpsdetexte"/>
        <w:tabs>
          <w:tab w:val="left" w:pos="142"/>
          <w:tab w:val="left" w:pos="284"/>
        </w:tabs>
        <w:spacing w:before="0" w:after="0" w:line="240" w:lineRule="auto"/>
        <w:ind w:left="567"/>
        <w:jc w:val="both"/>
        <w:rPr>
          <w:sz w:val="22"/>
          <w:szCs w:val="22"/>
        </w:rPr>
      </w:pPr>
      <w:r w:rsidRPr="008740D6">
        <w:rPr>
          <w:sz w:val="22"/>
          <w:szCs w:val="22"/>
        </w:rPr>
        <w:t xml:space="preserve">Les </w:t>
      </w:r>
      <w:r w:rsidR="008740D6">
        <w:rPr>
          <w:sz w:val="22"/>
          <w:szCs w:val="22"/>
        </w:rPr>
        <w:t>soumissionnaires</w:t>
      </w:r>
      <w:r w:rsidRPr="008740D6">
        <w:rPr>
          <w:sz w:val="22"/>
          <w:szCs w:val="22"/>
        </w:rPr>
        <w:t xml:space="preserve"> doivent </w:t>
      </w:r>
      <w:r w:rsidR="00235303">
        <w:rPr>
          <w:sz w:val="22"/>
          <w:szCs w:val="22"/>
        </w:rPr>
        <w:t xml:space="preserve">présenter </w:t>
      </w:r>
      <w:r w:rsidRPr="008740D6">
        <w:rPr>
          <w:sz w:val="22"/>
          <w:szCs w:val="22"/>
        </w:rPr>
        <w:t xml:space="preserve">une </w:t>
      </w:r>
      <w:r w:rsidR="008740D6">
        <w:rPr>
          <w:sz w:val="22"/>
          <w:szCs w:val="22"/>
        </w:rPr>
        <w:t>s</w:t>
      </w:r>
      <w:r w:rsidRPr="008740D6">
        <w:rPr>
          <w:sz w:val="22"/>
          <w:szCs w:val="22"/>
        </w:rPr>
        <w:t xml:space="preserve">oumission complète de services </w:t>
      </w:r>
      <w:proofErr w:type="spellStart"/>
      <w:r w:rsidRPr="008740D6">
        <w:rPr>
          <w:sz w:val="22"/>
          <w:szCs w:val="22"/>
        </w:rPr>
        <w:t>éconergétiques</w:t>
      </w:r>
      <w:proofErr w:type="spellEnd"/>
      <w:r w:rsidRPr="008740D6">
        <w:rPr>
          <w:sz w:val="22"/>
          <w:szCs w:val="22"/>
        </w:rPr>
        <w:t xml:space="preserve"> décrivant les mesures qu’</w:t>
      </w:r>
      <w:r w:rsidR="00944976">
        <w:rPr>
          <w:sz w:val="22"/>
          <w:szCs w:val="22"/>
        </w:rPr>
        <w:t>ils</w:t>
      </w:r>
      <w:r w:rsidRPr="008740D6">
        <w:rPr>
          <w:sz w:val="22"/>
          <w:szCs w:val="22"/>
        </w:rPr>
        <w:t xml:space="preserve"> proposent, leur méthodologie d’analyse, leur approche de mise en œuvre, les mesures proposées et leurs impacts, le processus d’amélioration continue et de M&amp;V, leur approche de formation, leur approche pour une campagne de communication et de sensibilisation. Les renseignements sur les Immeubles faisant l’objet de cette Appel d’offres se trouvent dans </w:t>
      </w:r>
      <w:r w:rsidRPr="008740D6">
        <w:rPr>
          <w:sz w:val="22"/>
          <w:szCs w:val="22"/>
          <w:highlight w:val="green"/>
        </w:rPr>
        <w:t>l’</w:t>
      </w:r>
      <w:r w:rsidRPr="008740D6">
        <w:rPr>
          <w:sz w:val="22"/>
          <w:szCs w:val="22"/>
          <w:highlight w:val="green"/>
        </w:rPr>
        <w:fldChar w:fldCharType="begin"/>
      </w:r>
      <w:r w:rsidRPr="008740D6">
        <w:rPr>
          <w:sz w:val="22"/>
          <w:szCs w:val="22"/>
          <w:highlight w:val="green"/>
        </w:rPr>
        <w:instrText xml:space="preserve"> REF  _Ref521075526 \* Lower \h \r  \* MERGEFORMAT </w:instrText>
      </w:r>
      <w:r w:rsidRPr="008740D6">
        <w:rPr>
          <w:sz w:val="22"/>
          <w:szCs w:val="22"/>
          <w:highlight w:val="green"/>
        </w:rPr>
      </w:r>
      <w:r w:rsidRPr="008740D6">
        <w:rPr>
          <w:sz w:val="22"/>
          <w:szCs w:val="22"/>
          <w:highlight w:val="green"/>
        </w:rPr>
        <w:fldChar w:fldCharType="separate"/>
      </w:r>
      <w:r w:rsidR="00BF1F14">
        <w:rPr>
          <w:sz w:val="22"/>
          <w:szCs w:val="22"/>
          <w:highlight w:val="green"/>
        </w:rPr>
        <w:t>annexe 11</w:t>
      </w:r>
      <w:r w:rsidRPr="008740D6">
        <w:rPr>
          <w:sz w:val="22"/>
          <w:szCs w:val="22"/>
          <w:highlight w:val="green"/>
        </w:rPr>
        <w:fldChar w:fldCharType="end"/>
      </w:r>
      <w:r w:rsidR="00192B6B" w:rsidRPr="00192B6B">
        <w:rPr>
          <w:sz w:val="22"/>
          <w:szCs w:val="22"/>
          <w:highlight w:val="green"/>
        </w:rPr>
        <w:t>0</w:t>
      </w:r>
      <w:r w:rsidR="00192B6B">
        <w:rPr>
          <w:sz w:val="22"/>
          <w:szCs w:val="22"/>
        </w:rPr>
        <w:t xml:space="preserve"> B</w:t>
      </w:r>
      <w:r w:rsidR="00192B6B" w:rsidRPr="00192B6B">
        <w:rPr>
          <w:sz w:val="22"/>
          <w:szCs w:val="22"/>
        </w:rPr>
        <w:t>ase de référence</w:t>
      </w:r>
      <w:r w:rsidR="00192B6B" w:rsidRPr="008740D6">
        <w:rPr>
          <w:sz w:val="22"/>
          <w:szCs w:val="22"/>
        </w:rPr>
        <w:t xml:space="preserve"> </w:t>
      </w:r>
      <w:r w:rsidRPr="008740D6">
        <w:rPr>
          <w:sz w:val="22"/>
          <w:szCs w:val="22"/>
        </w:rPr>
        <w:t>des présentes.</w:t>
      </w:r>
    </w:p>
    <w:p w14:paraId="19E86E80" w14:textId="77777777" w:rsidR="00373437" w:rsidRPr="008740D6" w:rsidRDefault="00373437" w:rsidP="002244CD">
      <w:pPr>
        <w:pStyle w:val="Corpsdetexte"/>
        <w:tabs>
          <w:tab w:val="num" w:pos="0"/>
          <w:tab w:val="left" w:pos="142"/>
          <w:tab w:val="left" w:pos="284"/>
        </w:tabs>
        <w:spacing w:before="0" w:after="0" w:line="240" w:lineRule="auto"/>
        <w:ind w:left="569"/>
        <w:jc w:val="both"/>
        <w:rPr>
          <w:sz w:val="22"/>
          <w:szCs w:val="22"/>
        </w:rPr>
      </w:pPr>
    </w:p>
    <w:p w14:paraId="30344C21" w14:textId="241924C5" w:rsidR="00970D21" w:rsidRPr="008740D6" w:rsidRDefault="00970D21" w:rsidP="002244CD">
      <w:pPr>
        <w:pStyle w:val="Corpsdetexte"/>
        <w:tabs>
          <w:tab w:val="num" w:pos="0"/>
          <w:tab w:val="left" w:pos="142"/>
          <w:tab w:val="left" w:pos="284"/>
        </w:tabs>
        <w:spacing w:before="0" w:after="0" w:line="240" w:lineRule="auto"/>
        <w:ind w:left="569"/>
        <w:jc w:val="both"/>
        <w:rPr>
          <w:sz w:val="22"/>
          <w:szCs w:val="22"/>
        </w:rPr>
      </w:pPr>
      <w:r w:rsidRPr="008740D6">
        <w:rPr>
          <w:sz w:val="22"/>
          <w:szCs w:val="22"/>
        </w:rPr>
        <w:t xml:space="preserve">La préparation de la </w:t>
      </w:r>
      <w:r w:rsidR="008740D6">
        <w:rPr>
          <w:sz w:val="22"/>
          <w:szCs w:val="22"/>
        </w:rPr>
        <w:t>s</w:t>
      </w:r>
      <w:r w:rsidRPr="008740D6">
        <w:rPr>
          <w:sz w:val="22"/>
          <w:szCs w:val="22"/>
        </w:rPr>
        <w:t>oumission requiert l’utilisation du Système international d’unités (SI).</w:t>
      </w:r>
    </w:p>
    <w:p w14:paraId="4DA81075" w14:textId="77777777" w:rsidR="006F0C08" w:rsidRPr="008740D6" w:rsidRDefault="006F0C08" w:rsidP="002244CD">
      <w:pPr>
        <w:pStyle w:val="Corpsdetexte"/>
        <w:tabs>
          <w:tab w:val="num" w:pos="0"/>
          <w:tab w:val="left" w:pos="142"/>
          <w:tab w:val="left" w:pos="284"/>
        </w:tabs>
        <w:spacing w:before="0" w:after="0" w:line="240" w:lineRule="auto"/>
        <w:ind w:left="569"/>
        <w:jc w:val="both"/>
        <w:rPr>
          <w:sz w:val="22"/>
          <w:szCs w:val="22"/>
        </w:rPr>
      </w:pPr>
    </w:p>
    <w:p w14:paraId="438C42FA" w14:textId="6D382F8A" w:rsidR="00970D21" w:rsidRPr="008740D6" w:rsidRDefault="00970D21" w:rsidP="00BB018A">
      <w:pPr>
        <w:pStyle w:val="Titre2"/>
        <w:tabs>
          <w:tab w:val="left" w:pos="142"/>
          <w:tab w:val="left" w:pos="284"/>
          <w:tab w:val="left" w:pos="1134"/>
        </w:tabs>
        <w:spacing w:before="0" w:after="0"/>
        <w:ind w:left="569" w:firstLine="0"/>
        <w:rPr>
          <w:b/>
          <w:sz w:val="22"/>
          <w:szCs w:val="22"/>
        </w:rPr>
      </w:pPr>
      <w:bookmarkStart w:id="20" w:name="_Toc22224492"/>
      <w:r w:rsidRPr="008740D6">
        <w:rPr>
          <w:b/>
          <w:sz w:val="22"/>
          <w:szCs w:val="22"/>
        </w:rPr>
        <w:t xml:space="preserve">Présentation et contenu des enveloppes comprises dans la </w:t>
      </w:r>
      <w:r w:rsidR="00644B1A" w:rsidRPr="008740D6">
        <w:rPr>
          <w:b/>
          <w:sz w:val="22"/>
          <w:szCs w:val="22"/>
        </w:rPr>
        <w:t>Soumission</w:t>
      </w:r>
      <w:bookmarkEnd w:id="20"/>
    </w:p>
    <w:p w14:paraId="76F24EED" w14:textId="77777777" w:rsidR="006F0C08" w:rsidRPr="008740D6" w:rsidRDefault="006F0C08" w:rsidP="002244CD">
      <w:pPr>
        <w:pStyle w:val="Corpsdetexte"/>
        <w:tabs>
          <w:tab w:val="left" w:pos="142"/>
          <w:tab w:val="left" w:pos="284"/>
        </w:tabs>
        <w:spacing w:before="0" w:after="0" w:line="240" w:lineRule="auto"/>
        <w:ind w:left="1289"/>
        <w:rPr>
          <w:sz w:val="22"/>
          <w:szCs w:val="22"/>
        </w:rPr>
      </w:pPr>
    </w:p>
    <w:p w14:paraId="4AB2DEBB" w14:textId="5CB5BBA2" w:rsidR="008B7CF9" w:rsidRPr="008740D6" w:rsidRDefault="00F95ACF" w:rsidP="002244CD">
      <w:pPr>
        <w:pStyle w:val="Corpsdetexte"/>
        <w:tabs>
          <w:tab w:val="num" w:pos="0"/>
          <w:tab w:val="left" w:pos="142"/>
          <w:tab w:val="left" w:pos="284"/>
        </w:tabs>
        <w:spacing w:before="0" w:after="0" w:line="240" w:lineRule="auto"/>
        <w:ind w:left="569"/>
        <w:jc w:val="both"/>
        <w:rPr>
          <w:sz w:val="22"/>
          <w:szCs w:val="22"/>
        </w:rPr>
      </w:pPr>
      <w:r>
        <w:rPr>
          <w:sz w:val="22"/>
          <w:szCs w:val="22"/>
        </w:rPr>
        <w:t xml:space="preserve">La préparation de la partie </w:t>
      </w:r>
      <w:r w:rsidRPr="00691D37">
        <w:rPr>
          <w:i/>
          <w:sz w:val="22"/>
          <w:szCs w:val="22"/>
        </w:rPr>
        <w:t>Volet Soumission qualitative</w:t>
      </w:r>
      <w:r>
        <w:rPr>
          <w:sz w:val="22"/>
          <w:szCs w:val="22"/>
        </w:rPr>
        <w:t xml:space="preserve"> doit contenir les informations énoncées à </w:t>
      </w:r>
      <w:r w:rsidR="008B7CF9" w:rsidRPr="008740D6">
        <w:rPr>
          <w:sz w:val="22"/>
          <w:szCs w:val="22"/>
          <w:highlight w:val="green"/>
        </w:rPr>
        <w:t>l’annexe 12</w:t>
      </w:r>
      <w:r w:rsidR="00235303">
        <w:rPr>
          <w:sz w:val="22"/>
          <w:szCs w:val="22"/>
        </w:rPr>
        <w:t>,</w:t>
      </w:r>
      <w:r w:rsidR="008B7CF9" w:rsidRPr="008740D6">
        <w:rPr>
          <w:sz w:val="22"/>
          <w:szCs w:val="22"/>
        </w:rPr>
        <w:t xml:space="preserve"> </w:t>
      </w:r>
      <w:r w:rsidR="00235303">
        <w:rPr>
          <w:sz w:val="22"/>
          <w:szCs w:val="22"/>
        </w:rPr>
        <w:t xml:space="preserve">laquelle </w:t>
      </w:r>
      <w:r w:rsidR="008B7CF9" w:rsidRPr="008740D6">
        <w:rPr>
          <w:sz w:val="22"/>
          <w:szCs w:val="22"/>
        </w:rPr>
        <w:t xml:space="preserve">indique les informations attendues dans la </w:t>
      </w:r>
      <w:r w:rsidR="00644B1A" w:rsidRPr="008740D6">
        <w:rPr>
          <w:sz w:val="22"/>
          <w:szCs w:val="22"/>
        </w:rPr>
        <w:t>soumission</w:t>
      </w:r>
      <w:r w:rsidR="008B7CF9" w:rsidRPr="008740D6">
        <w:rPr>
          <w:sz w:val="22"/>
          <w:szCs w:val="22"/>
        </w:rPr>
        <w:t xml:space="preserve">. </w:t>
      </w:r>
    </w:p>
    <w:p w14:paraId="0B9834ED" w14:textId="77777777" w:rsidR="00C16744" w:rsidRDefault="00C16744" w:rsidP="002244CD">
      <w:pPr>
        <w:pStyle w:val="Corpsdetexte"/>
        <w:tabs>
          <w:tab w:val="left" w:pos="0"/>
          <w:tab w:val="left" w:pos="142"/>
          <w:tab w:val="left" w:pos="284"/>
        </w:tabs>
        <w:spacing w:before="0" w:after="0" w:line="240" w:lineRule="auto"/>
        <w:ind w:left="1136" w:hanging="567"/>
        <w:jc w:val="both"/>
        <w:rPr>
          <w:sz w:val="22"/>
          <w:szCs w:val="22"/>
        </w:rPr>
      </w:pPr>
    </w:p>
    <w:p w14:paraId="5B5EF800" w14:textId="27EE4C02" w:rsidR="00C16744" w:rsidRPr="008740D6" w:rsidRDefault="00C16744" w:rsidP="002244CD">
      <w:pPr>
        <w:pStyle w:val="Corpsdetexte"/>
        <w:tabs>
          <w:tab w:val="left" w:pos="0"/>
          <w:tab w:val="left" w:pos="142"/>
          <w:tab w:val="left" w:pos="284"/>
        </w:tabs>
        <w:spacing w:before="0" w:after="0" w:line="240" w:lineRule="auto"/>
        <w:ind w:left="567"/>
        <w:jc w:val="both"/>
        <w:rPr>
          <w:sz w:val="22"/>
          <w:szCs w:val="22"/>
        </w:rPr>
      </w:pPr>
      <w:r w:rsidRPr="008740D6">
        <w:rPr>
          <w:sz w:val="22"/>
          <w:szCs w:val="22"/>
        </w:rPr>
        <w:t xml:space="preserve">La préparation de la partie financière de la </w:t>
      </w:r>
      <w:r w:rsidR="00691D37">
        <w:rPr>
          <w:sz w:val="22"/>
          <w:szCs w:val="22"/>
        </w:rPr>
        <w:t>s</w:t>
      </w:r>
      <w:r w:rsidRPr="008740D6">
        <w:rPr>
          <w:sz w:val="22"/>
          <w:szCs w:val="22"/>
        </w:rPr>
        <w:t xml:space="preserve">oumission </w:t>
      </w:r>
      <w:r w:rsidR="00691D37" w:rsidRPr="00691D37">
        <w:rPr>
          <w:i/>
          <w:sz w:val="22"/>
          <w:szCs w:val="22"/>
        </w:rPr>
        <w:t>Volet prix – Valeur actuelle nette (VAN) garantie</w:t>
      </w:r>
      <w:r w:rsidR="00691D37">
        <w:rPr>
          <w:sz w:val="22"/>
          <w:szCs w:val="22"/>
        </w:rPr>
        <w:t xml:space="preserve"> d</w:t>
      </w:r>
      <w:r w:rsidRPr="008740D6">
        <w:rPr>
          <w:sz w:val="22"/>
          <w:szCs w:val="22"/>
        </w:rPr>
        <w:t xml:space="preserve">oit respecter les règles suivantes : </w:t>
      </w:r>
    </w:p>
    <w:p w14:paraId="39D6355B" w14:textId="24C48011" w:rsidR="00C16744" w:rsidRPr="008740D6" w:rsidRDefault="00C16744" w:rsidP="002244CD">
      <w:pPr>
        <w:pStyle w:val="Listepuces"/>
        <w:tabs>
          <w:tab w:val="clear" w:pos="360"/>
          <w:tab w:val="left" w:pos="142"/>
          <w:tab w:val="left" w:pos="284"/>
          <w:tab w:val="num" w:pos="1703"/>
          <w:tab w:val="num" w:pos="1932"/>
        </w:tabs>
        <w:spacing w:before="0" w:line="240" w:lineRule="auto"/>
        <w:ind w:left="1703" w:hanging="567"/>
        <w:jc w:val="both"/>
        <w:rPr>
          <w:rFonts w:cs="Arial"/>
          <w:sz w:val="22"/>
          <w:szCs w:val="22"/>
        </w:rPr>
      </w:pPr>
      <w:r w:rsidRPr="008740D6">
        <w:rPr>
          <w:rFonts w:cs="Arial"/>
          <w:sz w:val="22"/>
          <w:szCs w:val="22"/>
        </w:rPr>
        <w:t xml:space="preserve">Les paramètres financiers et </w:t>
      </w:r>
      <w:r w:rsidR="0079425E">
        <w:rPr>
          <w:rFonts w:cs="Arial"/>
          <w:sz w:val="22"/>
          <w:szCs w:val="22"/>
        </w:rPr>
        <w:t xml:space="preserve">les </w:t>
      </w:r>
      <w:r w:rsidRPr="008740D6">
        <w:rPr>
          <w:rFonts w:cs="Arial"/>
          <w:sz w:val="22"/>
          <w:szCs w:val="22"/>
        </w:rPr>
        <w:t xml:space="preserve">données de base à utiliser sont préétablis et inscrits dans l’Outil de calcul et de suivi de la VAN fourni avec les documents de l’Appel d’offres. </w:t>
      </w:r>
    </w:p>
    <w:p w14:paraId="69C9B67A" w14:textId="42EC12EA" w:rsidR="00C16744" w:rsidRPr="008740D6" w:rsidRDefault="00C16744" w:rsidP="002244CD">
      <w:pPr>
        <w:pStyle w:val="Listepuces"/>
        <w:tabs>
          <w:tab w:val="clear" w:pos="360"/>
          <w:tab w:val="left" w:pos="142"/>
          <w:tab w:val="left" w:pos="284"/>
          <w:tab w:val="num" w:pos="1703"/>
          <w:tab w:val="num" w:pos="1932"/>
        </w:tabs>
        <w:spacing w:before="0" w:line="240" w:lineRule="auto"/>
        <w:ind w:left="1703" w:hanging="567"/>
        <w:jc w:val="both"/>
        <w:rPr>
          <w:rFonts w:cs="Arial"/>
          <w:sz w:val="22"/>
          <w:szCs w:val="22"/>
        </w:rPr>
      </w:pPr>
      <w:r w:rsidRPr="008740D6">
        <w:rPr>
          <w:rFonts w:cs="Arial"/>
          <w:sz w:val="22"/>
          <w:szCs w:val="22"/>
        </w:rPr>
        <w:t xml:space="preserve">L’Outil de calcul et de suivi de la VAN ne doit pas être modifié ou altéré. À défaut, la soumission pourra </w:t>
      </w:r>
      <w:r w:rsidR="00BF675A" w:rsidRPr="008740D6">
        <w:rPr>
          <w:rFonts w:cs="Arial"/>
          <w:sz w:val="22"/>
          <w:szCs w:val="22"/>
        </w:rPr>
        <w:t xml:space="preserve">être rejetée </w:t>
      </w:r>
      <w:r w:rsidRPr="008740D6">
        <w:rPr>
          <w:rFonts w:cs="Arial"/>
          <w:sz w:val="22"/>
          <w:szCs w:val="22"/>
        </w:rPr>
        <w:t>à la seule discrétion de l’Organisme</w:t>
      </w:r>
      <w:r w:rsidR="00BF675A">
        <w:rPr>
          <w:rFonts w:cs="Arial"/>
          <w:sz w:val="22"/>
          <w:szCs w:val="22"/>
        </w:rPr>
        <w:t>.</w:t>
      </w:r>
      <w:r w:rsidRPr="008740D6">
        <w:rPr>
          <w:rFonts w:cs="Arial"/>
          <w:sz w:val="22"/>
          <w:szCs w:val="22"/>
        </w:rPr>
        <w:t xml:space="preserve"> </w:t>
      </w:r>
    </w:p>
    <w:p w14:paraId="7A6A5F07" w14:textId="77777777" w:rsidR="00C16744" w:rsidRPr="008740D6" w:rsidRDefault="00C16744" w:rsidP="002244CD">
      <w:pPr>
        <w:pStyle w:val="Listepuces"/>
        <w:tabs>
          <w:tab w:val="clear" w:pos="360"/>
          <w:tab w:val="left" w:pos="142"/>
          <w:tab w:val="left" w:pos="284"/>
          <w:tab w:val="num" w:pos="1703"/>
          <w:tab w:val="num" w:pos="1932"/>
        </w:tabs>
        <w:spacing w:before="0" w:line="240" w:lineRule="auto"/>
        <w:ind w:left="1703" w:hanging="567"/>
        <w:jc w:val="both"/>
        <w:rPr>
          <w:rFonts w:cs="Arial"/>
          <w:sz w:val="22"/>
          <w:szCs w:val="22"/>
        </w:rPr>
      </w:pPr>
      <w:r w:rsidRPr="008740D6">
        <w:rPr>
          <w:rFonts w:cs="Arial"/>
          <w:sz w:val="22"/>
          <w:szCs w:val="22"/>
        </w:rPr>
        <w:t>Les montants soumis doivent être exprimés en dollars canadiens.</w:t>
      </w:r>
    </w:p>
    <w:p w14:paraId="5DCC8148" w14:textId="6635CFCC" w:rsidR="00C16744" w:rsidRPr="008740D6" w:rsidRDefault="00C16744" w:rsidP="002244CD">
      <w:pPr>
        <w:pStyle w:val="Listepuces"/>
        <w:tabs>
          <w:tab w:val="clear" w:pos="360"/>
          <w:tab w:val="left" w:pos="142"/>
          <w:tab w:val="left" w:pos="284"/>
          <w:tab w:val="num" w:pos="1703"/>
          <w:tab w:val="num" w:pos="1932"/>
        </w:tabs>
        <w:spacing w:before="0" w:line="240" w:lineRule="auto"/>
        <w:ind w:left="1703" w:hanging="567"/>
        <w:jc w:val="both"/>
        <w:rPr>
          <w:rFonts w:cs="Arial"/>
          <w:sz w:val="22"/>
          <w:szCs w:val="22"/>
        </w:rPr>
      </w:pPr>
      <w:r w:rsidRPr="008740D6">
        <w:rPr>
          <w:rFonts w:cs="Arial"/>
          <w:sz w:val="22"/>
          <w:szCs w:val="22"/>
        </w:rPr>
        <w:t>Aux fins du calcul de la VAN garantie, l’ESE doit indiquer</w:t>
      </w:r>
      <w:r w:rsidR="00BF675A">
        <w:rPr>
          <w:rFonts w:cs="Arial"/>
          <w:sz w:val="22"/>
          <w:szCs w:val="22"/>
        </w:rPr>
        <w:t>,</w:t>
      </w:r>
      <w:r w:rsidRPr="008740D6">
        <w:rPr>
          <w:rFonts w:cs="Arial"/>
          <w:sz w:val="22"/>
          <w:szCs w:val="22"/>
        </w:rPr>
        <w:t xml:space="preserve"> dans le tableau de l’onglet « Valeur du contrat » de l’Outil de calcul et de suivi de la VAN, les coûts du projet qu’elle désire proposer selon les différentes catégories de dépenses prévues à ce tableau</w:t>
      </w:r>
      <w:r w:rsidR="00BF675A">
        <w:rPr>
          <w:rFonts w:cs="Arial"/>
          <w:sz w:val="22"/>
          <w:szCs w:val="22"/>
        </w:rPr>
        <w:t>,</w:t>
      </w:r>
      <w:r w:rsidRPr="008740D6">
        <w:rPr>
          <w:rFonts w:cs="Arial"/>
          <w:sz w:val="22"/>
          <w:szCs w:val="22"/>
        </w:rPr>
        <w:t xml:space="preserve"> incluant les frais généraux.</w:t>
      </w:r>
    </w:p>
    <w:p w14:paraId="09889D2C" w14:textId="759E6569" w:rsidR="00C16744" w:rsidRPr="008740D6" w:rsidRDefault="00C16744" w:rsidP="002244CD">
      <w:pPr>
        <w:pStyle w:val="Listepuces"/>
        <w:tabs>
          <w:tab w:val="clear" w:pos="360"/>
          <w:tab w:val="left" w:pos="142"/>
          <w:tab w:val="left" w:pos="284"/>
          <w:tab w:val="num" w:pos="1703"/>
          <w:tab w:val="num" w:pos="1932"/>
        </w:tabs>
        <w:spacing w:before="0" w:line="240" w:lineRule="auto"/>
        <w:ind w:left="1703" w:hanging="567"/>
        <w:jc w:val="both"/>
        <w:rPr>
          <w:rFonts w:cs="Arial"/>
          <w:sz w:val="22"/>
          <w:szCs w:val="22"/>
        </w:rPr>
      </w:pPr>
      <w:r w:rsidRPr="008740D6">
        <w:rPr>
          <w:rFonts w:cs="Arial"/>
          <w:sz w:val="22"/>
          <w:szCs w:val="22"/>
        </w:rPr>
        <w:t xml:space="preserve">Aux fins du calcul de la VAN garantie, l’ESE doit indiquer dans le tableau de l’onglet « Sommaire coûts et économies » de l’Outil de calcul et de suivi de la VAN, les montants d’aides financières </w:t>
      </w:r>
      <w:r w:rsidR="00BF675A">
        <w:rPr>
          <w:rFonts w:cs="Arial"/>
          <w:sz w:val="22"/>
          <w:szCs w:val="22"/>
        </w:rPr>
        <w:t xml:space="preserve">répartis selon la </w:t>
      </w:r>
      <w:r w:rsidRPr="008740D6">
        <w:rPr>
          <w:rFonts w:cs="Arial"/>
          <w:sz w:val="22"/>
          <w:szCs w:val="22"/>
        </w:rPr>
        <w:t>provenance. La contribution financière de l’Organisme sera déjà inscrite dans le tableau.</w:t>
      </w:r>
    </w:p>
    <w:p w14:paraId="590257AE" w14:textId="2F0C7674" w:rsidR="00C16744" w:rsidRPr="008740D6" w:rsidRDefault="00C16744" w:rsidP="002244CD">
      <w:pPr>
        <w:pStyle w:val="Listepuces"/>
        <w:tabs>
          <w:tab w:val="clear" w:pos="360"/>
          <w:tab w:val="left" w:pos="142"/>
          <w:tab w:val="left" w:pos="284"/>
          <w:tab w:val="num" w:pos="1703"/>
          <w:tab w:val="num" w:pos="1932"/>
        </w:tabs>
        <w:spacing w:before="0" w:line="240" w:lineRule="auto"/>
        <w:ind w:left="1703" w:hanging="567"/>
        <w:jc w:val="both"/>
        <w:rPr>
          <w:rFonts w:cs="Arial"/>
          <w:sz w:val="22"/>
          <w:szCs w:val="22"/>
        </w:rPr>
      </w:pPr>
      <w:r w:rsidRPr="008740D6">
        <w:rPr>
          <w:rFonts w:cs="Arial"/>
          <w:sz w:val="22"/>
          <w:szCs w:val="22"/>
        </w:rPr>
        <w:t xml:space="preserve">Les taxes applicables et </w:t>
      </w:r>
      <w:r w:rsidR="00BF675A">
        <w:rPr>
          <w:rFonts w:cs="Arial"/>
          <w:sz w:val="22"/>
          <w:szCs w:val="22"/>
        </w:rPr>
        <w:t xml:space="preserve">la </w:t>
      </w:r>
      <w:r w:rsidRPr="008740D6">
        <w:rPr>
          <w:rFonts w:cs="Arial"/>
          <w:sz w:val="22"/>
          <w:szCs w:val="22"/>
        </w:rPr>
        <w:t>récupération de taxes ne doivent pas être incluses dans le coût total du projet à cette étape du processus de présentation de la Soumission ni dans le calcul de l’aide financière, puisque le montant de la Soumission aux fins d’adjudication ne doit pas comprendre les taxes.</w:t>
      </w:r>
    </w:p>
    <w:p w14:paraId="49EA9EFA" w14:textId="77777777" w:rsidR="00C16744" w:rsidRPr="008740D6" w:rsidRDefault="00C16744" w:rsidP="002244CD">
      <w:pPr>
        <w:pStyle w:val="Listepuces"/>
        <w:tabs>
          <w:tab w:val="clear" w:pos="360"/>
          <w:tab w:val="left" w:pos="142"/>
          <w:tab w:val="left" w:pos="284"/>
          <w:tab w:val="num" w:pos="1703"/>
          <w:tab w:val="num" w:pos="1932"/>
        </w:tabs>
        <w:spacing w:before="0" w:line="240" w:lineRule="auto"/>
        <w:ind w:left="1703" w:hanging="567"/>
        <w:jc w:val="both"/>
        <w:rPr>
          <w:rFonts w:cs="Arial"/>
          <w:sz w:val="22"/>
          <w:szCs w:val="22"/>
        </w:rPr>
      </w:pPr>
      <w:r w:rsidRPr="008740D6">
        <w:rPr>
          <w:rFonts w:cs="Arial"/>
          <w:sz w:val="22"/>
          <w:szCs w:val="22"/>
        </w:rPr>
        <w:t>Le calcul de la VAN garantie sera fait automatiquement dans l’Outil de calcul et de suivi de la VAN.</w:t>
      </w:r>
    </w:p>
    <w:p w14:paraId="6F818327" w14:textId="77777777" w:rsidR="00557853" w:rsidRPr="008740D6" w:rsidRDefault="00557853" w:rsidP="002244CD">
      <w:pPr>
        <w:pStyle w:val="Corpsdetexte"/>
        <w:tabs>
          <w:tab w:val="num" w:pos="0"/>
          <w:tab w:val="left" w:pos="142"/>
          <w:tab w:val="left" w:pos="284"/>
        </w:tabs>
        <w:spacing w:before="0" w:after="0" w:line="240" w:lineRule="auto"/>
        <w:ind w:left="569"/>
        <w:jc w:val="both"/>
        <w:rPr>
          <w:sz w:val="22"/>
          <w:szCs w:val="22"/>
        </w:rPr>
      </w:pPr>
    </w:p>
    <w:p w14:paraId="55DF3100" w14:textId="59C04AC6" w:rsidR="00373437" w:rsidRPr="008740D6" w:rsidRDefault="00644B1A" w:rsidP="002244CD">
      <w:pPr>
        <w:pStyle w:val="Corpsdetexte"/>
        <w:tabs>
          <w:tab w:val="num" w:pos="0"/>
          <w:tab w:val="left" w:pos="142"/>
          <w:tab w:val="left" w:pos="284"/>
        </w:tabs>
        <w:spacing w:before="0" w:line="240" w:lineRule="auto"/>
        <w:ind w:left="567"/>
        <w:jc w:val="both"/>
        <w:rPr>
          <w:sz w:val="22"/>
          <w:szCs w:val="22"/>
        </w:rPr>
      </w:pPr>
      <w:r w:rsidRPr="008740D6">
        <w:rPr>
          <w:sz w:val="22"/>
          <w:szCs w:val="22"/>
        </w:rPr>
        <w:t>Les soumissionnaires</w:t>
      </w:r>
      <w:r w:rsidR="00373437" w:rsidRPr="008740D6">
        <w:rPr>
          <w:sz w:val="22"/>
          <w:szCs w:val="22"/>
        </w:rPr>
        <w:t xml:space="preserve"> doivent </w:t>
      </w:r>
      <w:r w:rsidR="00BF675A">
        <w:rPr>
          <w:sz w:val="22"/>
          <w:szCs w:val="22"/>
        </w:rPr>
        <w:t>présenter</w:t>
      </w:r>
      <w:r w:rsidR="00373437" w:rsidRPr="008740D6">
        <w:rPr>
          <w:sz w:val="22"/>
          <w:szCs w:val="22"/>
        </w:rPr>
        <w:t xml:space="preserve"> une </w:t>
      </w:r>
      <w:r w:rsidRPr="008740D6">
        <w:rPr>
          <w:sz w:val="22"/>
          <w:szCs w:val="22"/>
        </w:rPr>
        <w:t>soumission</w:t>
      </w:r>
      <w:r w:rsidR="00373437" w:rsidRPr="008740D6">
        <w:rPr>
          <w:sz w:val="22"/>
          <w:szCs w:val="22"/>
        </w:rPr>
        <w:t xml:space="preserve"> complète répartie en deux enveloppes :</w:t>
      </w:r>
    </w:p>
    <w:p w14:paraId="6E67AB1C" w14:textId="19A1561D" w:rsidR="00373437" w:rsidRPr="008740D6" w:rsidRDefault="00A74038" w:rsidP="00EA7BA4">
      <w:pPr>
        <w:pStyle w:val="Corpsdetexte"/>
        <w:keepNext/>
        <w:numPr>
          <w:ilvl w:val="0"/>
          <w:numId w:val="46"/>
        </w:numPr>
        <w:tabs>
          <w:tab w:val="left" w:pos="142"/>
          <w:tab w:val="left" w:pos="284"/>
        </w:tabs>
        <w:spacing w:before="0" w:after="0" w:line="240" w:lineRule="auto"/>
        <w:jc w:val="both"/>
        <w:rPr>
          <w:sz w:val="22"/>
          <w:szCs w:val="22"/>
        </w:rPr>
      </w:pPr>
      <w:r w:rsidRPr="008740D6">
        <w:rPr>
          <w:sz w:val="22"/>
          <w:szCs w:val="22"/>
        </w:rPr>
        <w:t>Enveloppe n</w:t>
      </w:r>
      <w:r w:rsidRPr="008740D6">
        <w:rPr>
          <w:sz w:val="22"/>
          <w:szCs w:val="22"/>
          <w:vertAlign w:val="superscript"/>
        </w:rPr>
        <w:t>o</w:t>
      </w:r>
      <w:r w:rsidRPr="008740D6">
        <w:rPr>
          <w:sz w:val="22"/>
          <w:szCs w:val="22"/>
        </w:rPr>
        <w:t xml:space="preserve"> 1 – VOLET SOUMISSION QUALITATIV</w:t>
      </w:r>
      <w:r w:rsidR="008740D6" w:rsidRPr="008740D6">
        <w:rPr>
          <w:sz w:val="22"/>
          <w:szCs w:val="22"/>
        </w:rPr>
        <w:t>E</w:t>
      </w:r>
      <w:r w:rsidR="00373437" w:rsidRPr="008740D6">
        <w:rPr>
          <w:sz w:val="22"/>
          <w:szCs w:val="22"/>
        </w:rPr>
        <w:t> ;</w:t>
      </w:r>
    </w:p>
    <w:p w14:paraId="7E0BBF99" w14:textId="77777777" w:rsidR="00644B1A" w:rsidRPr="008740D6" w:rsidRDefault="00644B1A" w:rsidP="00EA7BA4">
      <w:pPr>
        <w:pStyle w:val="Corpsdetexte"/>
        <w:numPr>
          <w:ilvl w:val="0"/>
          <w:numId w:val="46"/>
        </w:numPr>
        <w:tabs>
          <w:tab w:val="left" w:pos="142"/>
          <w:tab w:val="left" w:pos="284"/>
        </w:tabs>
        <w:spacing w:before="0" w:after="0" w:line="240" w:lineRule="auto"/>
        <w:jc w:val="both"/>
        <w:rPr>
          <w:sz w:val="22"/>
          <w:szCs w:val="22"/>
        </w:rPr>
      </w:pPr>
      <w:r w:rsidRPr="008740D6">
        <w:rPr>
          <w:sz w:val="22"/>
          <w:szCs w:val="22"/>
        </w:rPr>
        <w:t>Enveloppe n</w:t>
      </w:r>
      <w:r w:rsidRPr="008740D6">
        <w:rPr>
          <w:sz w:val="22"/>
          <w:szCs w:val="22"/>
          <w:vertAlign w:val="superscript"/>
        </w:rPr>
        <w:t>o</w:t>
      </w:r>
      <w:r w:rsidRPr="008740D6">
        <w:rPr>
          <w:sz w:val="22"/>
          <w:szCs w:val="22"/>
        </w:rPr>
        <w:t xml:space="preserve"> 2 – VOLET PRIX - Valeur actuelle nette (VAN) garantie </w:t>
      </w:r>
    </w:p>
    <w:p w14:paraId="1A1C3069" w14:textId="229B372F" w:rsidR="00373437" w:rsidRPr="008740D6" w:rsidRDefault="00373437" w:rsidP="002244CD">
      <w:pPr>
        <w:pStyle w:val="Corpsdetexte"/>
        <w:tabs>
          <w:tab w:val="left" w:pos="142"/>
          <w:tab w:val="left" w:pos="284"/>
        </w:tabs>
        <w:spacing w:before="0" w:after="0" w:line="240" w:lineRule="auto"/>
        <w:ind w:left="1289"/>
        <w:jc w:val="both"/>
        <w:rPr>
          <w:sz w:val="22"/>
          <w:szCs w:val="22"/>
        </w:rPr>
      </w:pPr>
    </w:p>
    <w:p w14:paraId="05467097" w14:textId="3FDAB027" w:rsidR="00170860" w:rsidRPr="008740D6" w:rsidRDefault="00170860" w:rsidP="002244CD">
      <w:pPr>
        <w:tabs>
          <w:tab w:val="left" w:pos="142"/>
          <w:tab w:val="left" w:pos="284"/>
        </w:tabs>
        <w:ind w:left="567"/>
        <w:jc w:val="both"/>
        <w:rPr>
          <w:rFonts w:cs="Arial"/>
          <w:sz w:val="22"/>
          <w:szCs w:val="22"/>
        </w:rPr>
      </w:pPr>
      <w:r w:rsidRPr="008740D6">
        <w:rPr>
          <w:rFonts w:cs="Arial"/>
          <w:sz w:val="22"/>
          <w:szCs w:val="22"/>
        </w:rPr>
        <w:t xml:space="preserve">Le </w:t>
      </w:r>
      <w:r w:rsidR="00644B1A" w:rsidRPr="008740D6">
        <w:rPr>
          <w:rFonts w:cs="Arial"/>
          <w:sz w:val="22"/>
          <w:szCs w:val="22"/>
        </w:rPr>
        <w:t>soumission</w:t>
      </w:r>
      <w:r w:rsidRPr="008740D6">
        <w:rPr>
          <w:rFonts w:cs="Arial"/>
          <w:sz w:val="22"/>
          <w:szCs w:val="22"/>
        </w:rPr>
        <w:t xml:space="preserve">naire doit présenter une </w:t>
      </w:r>
      <w:r w:rsidR="00644B1A" w:rsidRPr="008740D6">
        <w:rPr>
          <w:rFonts w:cs="Arial"/>
          <w:sz w:val="22"/>
          <w:szCs w:val="22"/>
        </w:rPr>
        <w:t>soumission</w:t>
      </w:r>
      <w:r w:rsidRPr="008740D6">
        <w:rPr>
          <w:rFonts w:cs="Arial"/>
          <w:sz w:val="22"/>
          <w:szCs w:val="22"/>
        </w:rPr>
        <w:t xml:space="preserve"> respectant les conditions de forme suivantes :</w:t>
      </w:r>
    </w:p>
    <w:p w14:paraId="2A19C6D6" w14:textId="77777777" w:rsidR="00170860" w:rsidRPr="008740D6" w:rsidRDefault="00170860" w:rsidP="002244CD">
      <w:pPr>
        <w:pStyle w:val="Corpsdetexte"/>
        <w:tabs>
          <w:tab w:val="num" w:pos="0"/>
          <w:tab w:val="left" w:pos="142"/>
          <w:tab w:val="left" w:pos="284"/>
        </w:tabs>
        <w:spacing w:before="0" w:after="0" w:line="240" w:lineRule="auto"/>
        <w:ind w:left="569"/>
        <w:jc w:val="both"/>
        <w:rPr>
          <w:sz w:val="22"/>
          <w:szCs w:val="22"/>
          <w:lang w:val="fr-CA"/>
        </w:rPr>
      </w:pPr>
    </w:p>
    <w:p w14:paraId="29F48469" w14:textId="1561321B" w:rsidR="006F0C08" w:rsidRPr="008740D6" w:rsidRDefault="00170860" w:rsidP="002244CD">
      <w:pPr>
        <w:pStyle w:val="Corpsdetexte"/>
        <w:keepNext/>
        <w:tabs>
          <w:tab w:val="clear" w:pos="720"/>
          <w:tab w:val="num" w:pos="0"/>
          <w:tab w:val="left" w:pos="142"/>
          <w:tab w:val="left" w:pos="284"/>
          <w:tab w:val="left" w:pos="3851"/>
        </w:tabs>
        <w:spacing w:before="0" w:after="0" w:line="240" w:lineRule="auto"/>
        <w:ind w:left="569"/>
        <w:jc w:val="both"/>
        <w:rPr>
          <w:sz w:val="22"/>
          <w:szCs w:val="22"/>
        </w:rPr>
      </w:pPr>
      <w:r w:rsidRPr="008740D6">
        <w:rPr>
          <w:sz w:val="22"/>
          <w:szCs w:val="22"/>
        </w:rPr>
        <w:tab/>
      </w:r>
    </w:p>
    <w:p w14:paraId="24887455" w14:textId="6AE58E48" w:rsidR="00970D21" w:rsidRPr="008740D6" w:rsidRDefault="00970D21" w:rsidP="002244CD">
      <w:pPr>
        <w:pStyle w:val="Corpsdetexte"/>
        <w:keepNext/>
        <w:tabs>
          <w:tab w:val="num" w:pos="0"/>
          <w:tab w:val="left" w:pos="142"/>
          <w:tab w:val="left" w:pos="284"/>
        </w:tabs>
        <w:spacing w:before="0" w:after="0" w:line="240" w:lineRule="auto"/>
        <w:ind w:left="569"/>
        <w:jc w:val="both"/>
        <w:rPr>
          <w:b/>
          <w:sz w:val="22"/>
          <w:szCs w:val="22"/>
        </w:rPr>
      </w:pPr>
      <w:r w:rsidRPr="008740D6">
        <w:rPr>
          <w:b/>
          <w:sz w:val="22"/>
          <w:szCs w:val="22"/>
        </w:rPr>
        <w:t>Enveloppe n</w:t>
      </w:r>
      <w:r w:rsidRPr="008740D6">
        <w:rPr>
          <w:b/>
          <w:sz w:val="22"/>
          <w:szCs w:val="22"/>
          <w:vertAlign w:val="superscript"/>
        </w:rPr>
        <w:t>o</w:t>
      </w:r>
      <w:r w:rsidRPr="008740D6">
        <w:rPr>
          <w:b/>
          <w:sz w:val="22"/>
          <w:szCs w:val="22"/>
        </w:rPr>
        <w:t xml:space="preserve"> 1 – </w:t>
      </w:r>
      <w:r w:rsidR="00A74038" w:rsidRPr="008740D6">
        <w:rPr>
          <w:b/>
          <w:sz w:val="22"/>
          <w:szCs w:val="22"/>
        </w:rPr>
        <w:t xml:space="preserve">VOLET </w:t>
      </w:r>
      <w:r w:rsidR="00644B1A" w:rsidRPr="008740D6">
        <w:rPr>
          <w:b/>
          <w:sz w:val="22"/>
          <w:szCs w:val="22"/>
        </w:rPr>
        <w:t>SOUMISSION</w:t>
      </w:r>
      <w:r w:rsidR="00A74038" w:rsidRPr="008740D6">
        <w:rPr>
          <w:b/>
          <w:sz w:val="22"/>
          <w:szCs w:val="22"/>
        </w:rPr>
        <w:t xml:space="preserve"> QUALITATIVE</w:t>
      </w:r>
    </w:p>
    <w:p w14:paraId="3F9B81E0" w14:textId="77777777" w:rsidR="00373437" w:rsidRPr="008740D6" w:rsidRDefault="00373437" w:rsidP="002244CD">
      <w:pPr>
        <w:pStyle w:val="Corpsdetexte"/>
        <w:tabs>
          <w:tab w:val="num" w:pos="0"/>
          <w:tab w:val="left" w:pos="142"/>
          <w:tab w:val="left" w:pos="284"/>
        </w:tabs>
        <w:spacing w:before="0" w:after="0" w:line="240" w:lineRule="auto"/>
        <w:ind w:left="569"/>
        <w:jc w:val="both"/>
        <w:rPr>
          <w:sz w:val="22"/>
          <w:szCs w:val="22"/>
        </w:rPr>
      </w:pPr>
    </w:p>
    <w:p w14:paraId="46F42858" w14:textId="09545284" w:rsidR="00170860" w:rsidRPr="0063306A" w:rsidRDefault="00970D21" w:rsidP="002244CD">
      <w:pPr>
        <w:pStyle w:val="Corpsdetexte"/>
        <w:tabs>
          <w:tab w:val="num" w:pos="0"/>
          <w:tab w:val="left" w:pos="142"/>
          <w:tab w:val="left" w:pos="284"/>
        </w:tabs>
        <w:spacing w:before="0" w:after="0" w:line="240" w:lineRule="auto"/>
        <w:ind w:left="569"/>
        <w:jc w:val="both"/>
        <w:rPr>
          <w:b/>
          <w:bCs/>
          <w:i/>
          <w:iCs/>
          <w:sz w:val="22"/>
          <w:szCs w:val="22"/>
        </w:rPr>
      </w:pPr>
      <w:bookmarkStart w:id="21" w:name="_Hlk21596739"/>
      <w:r w:rsidRPr="0063306A">
        <w:rPr>
          <w:b/>
          <w:bCs/>
          <w:i/>
          <w:iCs/>
          <w:sz w:val="22"/>
          <w:szCs w:val="22"/>
        </w:rPr>
        <w:t>L’enveloppe n</w:t>
      </w:r>
      <w:r w:rsidRPr="0063306A">
        <w:rPr>
          <w:b/>
          <w:bCs/>
          <w:i/>
          <w:iCs/>
          <w:sz w:val="22"/>
          <w:szCs w:val="22"/>
          <w:vertAlign w:val="superscript"/>
        </w:rPr>
        <w:t>o</w:t>
      </w:r>
      <w:r w:rsidRPr="0063306A">
        <w:rPr>
          <w:b/>
          <w:bCs/>
          <w:i/>
          <w:iCs/>
          <w:sz w:val="22"/>
          <w:szCs w:val="22"/>
        </w:rPr>
        <w:t xml:space="preserve"> 1 doit contenir l’ensemble des éléments </w:t>
      </w:r>
      <w:r w:rsidR="00373437" w:rsidRPr="0063306A">
        <w:rPr>
          <w:b/>
          <w:bCs/>
          <w:i/>
          <w:iCs/>
          <w:sz w:val="22"/>
          <w:szCs w:val="22"/>
        </w:rPr>
        <w:t xml:space="preserve">listés </w:t>
      </w:r>
      <w:r w:rsidR="00170860" w:rsidRPr="0063306A">
        <w:rPr>
          <w:b/>
          <w:bCs/>
          <w:i/>
          <w:iCs/>
          <w:sz w:val="22"/>
          <w:szCs w:val="22"/>
        </w:rPr>
        <w:t xml:space="preserve">à </w:t>
      </w:r>
      <w:r w:rsidR="00170860" w:rsidRPr="0063306A">
        <w:rPr>
          <w:b/>
          <w:bCs/>
          <w:i/>
          <w:iCs/>
          <w:sz w:val="22"/>
          <w:szCs w:val="22"/>
          <w:highlight w:val="green"/>
        </w:rPr>
        <w:t>l’annexe 12</w:t>
      </w:r>
      <w:r w:rsidR="00617CDF" w:rsidRPr="0063306A">
        <w:rPr>
          <w:b/>
          <w:bCs/>
          <w:i/>
          <w:iCs/>
          <w:sz w:val="22"/>
          <w:szCs w:val="22"/>
        </w:rPr>
        <w:t>.</w:t>
      </w:r>
      <w:r w:rsidR="00170860" w:rsidRPr="0063306A">
        <w:rPr>
          <w:b/>
          <w:bCs/>
          <w:i/>
          <w:iCs/>
          <w:sz w:val="22"/>
          <w:szCs w:val="22"/>
        </w:rPr>
        <w:t xml:space="preserve"> </w:t>
      </w:r>
    </w:p>
    <w:bookmarkEnd w:id="21"/>
    <w:p w14:paraId="270237C9" w14:textId="77777777" w:rsidR="00170860" w:rsidRPr="008740D6" w:rsidRDefault="00170860" w:rsidP="002244CD">
      <w:pPr>
        <w:pStyle w:val="Corpsdetexte"/>
        <w:tabs>
          <w:tab w:val="num" w:pos="0"/>
          <w:tab w:val="left" w:pos="142"/>
          <w:tab w:val="left" w:pos="284"/>
        </w:tabs>
        <w:spacing w:before="0" w:after="0" w:line="240" w:lineRule="auto"/>
        <w:ind w:left="569"/>
        <w:jc w:val="both"/>
        <w:rPr>
          <w:sz w:val="22"/>
          <w:szCs w:val="22"/>
        </w:rPr>
      </w:pPr>
    </w:p>
    <w:p w14:paraId="0E9E9B30" w14:textId="143109A0" w:rsidR="00373437" w:rsidRPr="008740D6" w:rsidRDefault="00617CDF" w:rsidP="002244CD">
      <w:pPr>
        <w:pStyle w:val="Corpsdetexte"/>
        <w:tabs>
          <w:tab w:val="num" w:pos="0"/>
          <w:tab w:val="left" w:pos="142"/>
          <w:tab w:val="left" w:pos="284"/>
        </w:tabs>
        <w:spacing w:before="0" w:after="0" w:line="240" w:lineRule="auto"/>
        <w:ind w:left="569"/>
        <w:jc w:val="both"/>
        <w:rPr>
          <w:sz w:val="22"/>
          <w:szCs w:val="22"/>
        </w:rPr>
      </w:pPr>
      <w:r w:rsidRPr="008740D6">
        <w:rPr>
          <w:sz w:val="22"/>
          <w:szCs w:val="22"/>
        </w:rPr>
        <w:t xml:space="preserve">Plus précisément, elle </w:t>
      </w:r>
      <w:r w:rsidR="00373437" w:rsidRPr="008740D6">
        <w:rPr>
          <w:sz w:val="22"/>
          <w:szCs w:val="22"/>
        </w:rPr>
        <w:t>doit contenir :</w:t>
      </w:r>
    </w:p>
    <w:p w14:paraId="539285B7" w14:textId="77777777" w:rsidR="00373437" w:rsidRPr="008740D6" w:rsidRDefault="00373437" w:rsidP="002244CD">
      <w:pPr>
        <w:pStyle w:val="Corpsdetexte"/>
        <w:tabs>
          <w:tab w:val="num" w:pos="0"/>
          <w:tab w:val="left" w:pos="142"/>
          <w:tab w:val="left" w:pos="284"/>
        </w:tabs>
        <w:spacing w:before="0" w:after="0" w:line="240" w:lineRule="auto"/>
        <w:ind w:left="569"/>
        <w:jc w:val="both"/>
        <w:rPr>
          <w:sz w:val="22"/>
          <w:szCs w:val="22"/>
        </w:rPr>
      </w:pPr>
    </w:p>
    <w:p w14:paraId="75B43F99" w14:textId="2AE4086C" w:rsidR="00373437" w:rsidRPr="008740D6" w:rsidRDefault="00373437" w:rsidP="00EA7BA4">
      <w:pPr>
        <w:pStyle w:val="Corpsdetexte"/>
        <w:numPr>
          <w:ilvl w:val="0"/>
          <w:numId w:val="25"/>
        </w:numPr>
        <w:tabs>
          <w:tab w:val="left" w:pos="142"/>
          <w:tab w:val="left" w:pos="284"/>
        </w:tabs>
        <w:spacing w:before="0" w:after="0" w:line="240" w:lineRule="auto"/>
        <w:ind w:left="1649"/>
        <w:jc w:val="both"/>
        <w:rPr>
          <w:sz w:val="22"/>
          <w:szCs w:val="22"/>
        </w:rPr>
      </w:pPr>
      <w:r w:rsidRPr="008740D6">
        <w:rPr>
          <w:sz w:val="22"/>
          <w:szCs w:val="22"/>
        </w:rPr>
        <w:t>………. exemplaires papier, incluant un (1) original clairement identifié comme tel</w:t>
      </w:r>
      <w:r w:rsidR="008740D6" w:rsidRPr="008740D6">
        <w:rPr>
          <w:sz w:val="22"/>
          <w:szCs w:val="22"/>
        </w:rPr>
        <w:t xml:space="preserve"> </w:t>
      </w:r>
      <w:r w:rsidRPr="008740D6">
        <w:rPr>
          <w:sz w:val="22"/>
          <w:szCs w:val="22"/>
        </w:rPr>
        <w:t xml:space="preserve">et dûment signé par le représentant autorisé du soumissionnaire et </w:t>
      </w:r>
    </w:p>
    <w:p w14:paraId="2D2D3316" w14:textId="77777777" w:rsidR="00373437" w:rsidRPr="008740D6" w:rsidRDefault="00373437" w:rsidP="002244CD">
      <w:pPr>
        <w:pStyle w:val="Corpsdetexte"/>
        <w:tabs>
          <w:tab w:val="left" w:pos="142"/>
          <w:tab w:val="left" w:pos="284"/>
        </w:tabs>
        <w:spacing w:before="0" w:after="0" w:line="240" w:lineRule="auto"/>
        <w:ind w:left="1649"/>
        <w:jc w:val="both"/>
        <w:rPr>
          <w:sz w:val="22"/>
          <w:szCs w:val="22"/>
        </w:rPr>
      </w:pPr>
    </w:p>
    <w:p w14:paraId="1EF8D582" w14:textId="41018212" w:rsidR="00373437" w:rsidRPr="008740D6" w:rsidRDefault="00373437" w:rsidP="00EA7BA4">
      <w:pPr>
        <w:pStyle w:val="Corpsdetexte"/>
        <w:numPr>
          <w:ilvl w:val="0"/>
          <w:numId w:val="25"/>
        </w:numPr>
        <w:tabs>
          <w:tab w:val="left" w:pos="142"/>
          <w:tab w:val="left" w:pos="284"/>
        </w:tabs>
        <w:spacing w:before="0" w:after="0" w:line="240" w:lineRule="auto"/>
        <w:ind w:left="1649"/>
        <w:jc w:val="both"/>
        <w:rPr>
          <w:sz w:val="22"/>
          <w:szCs w:val="22"/>
        </w:rPr>
      </w:pPr>
      <w:r w:rsidRPr="008740D6">
        <w:rPr>
          <w:sz w:val="22"/>
          <w:szCs w:val="22"/>
        </w:rPr>
        <w:t xml:space="preserve">une version électronique du document en version </w:t>
      </w:r>
      <w:r w:rsidR="00944976" w:rsidRPr="008740D6">
        <w:rPr>
          <w:sz w:val="22"/>
          <w:szCs w:val="22"/>
        </w:rPr>
        <w:t>PDF</w:t>
      </w:r>
      <w:r w:rsidRPr="008740D6">
        <w:rPr>
          <w:sz w:val="22"/>
          <w:szCs w:val="22"/>
        </w:rPr>
        <w:t xml:space="preserve"> sur une clé de type USB</w:t>
      </w:r>
      <w:r w:rsidR="00944976">
        <w:rPr>
          <w:sz w:val="22"/>
          <w:szCs w:val="22"/>
        </w:rPr>
        <w:t>.</w:t>
      </w:r>
    </w:p>
    <w:p w14:paraId="779DA4C0" w14:textId="77777777" w:rsidR="00373437" w:rsidRPr="008740D6" w:rsidRDefault="00373437" w:rsidP="002244CD">
      <w:pPr>
        <w:pStyle w:val="Corpsdetexte"/>
        <w:tabs>
          <w:tab w:val="num" w:pos="0"/>
          <w:tab w:val="left" w:pos="142"/>
          <w:tab w:val="left" w:pos="284"/>
        </w:tabs>
        <w:spacing w:before="0" w:after="0" w:line="240" w:lineRule="auto"/>
        <w:ind w:left="569"/>
        <w:jc w:val="both"/>
        <w:rPr>
          <w:sz w:val="22"/>
          <w:szCs w:val="22"/>
        </w:rPr>
      </w:pPr>
    </w:p>
    <w:p w14:paraId="346E6555" w14:textId="2CE1940D" w:rsidR="00837394" w:rsidRPr="00C85CA5" w:rsidRDefault="00170860" w:rsidP="002244CD">
      <w:pPr>
        <w:pStyle w:val="Corpsdetexte"/>
        <w:tabs>
          <w:tab w:val="num" w:pos="0"/>
          <w:tab w:val="left" w:pos="142"/>
          <w:tab w:val="left" w:pos="284"/>
        </w:tabs>
        <w:spacing w:before="0" w:after="0" w:line="240" w:lineRule="auto"/>
        <w:ind w:left="569"/>
        <w:jc w:val="both"/>
        <w:rPr>
          <w:iCs/>
          <w:sz w:val="22"/>
          <w:szCs w:val="22"/>
        </w:rPr>
      </w:pPr>
      <w:r w:rsidRPr="00C85CA5">
        <w:rPr>
          <w:iCs/>
          <w:sz w:val="22"/>
          <w:szCs w:val="22"/>
        </w:rPr>
        <w:t>L’enveloppe n</w:t>
      </w:r>
      <w:r w:rsidRPr="00944976">
        <w:rPr>
          <w:iCs/>
          <w:sz w:val="22"/>
          <w:szCs w:val="22"/>
          <w:vertAlign w:val="superscript"/>
        </w:rPr>
        <w:t>o</w:t>
      </w:r>
      <w:r w:rsidRPr="00C85CA5">
        <w:rPr>
          <w:iCs/>
          <w:sz w:val="22"/>
          <w:szCs w:val="22"/>
        </w:rPr>
        <w:t xml:space="preserve"> 1 </w:t>
      </w:r>
      <w:r w:rsidRPr="00C85CA5">
        <w:rPr>
          <w:b/>
          <w:iCs/>
          <w:sz w:val="22"/>
          <w:szCs w:val="22"/>
        </w:rPr>
        <w:t xml:space="preserve">ne doit </w:t>
      </w:r>
      <w:r w:rsidRPr="00944976">
        <w:rPr>
          <w:b/>
          <w:bCs/>
          <w:iCs/>
          <w:sz w:val="22"/>
          <w:szCs w:val="22"/>
        </w:rPr>
        <w:t>contenir</w:t>
      </w:r>
      <w:r w:rsidRPr="00C85CA5">
        <w:rPr>
          <w:iCs/>
          <w:sz w:val="22"/>
          <w:szCs w:val="22"/>
        </w:rPr>
        <w:t xml:space="preserve"> aucune</w:t>
      </w:r>
      <w:r w:rsidR="008B7CF9" w:rsidRPr="00C85CA5">
        <w:rPr>
          <w:iCs/>
          <w:sz w:val="22"/>
          <w:szCs w:val="22"/>
        </w:rPr>
        <w:t xml:space="preserve"> </w:t>
      </w:r>
      <w:r w:rsidRPr="00C85CA5">
        <w:rPr>
          <w:iCs/>
          <w:sz w:val="22"/>
          <w:szCs w:val="22"/>
        </w:rPr>
        <w:t>information,</w:t>
      </w:r>
      <w:r w:rsidR="00970D21" w:rsidRPr="00C85CA5">
        <w:rPr>
          <w:iCs/>
          <w:sz w:val="22"/>
          <w:szCs w:val="22"/>
        </w:rPr>
        <w:t xml:space="preserve"> </w:t>
      </w:r>
      <w:r w:rsidRPr="00C85CA5">
        <w:rPr>
          <w:iCs/>
          <w:sz w:val="22"/>
          <w:szCs w:val="22"/>
        </w:rPr>
        <w:t xml:space="preserve">précise ou implicite permettant </w:t>
      </w:r>
      <w:r w:rsidR="00944976">
        <w:rPr>
          <w:iCs/>
          <w:sz w:val="22"/>
          <w:szCs w:val="22"/>
        </w:rPr>
        <w:t xml:space="preserve">de connaître </w:t>
      </w:r>
      <w:r w:rsidRPr="00C85CA5">
        <w:rPr>
          <w:iCs/>
          <w:sz w:val="22"/>
          <w:szCs w:val="22"/>
        </w:rPr>
        <w:t xml:space="preserve">le prix, </w:t>
      </w:r>
      <w:r w:rsidR="00617CDF" w:rsidRPr="00C85CA5">
        <w:rPr>
          <w:iCs/>
          <w:sz w:val="22"/>
          <w:szCs w:val="22"/>
        </w:rPr>
        <w:t xml:space="preserve">les coûts des honoraires et des travaux, </w:t>
      </w:r>
      <w:r w:rsidR="00D232A1">
        <w:rPr>
          <w:iCs/>
          <w:sz w:val="22"/>
          <w:szCs w:val="22"/>
        </w:rPr>
        <w:t>d</w:t>
      </w:r>
      <w:r w:rsidR="00944976">
        <w:rPr>
          <w:iCs/>
          <w:sz w:val="22"/>
          <w:szCs w:val="22"/>
        </w:rPr>
        <w:t xml:space="preserve">es </w:t>
      </w:r>
      <w:r w:rsidR="00617CDF" w:rsidRPr="00C85CA5">
        <w:rPr>
          <w:iCs/>
          <w:sz w:val="22"/>
          <w:szCs w:val="22"/>
        </w:rPr>
        <w:t xml:space="preserve">appareils ou matériaux proposés, la valeur des aides financières estimées ou escomptées </w:t>
      </w:r>
      <w:r w:rsidRPr="00C85CA5">
        <w:rPr>
          <w:iCs/>
          <w:sz w:val="22"/>
          <w:szCs w:val="22"/>
        </w:rPr>
        <w:t xml:space="preserve">ou </w:t>
      </w:r>
      <w:r w:rsidR="00944976">
        <w:rPr>
          <w:iCs/>
          <w:sz w:val="22"/>
          <w:szCs w:val="22"/>
        </w:rPr>
        <w:t xml:space="preserve">la </w:t>
      </w:r>
      <w:r w:rsidRPr="00C85CA5">
        <w:rPr>
          <w:iCs/>
          <w:sz w:val="22"/>
          <w:szCs w:val="22"/>
        </w:rPr>
        <w:t>valeur actuelle nette</w:t>
      </w:r>
      <w:r w:rsidR="00304143" w:rsidRPr="00C85CA5">
        <w:rPr>
          <w:iCs/>
          <w:sz w:val="22"/>
          <w:szCs w:val="22"/>
        </w:rPr>
        <w:t xml:space="preserve"> (VAN)</w:t>
      </w:r>
      <w:r w:rsidR="00617CDF" w:rsidRPr="00C85CA5">
        <w:rPr>
          <w:iCs/>
          <w:sz w:val="22"/>
          <w:szCs w:val="22"/>
        </w:rPr>
        <w:t>, notamment concernant</w:t>
      </w:r>
      <w:r w:rsidR="00C85CA5">
        <w:rPr>
          <w:iCs/>
          <w:sz w:val="22"/>
          <w:szCs w:val="22"/>
        </w:rPr>
        <w:t> :</w:t>
      </w:r>
    </w:p>
    <w:p w14:paraId="488C5C53" w14:textId="77777777" w:rsidR="00617CDF" w:rsidRPr="00C85CA5" w:rsidRDefault="00617CDF" w:rsidP="002244CD">
      <w:pPr>
        <w:pStyle w:val="Corpsdetexte"/>
        <w:tabs>
          <w:tab w:val="num" w:pos="0"/>
          <w:tab w:val="left" w:pos="142"/>
          <w:tab w:val="left" w:pos="284"/>
        </w:tabs>
        <w:spacing w:before="0" w:after="0" w:line="240" w:lineRule="auto"/>
        <w:ind w:left="569"/>
        <w:jc w:val="both"/>
        <w:rPr>
          <w:b/>
          <w:iCs/>
          <w:sz w:val="22"/>
          <w:szCs w:val="22"/>
        </w:rPr>
      </w:pPr>
    </w:p>
    <w:p w14:paraId="0A3242ED" w14:textId="50187070" w:rsidR="00837394" w:rsidRPr="00C85CA5" w:rsidRDefault="00944976" w:rsidP="00EA7BA4">
      <w:pPr>
        <w:pStyle w:val="Corpsdetexte"/>
        <w:numPr>
          <w:ilvl w:val="0"/>
          <w:numId w:val="45"/>
        </w:numPr>
        <w:tabs>
          <w:tab w:val="left" w:pos="142"/>
          <w:tab w:val="left" w:pos="284"/>
        </w:tabs>
        <w:spacing w:before="0" w:after="0" w:line="240" w:lineRule="auto"/>
        <w:ind w:left="1289"/>
        <w:jc w:val="both"/>
        <w:rPr>
          <w:iCs/>
          <w:sz w:val="22"/>
          <w:szCs w:val="22"/>
        </w:rPr>
      </w:pPr>
      <w:proofErr w:type="gramStart"/>
      <w:r>
        <w:rPr>
          <w:iCs/>
          <w:sz w:val="22"/>
          <w:szCs w:val="22"/>
        </w:rPr>
        <w:t>les</w:t>
      </w:r>
      <w:proofErr w:type="gramEnd"/>
      <w:r>
        <w:rPr>
          <w:iCs/>
          <w:sz w:val="22"/>
          <w:szCs w:val="22"/>
        </w:rPr>
        <w:t xml:space="preserve"> </w:t>
      </w:r>
      <w:r w:rsidR="00970D21" w:rsidRPr="00C85CA5">
        <w:rPr>
          <w:iCs/>
          <w:sz w:val="22"/>
          <w:szCs w:val="22"/>
        </w:rPr>
        <w:t xml:space="preserve">coûts d’implantation des mesures proposées </w:t>
      </w:r>
      <w:r w:rsidR="006A45E7" w:rsidRPr="00C85CA5">
        <w:rPr>
          <w:iCs/>
          <w:sz w:val="22"/>
          <w:szCs w:val="22"/>
        </w:rPr>
        <w:t xml:space="preserve">par le Soumissionnaire </w:t>
      </w:r>
      <w:r w:rsidR="00970D21" w:rsidRPr="00C85CA5">
        <w:rPr>
          <w:iCs/>
          <w:sz w:val="22"/>
          <w:szCs w:val="22"/>
        </w:rPr>
        <w:t>ou exigées par l’</w:t>
      </w:r>
      <w:r w:rsidR="00DD53A1" w:rsidRPr="00C85CA5">
        <w:rPr>
          <w:iCs/>
          <w:sz w:val="22"/>
          <w:szCs w:val="22"/>
        </w:rPr>
        <w:t>Organisme</w:t>
      </w:r>
      <w:r w:rsidR="00970D21" w:rsidRPr="00C85CA5">
        <w:rPr>
          <w:iCs/>
          <w:sz w:val="22"/>
          <w:szCs w:val="22"/>
        </w:rPr>
        <w:t xml:space="preserve"> et des services de toute nature requis (frais généraux, programme de formation, etc.) et à la </w:t>
      </w:r>
      <w:r w:rsidR="00514200">
        <w:rPr>
          <w:iCs/>
          <w:sz w:val="22"/>
          <w:szCs w:val="22"/>
        </w:rPr>
        <w:t>port</w:t>
      </w:r>
      <w:r w:rsidR="00FF09A7">
        <w:rPr>
          <w:iCs/>
          <w:sz w:val="22"/>
          <w:szCs w:val="22"/>
        </w:rPr>
        <w:t>ion</w:t>
      </w:r>
      <w:r w:rsidR="00514200" w:rsidRPr="00C85CA5">
        <w:rPr>
          <w:iCs/>
          <w:sz w:val="22"/>
          <w:szCs w:val="22"/>
        </w:rPr>
        <w:t xml:space="preserve"> </w:t>
      </w:r>
      <w:r w:rsidR="00970D21" w:rsidRPr="00C85CA5">
        <w:rPr>
          <w:iCs/>
          <w:sz w:val="22"/>
          <w:szCs w:val="22"/>
        </w:rPr>
        <w:t>en maintien d’actif requis par l’</w:t>
      </w:r>
      <w:r w:rsidR="00DD53A1" w:rsidRPr="00C85CA5">
        <w:rPr>
          <w:iCs/>
          <w:sz w:val="22"/>
          <w:szCs w:val="22"/>
        </w:rPr>
        <w:t>Organisme</w:t>
      </w:r>
      <w:r w:rsidR="00837394" w:rsidRPr="00C85CA5">
        <w:rPr>
          <w:iCs/>
          <w:sz w:val="22"/>
          <w:szCs w:val="22"/>
        </w:rPr>
        <w:t>;</w:t>
      </w:r>
    </w:p>
    <w:p w14:paraId="453E37CB" w14:textId="03E6ACD8" w:rsidR="00837394" w:rsidRPr="00C85CA5" w:rsidRDefault="00944976" w:rsidP="00EA7BA4">
      <w:pPr>
        <w:pStyle w:val="Corpsdetexte"/>
        <w:numPr>
          <w:ilvl w:val="0"/>
          <w:numId w:val="45"/>
        </w:numPr>
        <w:tabs>
          <w:tab w:val="left" w:pos="142"/>
          <w:tab w:val="left" w:pos="284"/>
        </w:tabs>
        <w:spacing w:before="0" w:after="0" w:line="240" w:lineRule="auto"/>
        <w:ind w:left="1289"/>
        <w:jc w:val="both"/>
        <w:rPr>
          <w:iCs/>
          <w:sz w:val="22"/>
          <w:szCs w:val="22"/>
        </w:rPr>
      </w:pPr>
      <w:r>
        <w:rPr>
          <w:iCs/>
          <w:sz w:val="22"/>
          <w:szCs w:val="22"/>
        </w:rPr>
        <w:t xml:space="preserve">les </w:t>
      </w:r>
      <w:r w:rsidR="00837394" w:rsidRPr="00C85CA5">
        <w:rPr>
          <w:iCs/>
          <w:sz w:val="22"/>
          <w:szCs w:val="22"/>
        </w:rPr>
        <w:t>coûts des services ;</w:t>
      </w:r>
    </w:p>
    <w:p w14:paraId="7EEF3B56" w14:textId="47C4BB64" w:rsidR="00837394" w:rsidRPr="00C85CA5" w:rsidRDefault="00944976" w:rsidP="00EA7BA4">
      <w:pPr>
        <w:pStyle w:val="Corpsdetexte"/>
        <w:numPr>
          <w:ilvl w:val="0"/>
          <w:numId w:val="45"/>
        </w:numPr>
        <w:tabs>
          <w:tab w:val="left" w:pos="142"/>
          <w:tab w:val="left" w:pos="284"/>
        </w:tabs>
        <w:spacing w:before="0" w:after="0" w:line="240" w:lineRule="auto"/>
        <w:ind w:left="1289"/>
        <w:jc w:val="both"/>
        <w:rPr>
          <w:iCs/>
          <w:sz w:val="22"/>
          <w:szCs w:val="22"/>
        </w:rPr>
      </w:pPr>
      <w:r>
        <w:rPr>
          <w:iCs/>
          <w:sz w:val="22"/>
          <w:szCs w:val="22"/>
        </w:rPr>
        <w:t xml:space="preserve">les </w:t>
      </w:r>
      <w:r w:rsidR="00837394" w:rsidRPr="00C85CA5">
        <w:rPr>
          <w:iCs/>
          <w:sz w:val="22"/>
          <w:szCs w:val="22"/>
        </w:rPr>
        <w:t>montants d’aide financière.</w:t>
      </w:r>
    </w:p>
    <w:p w14:paraId="2AD342AC" w14:textId="549E675B" w:rsidR="00617CDF" w:rsidRPr="008740D6" w:rsidRDefault="00485E1B" w:rsidP="002244CD">
      <w:pPr>
        <w:pStyle w:val="Corpsdetexte"/>
        <w:tabs>
          <w:tab w:val="left" w:pos="142"/>
          <w:tab w:val="left" w:pos="284"/>
        </w:tabs>
        <w:spacing w:before="0" w:after="0" w:line="240" w:lineRule="auto"/>
        <w:ind w:left="569"/>
        <w:jc w:val="both"/>
        <w:rPr>
          <w:sz w:val="22"/>
          <w:szCs w:val="22"/>
        </w:rPr>
      </w:pPr>
      <w:r w:rsidRPr="008740D6">
        <w:rPr>
          <w:sz w:val="22"/>
          <w:szCs w:val="22"/>
        </w:rPr>
        <w:br/>
      </w:r>
      <w:r w:rsidR="00373437" w:rsidRPr="008740D6">
        <w:rPr>
          <w:sz w:val="22"/>
          <w:szCs w:val="22"/>
        </w:rPr>
        <w:t>Le nombre de page</w:t>
      </w:r>
      <w:r w:rsidR="006A45E7">
        <w:rPr>
          <w:sz w:val="22"/>
          <w:szCs w:val="22"/>
        </w:rPr>
        <w:t>s</w:t>
      </w:r>
      <w:r w:rsidR="00373437" w:rsidRPr="008740D6">
        <w:rPr>
          <w:sz w:val="22"/>
          <w:szCs w:val="22"/>
        </w:rPr>
        <w:t xml:space="preserve"> maximum pour la Soumission </w:t>
      </w:r>
      <w:r w:rsidR="00EC27DF">
        <w:rPr>
          <w:sz w:val="22"/>
          <w:szCs w:val="22"/>
        </w:rPr>
        <w:t xml:space="preserve">du </w:t>
      </w:r>
      <w:r w:rsidR="00373437" w:rsidRPr="008740D6">
        <w:rPr>
          <w:sz w:val="22"/>
          <w:szCs w:val="22"/>
        </w:rPr>
        <w:t>volet qualitatif (enveloppe n</w:t>
      </w:r>
      <w:r w:rsidR="00373437" w:rsidRPr="008740D6">
        <w:rPr>
          <w:sz w:val="22"/>
          <w:szCs w:val="22"/>
          <w:vertAlign w:val="superscript"/>
        </w:rPr>
        <w:t>o</w:t>
      </w:r>
      <w:r w:rsidR="00373437" w:rsidRPr="008740D6">
        <w:rPr>
          <w:sz w:val="22"/>
          <w:szCs w:val="22"/>
        </w:rPr>
        <w:t xml:space="preserve"> 1) est de </w:t>
      </w:r>
      <w:r w:rsidR="00373437" w:rsidRPr="00CA2F4E">
        <w:rPr>
          <w:sz w:val="22"/>
          <w:szCs w:val="22"/>
        </w:rPr>
        <w:t>……….</w:t>
      </w:r>
      <w:r w:rsidR="00373437" w:rsidRPr="008740D6">
        <w:rPr>
          <w:sz w:val="22"/>
          <w:szCs w:val="22"/>
        </w:rPr>
        <w:t xml:space="preserve"> pages, excluant les </w:t>
      </w:r>
      <w:r w:rsidR="007422F7">
        <w:rPr>
          <w:sz w:val="22"/>
          <w:szCs w:val="22"/>
        </w:rPr>
        <w:t>pièces jointes</w:t>
      </w:r>
      <w:r w:rsidR="00373437" w:rsidRPr="008740D6">
        <w:rPr>
          <w:sz w:val="22"/>
          <w:szCs w:val="22"/>
        </w:rPr>
        <w:t xml:space="preserve">. </w:t>
      </w:r>
    </w:p>
    <w:p w14:paraId="16107F54" w14:textId="77777777" w:rsidR="00617CDF" w:rsidRPr="008740D6" w:rsidRDefault="00617CDF" w:rsidP="002244CD">
      <w:pPr>
        <w:pStyle w:val="Corpsdetexte"/>
        <w:tabs>
          <w:tab w:val="left" w:pos="142"/>
          <w:tab w:val="left" w:pos="284"/>
        </w:tabs>
        <w:spacing w:before="0" w:after="0" w:line="240" w:lineRule="auto"/>
        <w:ind w:left="569"/>
        <w:jc w:val="both"/>
        <w:rPr>
          <w:sz w:val="22"/>
          <w:szCs w:val="22"/>
        </w:rPr>
      </w:pPr>
    </w:p>
    <w:p w14:paraId="416228B2" w14:textId="5BEFF2C3" w:rsidR="00485E1B" w:rsidRPr="008740D6" w:rsidRDefault="00373437" w:rsidP="002244CD">
      <w:pPr>
        <w:pStyle w:val="Corpsdetexte"/>
        <w:tabs>
          <w:tab w:val="left" w:pos="142"/>
          <w:tab w:val="left" w:pos="284"/>
        </w:tabs>
        <w:spacing w:before="0" w:after="0" w:line="240" w:lineRule="auto"/>
        <w:ind w:left="569"/>
        <w:jc w:val="both"/>
        <w:rPr>
          <w:sz w:val="22"/>
          <w:szCs w:val="22"/>
        </w:rPr>
      </w:pPr>
      <w:r w:rsidRPr="008740D6">
        <w:rPr>
          <w:sz w:val="22"/>
          <w:szCs w:val="22"/>
        </w:rPr>
        <w:t xml:space="preserve">Il est fortement suggéré </w:t>
      </w:r>
      <w:r w:rsidR="00617CDF" w:rsidRPr="008740D6">
        <w:rPr>
          <w:sz w:val="22"/>
          <w:szCs w:val="22"/>
        </w:rPr>
        <w:t xml:space="preserve">et serait fortement apprécié </w:t>
      </w:r>
      <w:r w:rsidRPr="008740D6">
        <w:rPr>
          <w:sz w:val="22"/>
          <w:szCs w:val="22"/>
        </w:rPr>
        <w:t xml:space="preserve">que la Soumission présentée </w:t>
      </w:r>
      <w:r w:rsidR="00617CDF" w:rsidRPr="008740D6">
        <w:rPr>
          <w:sz w:val="22"/>
          <w:szCs w:val="22"/>
        </w:rPr>
        <w:t xml:space="preserve">respecte </w:t>
      </w:r>
      <w:r w:rsidRPr="008740D6">
        <w:rPr>
          <w:sz w:val="22"/>
          <w:szCs w:val="22"/>
        </w:rPr>
        <w:t>la forme et les sections de l’</w:t>
      </w:r>
      <w:r w:rsidRPr="008740D6">
        <w:rPr>
          <w:sz w:val="22"/>
          <w:szCs w:val="22"/>
        </w:rPr>
        <w:fldChar w:fldCharType="begin"/>
      </w:r>
      <w:r w:rsidRPr="008740D6">
        <w:rPr>
          <w:sz w:val="22"/>
          <w:szCs w:val="22"/>
        </w:rPr>
        <w:instrText xml:space="preserve"> REF  _Ref527041315 \* Lower \h \r  \* MERGEFORMAT </w:instrText>
      </w:r>
      <w:r w:rsidRPr="008740D6">
        <w:rPr>
          <w:sz w:val="22"/>
          <w:szCs w:val="22"/>
        </w:rPr>
      </w:r>
      <w:r w:rsidRPr="008740D6">
        <w:rPr>
          <w:sz w:val="22"/>
          <w:szCs w:val="22"/>
        </w:rPr>
        <w:fldChar w:fldCharType="separate"/>
      </w:r>
      <w:r w:rsidR="00BF1F14" w:rsidRPr="00BF1F14">
        <w:rPr>
          <w:sz w:val="22"/>
          <w:szCs w:val="22"/>
          <w:highlight w:val="green"/>
        </w:rPr>
        <w:t>annexe 12</w:t>
      </w:r>
      <w:r w:rsidRPr="008740D6">
        <w:rPr>
          <w:sz w:val="22"/>
          <w:szCs w:val="22"/>
        </w:rPr>
        <w:fldChar w:fldCharType="end"/>
      </w:r>
      <w:r w:rsidR="00944976">
        <w:rPr>
          <w:sz w:val="22"/>
          <w:szCs w:val="22"/>
        </w:rPr>
        <w:t>.</w:t>
      </w:r>
    </w:p>
    <w:p w14:paraId="6DC00E80" w14:textId="06AA5CA2" w:rsidR="00485E1B" w:rsidRPr="008740D6" w:rsidRDefault="00485E1B" w:rsidP="002244CD">
      <w:pPr>
        <w:tabs>
          <w:tab w:val="left" w:pos="142"/>
          <w:tab w:val="left" w:pos="284"/>
        </w:tabs>
        <w:rPr>
          <w:rFonts w:cs="Arial"/>
          <w:sz w:val="22"/>
          <w:szCs w:val="22"/>
          <w:lang w:val="fr-FR"/>
        </w:rPr>
      </w:pPr>
    </w:p>
    <w:p w14:paraId="7BF93C88" w14:textId="77777777" w:rsidR="00970D21" w:rsidRPr="008740D6" w:rsidRDefault="002447A2" w:rsidP="002244CD">
      <w:pPr>
        <w:pStyle w:val="Corpsdetexte"/>
        <w:tabs>
          <w:tab w:val="left" w:pos="142"/>
          <w:tab w:val="left" w:pos="284"/>
        </w:tabs>
        <w:spacing w:before="0" w:after="0" w:line="240" w:lineRule="auto"/>
        <w:ind w:left="569"/>
        <w:jc w:val="both"/>
        <w:rPr>
          <w:sz w:val="22"/>
          <w:szCs w:val="22"/>
        </w:rPr>
      </w:pPr>
      <w:r w:rsidRPr="008740D6">
        <w:rPr>
          <w:sz w:val="22"/>
          <w:szCs w:val="22"/>
        </w:rPr>
        <w:t>L</w:t>
      </w:r>
      <w:r w:rsidR="00970D21" w:rsidRPr="008740D6">
        <w:rPr>
          <w:sz w:val="22"/>
          <w:szCs w:val="22"/>
        </w:rPr>
        <w:t xml:space="preserve">e tout sous emballage </w:t>
      </w:r>
      <w:r w:rsidR="00970D21" w:rsidRPr="008740D6">
        <w:rPr>
          <w:b/>
          <w:sz w:val="22"/>
          <w:szCs w:val="22"/>
          <w:u w:val="single"/>
        </w:rPr>
        <w:t>scellé</w:t>
      </w:r>
      <w:r w:rsidR="00970D21" w:rsidRPr="008740D6">
        <w:rPr>
          <w:sz w:val="22"/>
          <w:szCs w:val="22"/>
        </w:rPr>
        <w:t xml:space="preserve"> portant les inscriptions spécifiées ci-après</w:t>
      </w:r>
      <w:r w:rsidRPr="008740D6">
        <w:rPr>
          <w:sz w:val="22"/>
          <w:szCs w:val="22"/>
        </w:rPr>
        <w:t> :</w:t>
      </w:r>
    </w:p>
    <w:p w14:paraId="23942D50" w14:textId="77777777" w:rsidR="006F0C08" w:rsidRPr="008740D6" w:rsidRDefault="006F0C08" w:rsidP="002244CD">
      <w:pPr>
        <w:pStyle w:val="Corpsdetexte"/>
        <w:tabs>
          <w:tab w:val="left" w:pos="142"/>
          <w:tab w:val="left" w:pos="284"/>
        </w:tabs>
        <w:spacing w:before="0" w:after="0" w:line="240" w:lineRule="auto"/>
        <w:ind w:left="569"/>
        <w:jc w:val="both"/>
        <w:rPr>
          <w:sz w:val="22"/>
          <w:szCs w:val="22"/>
        </w:rPr>
      </w:pPr>
    </w:p>
    <w:tbl>
      <w:tblPr>
        <w:tblW w:w="4034" w:type="pct"/>
        <w:tblInd w:w="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3"/>
        <w:gridCol w:w="3005"/>
      </w:tblGrid>
      <w:tr w:rsidR="00970D21" w:rsidRPr="008740D6" w14:paraId="3B637C59" w14:textId="77777777" w:rsidTr="00B56410">
        <w:tc>
          <w:tcPr>
            <w:tcW w:w="5000" w:type="pct"/>
            <w:gridSpan w:val="2"/>
            <w:shd w:val="clear" w:color="auto" w:fill="auto"/>
            <w:tcMar>
              <w:top w:w="57" w:type="dxa"/>
              <w:left w:w="57" w:type="dxa"/>
              <w:bottom w:w="57" w:type="dxa"/>
              <w:right w:w="57" w:type="dxa"/>
            </w:tcMar>
            <w:vAlign w:val="center"/>
          </w:tcPr>
          <w:p w14:paraId="069B0BF1" w14:textId="77777777" w:rsidR="00970D21" w:rsidRPr="008740D6" w:rsidRDefault="00970D21" w:rsidP="002244CD">
            <w:pPr>
              <w:tabs>
                <w:tab w:val="left" w:pos="0"/>
                <w:tab w:val="left" w:pos="142"/>
                <w:tab w:val="left" w:pos="284"/>
              </w:tabs>
              <w:spacing w:before="120"/>
              <w:ind w:left="567" w:hanging="340"/>
              <w:jc w:val="both"/>
              <w:rPr>
                <w:rFonts w:cs="Arial"/>
                <w:sz w:val="22"/>
                <w:szCs w:val="22"/>
              </w:rPr>
            </w:pPr>
            <w:r w:rsidRPr="008740D6">
              <w:rPr>
                <w:rFonts w:cs="Arial"/>
                <w:sz w:val="22"/>
                <w:szCs w:val="22"/>
              </w:rPr>
              <w:t xml:space="preserve">Projet de services </w:t>
            </w:r>
            <w:proofErr w:type="spellStart"/>
            <w:r w:rsidRPr="008740D6">
              <w:rPr>
                <w:rFonts w:cs="Arial"/>
                <w:sz w:val="22"/>
                <w:szCs w:val="22"/>
              </w:rPr>
              <w:t>éconergétiques</w:t>
            </w:r>
            <w:proofErr w:type="spellEnd"/>
            <w:r w:rsidRPr="008740D6">
              <w:rPr>
                <w:rFonts w:cs="Arial"/>
                <w:sz w:val="22"/>
                <w:szCs w:val="22"/>
              </w:rPr>
              <w:t xml:space="preserve"> </w:t>
            </w:r>
          </w:p>
          <w:p w14:paraId="0525C0AC" w14:textId="1BE2689C" w:rsidR="00970D21" w:rsidRPr="008740D6" w:rsidRDefault="00970D21" w:rsidP="002244CD">
            <w:pPr>
              <w:tabs>
                <w:tab w:val="left" w:pos="0"/>
                <w:tab w:val="left" w:pos="142"/>
                <w:tab w:val="left" w:pos="284"/>
              </w:tabs>
              <w:ind w:left="567" w:hanging="340"/>
              <w:jc w:val="both"/>
              <w:rPr>
                <w:rFonts w:cs="Arial"/>
                <w:i/>
                <w:sz w:val="22"/>
                <w:szCs w:val="22"/>
              </w:rPr>
            </w:pPr>
            <w:r w:rsidRPr="008740D6">
              <w:rPr>
                <w:rFonts w:cs="Arial"/>
                <w:i/>
                <w:noProof/>
                <w:sz w:val="22"/>
                <w:szCs w:val="22"/>
              </w:rPr>
              <w:t>«</w:t>
            </w:r>
            <w:r w:rsidR="00FC022B">
              <w:rPr>
                <w:rFonts w:cs="Arial"/>
                <w:i/>
                <w:noProof/>
                <w:sz w:val="22"/>
                <w:szCs w:val="22"/>
              </w:rPr>
              <w:t> </w:t>
            </w:r>
            <w:r w:rsidRPr="008740D6">
              <w:rPr>
                <w:rFonts w:cs="Arial"/>
                <w:i/>
                <w:noProof/>
                <w:sz w:val="22"/>
                <w:szCs w:val="22"/>
              </w:rPr>
              <w:t>inscrire le nom de l’</w:t>
            </w:r>
            <w:r w:rsidR="00DD53A1" w:rsidRPr="008740D6">
              <w:rPr>
                <w:rFonts w:cs="Arial"/>
                <w:i/>
                <w:noProof/>
                <w:sz w:val="22"/>
                <w:szCs w:val="22"/>
              </w:rPr>
              <w:t>Organisme</w:t>
            </w:r>
            <w:r w:rsidR="00FC022B">
              <w:rPr>
                <w:rFonts w:cs="Arial"/>
                <w:i/>
                <w:noProof/>
                <w:sz w:val="22"/>
                <w:szCs w:val="22"/>
              </w:rPr>
              <w:t> </w:t>
            </w:r>
            <w:r w:rsidRPr="008740D6">
              <w:rPr>
                <w:rFonts w:cs="Arial"/>
                <w:i/>
                <w:noProof/>
                <w:sz w:val="22"/>
                <w:szCs w:val="22"/>
              </w:rPr>
              <w:t>»</w:t>
            </w:r>
            <w:r w:rsidRPr="008740D6">
              <w:rPr>
                <w:rFonts w:cs="Arial"/>
                <w:i/>
                <w:sz w:val="22"/>
                <w:szCs w:val="22"/>
              </w:rPr>
              <w:t xml:space="preserve"> </w:t>
            </w:r>
          </w:p>
          <w:p w14:paraId="145D28BB" w14:textId="77777777" w:rsidR="00970D21" w:rsidRPr="008740D6" w:rsidRDefault="00970D21" w:rsidP="002244CD">
            <w:pPr>
              <w:tabs>
                <w:tab w:val="left" w:pos="0"/>
                <w:tab w:val="left" w:pos="142"/>
                <w:tab w:val="left" w:pos="284"/>
              </w:tabs>
              <w:spacing w:before="240" w:after="240"/>
              <w:ind w:left="567" w:hanging="340"/>
              <w:jc w:val="both"/>
              <w:rPr>
                <w:rFonts w:cs="Arial"/>
                <w:noProof/>
                <w:sz w:val="22"/>
                <w:szCs w:val="22"/>
              </w:rPr>
            </w:pPr>
            <w:r w:rsidRPr="008740D6">
              <w:rPr>
                <w:rFonts w:cs="Arial"/>
                <w:noProof/>
                <w:sz w:val="22"/>
                <w:szCs w:val="22"/>
              </w:rPr>
              <w:t>Appel d’offres n</w:t>
            </w:r>
            <w:r w:rsidRPr="008740D6">
              <w:rPr>
                <w:rFonts w:cs="Arial"/>
                <w:noProof/>
                <w:sz w:val="22"/>
                <w:szCs w:val="22"/>
                <w:vertAlign w:val="superscript"/>
              </w:rPr>
              <w:t>o</w:t>
            </w:r>
            <w:r w:rsidRPr="008740D6">
              <w:rPr>
                <w:rFonts w:cs="Arial"/>
                <w:noProof/>
                <w:sz w:val="22"/>
                <w:szCs w:val="22"/>
              </w:rPr>
              <w:t xml:space="preserve"> </w:t>
            </w:r>
            <w:r w:rsidR="006F0C08" w:rsidRPr="008740D6">
              <w:rPr>
                <w:rFonts w:cs="Arial"/>
                <w:noProof/>
                <w:sz w:val="22"/>
                <w:szCs w:val="22"/>
              </w:rPr>
              <w:t>…………</w:t>
            </w:r>
          </w:p>
          <w:p w14:paraId="54F041C8" w14:textId="77777777" w:rsidR="00970D21" w:rsidRPr="008740D6" w:rsidRDefault="00970D21" w:rsidP="002244CD">
            <w:pPr>
              <w:tabs>
                <w:tab w:val="left" w:pos="0"/>
                <w:tab w:val="left" w:pos="142"/>
                <w:tab w:val="left" w:pos="284"/>
              </w:tabs>
              <w:spacing w:before="120"/>
              <w:ind w:left="567" w:hanging="340"/>
              <w:jc w:val="both"/>
              <w:rPr>
                <w:rFonts w:cs="Arial"/>
                <w:sz w:val="22"/>
                <w:szCs w:val="22"/>
              </w:rPr>
            </w:pPr>
            <w:r w:rsidRPr="008740D6">
              <w:rPr>
                <w:rFonts w:cs="Arial"/>
                <w:sz w:val="22"/>
                <w:szCs w:val="22"/>
              </w:rPr>
              <w:t>Date et heure d’ouverture :</w:t>
            </w:r>
            <w:r w:rsidRPr="008740D6">
              <w:rPr>
                <w:rFonts w:cs="Arial"/>
                <w:sz w:val="22"/>
                <w:szCs w:val="22"/>
                <w:lang w:eastAsia="fr-CA"/>
              </w:rPr>
              <w:t xml:space="preserve"> </w:t>
            </w:r>
            <w:r w:rsidR="006F0C08" w:rsidRPr="008740D6">
              <w:rPr>
                <w:rFonts w:cs="Arial"/>
                <w:noProof/>
                <w:sz w:val="22"/>
                <w:szCs w:val="22"/>
              </w:rPr>
              <w:t>………….</w:t>
            </w:r>
            <w:r w:rsidRPr="008740D6">
              <w:rPr>
                <w:rFonts w:cs="Arial"/>
                <w:sz w:val="22"/>
                <w:szCs w:val="22"/>
              </w:rPr>
              <w:t xml:space="preserve"> </w:t>
            </w:r>
          </w:p>
          <w:p w14:paraId="20188A2C" w14:textId="77777777" w:rsidR="00970D21" w:rsidRPr="008740D6" w:rsidRDefault="00970D21" w:rsidP="002244CD">
            <w:pPr>
              <w:tabs>
                <w:tab w:val="left" w:pos="0"/>
                <w:tab w:val="left" w:pos="142"/>
                <w:tab w:val="left" w:pos="284"/>
              </w:tabs>
              <w:spacing w:before="240" w:after="240"/>
              <w:ind w:left="567" w:hanging="340"/>
              <w:jc w:val="both"/>
              <w:rPr>
                <w:rFonts w:cs="Arial"/>
                <w:sz w:val="22"/>
                <w:szCs w:val="22"/>
              </w:rPr>
            </w:pPr>
          </w:p>
          <w:p w14:paraId="0084D9D7" w14:textId="77777777" w:rsidR="00A74038" w:rsidRPr="008740D6" w:rsidRDefault="00A74038" w:rsidP="002244CD">
            <w:pPr>
              <w:pStyle w:val="Corpsdetexte"/>
              <w:keepNext/>
              <w:tabs>
                <w:tab w:val="clear" w:pos="720"/>
                <w:tab w:val="num" w:pos="0"/>
                <w:tab w:val="left" w:pos="142"/>
                <w:tab w:val="left" w:pos="284"/>
              </w:tabs>
              <w:spacing w:before="0" w:after="0" w:line="240" w:lineRule="auto"/>
              <w:ind w:left="569" w:hanging="331"/>
              <w:jc w:val="both"/>
              <w:rPr>
                <w:b/>
                <w:sz w:val="22"/>
                <w:szCs w:val="22"/>
              </w:rPr>
            </w:pPr>
            <w:r w:rsidRPr="008740D6">
              <w:rPr>
                <w:b/>
                <w:sz w:val="22"/>
                <w:szCs w:val="22"/>
              </w:rPr>
              <w:lastRenderedPageBreak/>
              <w:t>Enveloppe n</w:t>
            </w:r>
            <w:r w:rsidRPr="008740D6">
              <w:rPr>
                <w:b/>
                <w:sz w:val="22"/>
                <w:szCs w:val="22"/>
                <w:vertAlign w:val="superscript"/>
              </w:rPr>
              <w:t>o</w:t>
            </w:r>
            <w:r w:rsidRPr="008740D6">
              <w:rPr>
                <w:b/>
                <w:sz w:val="22"/>
                <w:szCs w:val="22"/>
              </w:rPr>
              <w:t xml:space="preserve"> 1 – VOLET SOUMISSION QUALITATIVE</w:t>
            </w:r>
          </w:p>
          <w:p w14:paraId="18011BAB" w14:textId="57D3E07E" w:rsidR="00970D21" w:rsidRPr="008740D6" w:rsidRDefault="00970D21" w:rsidP="002244CD">
            <w:pPr>
              <w:tabs>
                <w:tab w:val="left" w:pos="0"/>
                <w:tab w:val="left" w:pos="142"/>
                <w:tab w:val="left" w:pos="284"/>
              </w:tabs>
              <w:spacing w:before="120"/>
              <w:ind w:left="567" w:hanging="340"/>
              <w:jc w:val="both"/>
              <w:rPr>
                <w:rFonts w:cs="Arial"/>
                <w:sz w:val="22"/>
                <w:szCs w:val="22"/>
              </w:rPr>
            </w:pPr>
            <w:r w:rsidRPr="008740D6">
              <w:rPr>
                <w:rFonts w:cs="Arial"/>
                <w:sz w:val="22"/>
                <w:szCs w:val="22"/>
              </w:rPr>
              <w:t xml:space="preserve">de </w:t>
            </w:r>
            <w:r w:rsidRPr="008740D6">
              <w:rPr>
                <w:rFonts w:cs="Arial"/>
                <w:i/>
                <w:sz w:val="22"/>
                <w:szCs w:val="22"/>
              </w:rPr>
              <w:t>« Nom</w:t>
            </w:r>
            <w:r w:rsidR="00A74038" w:rsidRPr="008740D6">
              <w:rPr>
                <w:rFonts w:cs="Arial"/>
                <w:i/>
                <w:sz w:val="22"/>
                <w:szCs w:val="22"/>
              </w:rPr>
              <w:t xml:space="preserve"> du soumissionnaire</w:t>
            </w:r>
            <w:r w:rsidR="00FC022B">
              <w:rPr>
                <w:rFonts w:cs="Arial"/>
                <w:i/>
                <w:sz w:val="22"/>
                <w:szCs w:val="22"/>
              </w:rPr>
              <w:t> </w:t>
            </w:r>
            <w:r w:rsidR="00A74038" w:rsidRPr="008740D6">
              <w:rPr>
                <w:rFonts w:cs="Arial"/>
                <w:i/>
                <w:sz w:val="22"/>
                <w:szCs w:val="22"/>
              </w:rPr>
              <w:t>»</w:t>
            </w:r>
          </w:p>
          <w:p w14:paraId="7D8F2943" w14:textId="0C562A61" w:rsidR="00970D21" w:rsidRPr="008740D6" w:rsidRDefault="00970D21" w:rsidP="002244CD">
            <w:pPr>
              <w:tabs>
                <w:tab w:val="left" w:pos="0"/>
                <w:tab w:val="left" w:pos="142"/>
                <w:tab w:val="left" w:pos="284"/>
              </w:tabs>
              <w:spacing w:before="120"/>
              <w:ind w:left="567" w:hanging="340"/>
              <w:jc w:val="both"/>
              <w:rPr>
                <w:rFonts w:cs="Arial"/>
                <w:i/>
                <w:sz w:val="22"/>
                <w:szCs w:val="22"/>
              </w:rPr>
            </w:pPr>
            <w:r w:rsidRPr="008740D6">
              <w:rPr>
                <w:rFonts w:cs="Arial"/>
                <w:i/>
                <w:sz w:val="22"/>
                <w:szCs w:val="22"/>
              </w:rPr>
              <w:t xml:space="preserve">Adresse </w:t>
            </w:r>
            <w:r w:rsidR="00A74038" w:rsidRPr="008740D6">
              <w:rPr>
                <w:rFonts w:cs="Arial"/>
                <w:i/>
                <w:sz w:val="22"/>
                <w:szCs w:val="22"/>
              </w:rPr>
              <w:t>du soumissionnaire</w:t>
            </w:r>
          </w:p>
          <w:p w14:paraId="782EEDBE" w14:textId="77777777" w:rsidR="00970D21" w:rsidRPr="008740D6" w:rsidRDefault="00970D21" w:rsidP="002244CD">
            <w:pPr>
              <w:tabs>
                <w:tab w:val="left" w:pos="0"/>
                <w:tab w:val="left" w:pos="142"/>
                <w:tab w:val="left" w:pos="284"/>
              </w:tabs>
              <w:spacing w:before="120" w:after="120"/>
              <w:ind w:left="567" w:hanging="340"/>
              <w:jc w:val="both"/>
              <w:rPr>
                <w:rFonts w:cs="Arial"/>
                <w:sz w:val="22"/>
                <w:szCs w:val="22"/>
              </w:rPr>
            </w:pPr>
            <w:r w:rsidRPr="008740D6">
              <w:rPr>
                <w:rFonts w:cs="Arial"/>
                <w:sz w:val="22"/>
                <w:szCs w:val="22"/>
              </w:rPr>
              <w:t>Licence RBQ : _______________________</w:t>
            </w:r>
          </w:p>
        </w:tc>
      </w:tr>
      <w:tr w:rsidR="00970D21" w:rsidRPr="008740D6" w14:paraId="32655591" w14:textId="77777777" w:rsidTr="00B56410">
        <w:tc>
          <w:tcPr>
            <w:tcW w:w="3076" w:type="pct"/>
            <w:shd w:val="clear" w:color="auto" w:fill="auto"/>
            <w:tcMar>
              <w:top w:w="57" w:type="dxa"/>
              <w:left w:w="57" w:type="dxa"/>
              <w:bottom w:w="57" w:type="dxa"/>
              <w:right w:w="57" w:type="dxa"/>
            </w:tcMar>
            <w:vAlign w:val="center"/>
          </w:tcPr>
          <w:p w14:paraId="72A63294" w14:textId="77777777" w:rsidR="00970D21" w:rsidRPr="008740D6" w:rsidRDefault="00970D21" w:rsidP="002244CD">
            <w:pPr>
              <w:tabs>
                <w:tab w:val="left" w:pos="0"/>
                <w:tab w:val="left" w:pos="142"/>
                <w:tab w:val="left" w:pos="284"/>
              </w:tabs>
              <w:ind w:left="567" w:hanging="340"/>
              <w:jc w:val="both"/>
              <w:rPr>
                <w:rFonts w:cs="Arial"/>
                <w:sz w:val="22"/>
                <w:szCs w:val="22"/>
              </w:rPr>
            </w:pPr>
            <w:r w:rsidRPr="008740D6">
              <w:rPr>
                <w:rFonts w:cs="Arial"/>
                <w:sz w:val="22"/>
                <w:szCs w:val="22"/>
              </w:rPr>
              <w:lastRenderedPageBreak/>
              <w:t>Nom du responsable de l’</w:t>
            </w:r>
            <w:r w:rsidR="00DD53A1" w:rsidRPr="008740D6">
              <w:rPr>
                <w:rFonts w:cs="Arial"/>
                <w:sz w:val="22"/>
                <w:szCs w:val="22"/>
              </w:rPr>
              <w:t>Organisme</w:t>
            </w:r>
            <w:r w:rsidRPr="008740D6">
              <w:rPr>
                <w:rFonts w:cs="Arial"/>
                <w:sz w:val="22"/>
                <w:szCs w:val="22"/>
              </w:rPr>
              <w:t> :</w:t>
            </w:r>
          </w:p>
        </w:tc>
        <w:tc>
          <w:tcPr>
            <w:tcW w:w="1924" w:type="pct"/>
            <w:shd w:val="clear" w:color="auto" w:fill="auto"/>
            <w:tcMar>
              <w:top w:w="57" w:type="dxa"/>
              <w:left w:w="57" w:type="dxa"/>
              <w:bottom w:w="57" w:type="dxa"/>
              <w:right w:w="57" w:type="dxa"/>
            </w:tcMar>
            <w:vAlign w:val="center"/>
          </w:tcPr>
          <w:p w14:paraId="6CEF4635" w14:textId="77777777" w:rsidR="00970D21" w:rsidRPr="008740D6" w:rsidRDefault="00970D21" w:rsidP="002244CD">
            <w:pPr>
              <w:tabs>
                <w:tab w:val="left" w:pos="0"/>
                <w:tab w:val="left" w:pos="142"/>
                <w:tab w:val="left" w:pos="284"/>
              </w:tabs>
              <w:ind w:left="567" w:hanging="340"/>
              <w:jc w:val="both"/>
              <w:rPr>
                <w:rFonts w:cs="Arial"/>
                <w:i/>
                <w:sz w:val="22"/>
                <w:szCs w:val="22"/>
              </w:rPr>
            </w:pPr>
            <w:r w:rsidRPr="008740D6">
              <w:rPr>
                <w:rFonts w:cs="Arial"/>
                <w:i/>
                <w:noProof/>
                <w:sz w:val="22"/>
                <w:szCs w:val="22"/>
              </w:rPr>
              <w:t>Nom et titre du destinataire</w:t>
            </w:r>
          </w:p>
        </w:tc>
      </w:tr>
      <w:tr w:rsidR="00970D21" w:rsidRPr="008740D6" w14:paraId="69179029" w14:textId="77777777" w:rsidTr="00B56410">
        <w:tc>
          <w:tcPr>
            <w:tcW w:w="3076" w:type="pct"/>
            <w:shd w:val="clear" w:color="auto" w:fill="auto"/>
            <w:tcMar>
              <w:top w:w="57" w:type="dxa"/>
              <w:left w:w="57" w:type="dxa"/>
              <w:bottom w:w="57" w:type="dxa"/>
              <w:right w:w="57" w:type="dxa"/>
            </w:tcMar>
            <w:vAlign w:val="center"/>
          </w:tcPr>
          <w:p w14:paraId="74906E52" w14:textId="77777777" w:rsidR="00970D21" w:rsidRPr="008740D6" w:rsidRDefault="00970D21" w:rsidP="002244CD">
            <w:pPr>
              <w:tabs>
                <w:tab w:val="left" w:pos="0"/>
                <w:tab w:val="left" w:pos="142"/>
                <w:tab w:val="left" w:pos="284"/>
              </w:tabs>
              <w:ind w:left="567" w:hanging="340"/>
              <w:jc w:val="both"/>
              <w:rPr>
                <w:rFonts w:cs="Arial"/>
                <w:sz w:val="22"/>
                <w:szCs w:val="22"/>
              </w:rPr>
            </w:pPr>
            <w:r w:rsidRPr="008740D6">
              <w:rPr>
                <w:rFonts w:cs="Arial"/>
                <w:sz w:val="22"/>
                <w:szCs w:val="22"/>
              </w:rPr>
              <w:t>Nom du service :</w:t>
            </w:r>
          </w:p>
        </w:tc>
        <w:tc>
          <w:tcPr>
            <w:tcW w:w="1924" w:type="pct"/>
            <w:shd w:val="clear" w:color="auto" w:fill="auto"/>
            <w:tcMar>
              <w:top w:w="57" w:type="dxa"/>
              <w:left w:w="57" w:type="dxa"/>
              <w:bottom w:w="57" w:type="dxa"/>
              <w:right w:w="57" w:type="dxa"/>
            </w:tcMar>
            <w:vAlign w:val="center"/>
          </w:tcPr>
          <w:p w14:paraId="63E5270A" w14:textId="77777777" w:rsidR="00970D21" w:rsidRPr="008740D6" w:rsidRDefault="00970D21" w:rsidP="002244CD">
            <w:pPr>
              <w:tabs>
                <w:tab w:val="left" w:pos="0"/>
                <w:tab w:val="left" w:pos="142"/>
                <w:tab w:val="left" w:pos="284"/>
              </w:tabs>
              <w:ind w:left="567" w:hanging="340"/>
              <w:jc w:val="both"/>
              <w:rPr>
                <w:rFonts w:cs="Arial"/>
                <w:i/>
                <w:sz w:val="22"/>
                <w:szCs w:val="22"/>
              </w:rPr>
            </w:pPr>
            <w:r w:rsidRPr="008740D6">
              <w:rPr>
                <w:rFonts w:cs="Arial"/>
                <w:i/>
                <w:noProof/>
                <w:sz w:val="22"/>
                <w:szCs w:val="22"/>
              </w:rPr>
              <w:t>Nom du service</w:t>
            </w:r>
          </w:p>
        </w:tc>
      </w:tr>
      <w:tr w:rsidR="00970D21" w:rsidRPr="008740D6" w14:paraId="215D3999" w14:textId="77777777" w:rsidTr="00B56410">
        <w:tc>
          <w:tcPr>
            <w:tcW w:w="3076" w:type="pct"/>
            <w:shd w:val="clear" w:color="auto" w:fill="auto"/>
            <w:tcMar>
              <w:top w:w="57" w:type="dxa"/>
              <w:left w:w="57" w:type="dxa"/>
              <w:bottom w:w="57" w:type="dxa"/>
              <w:right w:w="57" w:type="dxa"/>
            </w:tcMar>
            <w:vAlign w:val="center"/>
          </w:tcPr>
          <w:p w14:paraId="48025374" w14:textId="77777777" w:rsidR="00970D21" w:rsidRPr="008740D6" w:rsidRDefault="00970D21" w:rsidP="002244CD">
            <w:pPr>
              <w:tabs>
                <w:tab w:val="left" w:pos="0"/>
                <w:tab w:val="left" w:pos="142"/>
                <w:tab w:val="left" w:pos="284"/>
              </w:tabs>
              <w:ind w:left="567" w:hanging="340"/>
              <w:jc w:val="both"/>
              <w:rPr>
                <w:rFonts w:cs="Arial"/>
                <w:sz w:val="22"/>
                <w:szCs w:val="22"/>
              </w:rPr>
            </w:pPr>
            <w:r w:rsidRPr="008740D6">
              <w:rPr>
                <w:rFonts w:cs="Arial"/>
                <w:sz w:val="22"/>
                <w:szCs w:val="22"/>
              </w:rPr>
              <w:t>Nom de l’</w:t>
            </w:r>
            <w:r w:rsidR="00DD53A1" w:rsidRPr="008740D6">
              <w:rPr>
                <w:rFonts w:cs="Arial"/>
                <w:sz w:val="22"/>
                <w:szCs w:val="22"/>
              </w:rPr>
              <w:t>Organisme</w:t>
            </w:r>
            <w:r w:rsidRPr="008740D6">
              <w:rPr>
                <w:rFonts w:cs="Arial"/>
                <w:sz w:val="22"/>
                <w:szCs w:val="22"/>
              </w:rPr>
              <w:t> :</w:t>
            </w:r>
          </w:p>
        </w:tc>
        <w:tc>
          <w:tcPr>
            <w:tcW w:w="1924" w:type="pct"/>
            <w:shd w:val="clear" w:color="auto" w:fill="auto"/>
            <w:tcMar>
              <w:top w:w="57" w:type="dxa"/>
              <w:left w:w="57" w:type="dxa"/>
              <w:bottom w:w="57" w:type="dxa"/>
              <w:right w:w="57" w:type="dxa"/>
            </w:tcMar>
            <w:vAlign w:val="center"/>
          </w:tcPr>
          <w:p w14:paraId="1C486BD3" w14:textId="77777777" w:rsidR="00970D21" w:rsidRPr="008740D6" w:rsidRDefault="00970D21" w:rsidP="002244CD">
            <w:pPr>
              <w:tabs>
                <w:tab w:val="left" w:pos="0"/>
                <w:tab w:val="left" w:pos="142"/>
                <w:tab w:val="left" w:pos="284"/>
              </w:tabs>
              <w:ind w:left="567" w:hanging="340"/>
              <w:jc w:val="both"/>
              <w:rPr>
                <w:rFonts w:cs="Arial"/>
                <w:i/>
                <w:sz w:val="22"/>
                <w:szCs w:val="22"/>
              </w:rPr>
            </w:pPr>
            <w:r w:rsidRPr="008740D6">
              <w:rPr>
                <w:rFonts w:cs="Arial"/>
                <w:i/>
                <w:noProof/>
                <w:sz w:val="22"/>
                <w:szCs w:val="22"/>
              </w:rPr>
              <w:t>Nom de l'</w:t>
            </w:r>
            <w:r w:rsidR="00DD53A1" w:rsidRPr="008740D6">
              <w:rPr>
                <w:rFonts w:cs="Arial"/>
                <w:i/>
                <w:noProof/>
                <w:sz w:val="22"/>
                <w:szCs w:val="22"/>
              </w:rPr>
              <w:t>Organisme</w:t>
            </w:r>
          </w:p>
        </w:tc>
      </w:tr>
      <w:tr w:rsidR="00970D21" w:rsidRPr="008740D6" w14:paraId="4A436028" w14:textId="77777777" w:rsidTr="00B56410">
        <w:tc>
          <w:tcPr>
            <w:tcW w:w="3076" w:type="pct"/>
            <w:shd w:val="clear" w:color="auto" w:fill="auto"/>
            <w:tcMar>
              <w:top w:w="57" w:type="dxa"/>
              <w:left w:w="57" w:type="dxa"/>
              <w:bottom w:w="57" w:type="dxa"/>
              <w:right w:w="57" w:type="dxa"/>
            </w:tcMar>
            <w:vAlign w:val="center"/>
          </w:tcPr>
          <w:p w14:paraId="1077620D" w14:textId="77777777" w:rsidR="00970D21" w:rsidRPr="008740D6" w:rsidRDefault="00970D21" w:rsidP="002244CD">
            <w:pPr>
              <w:tabs>
                <w:tab w:val="left" w:pos="0"/>
                <w:tab w:val="left" w:pos="142"/>
                <w:tab w:val="left" w:pos="284"/>
              </w:tabs>
              <w:ind w:left="567" w:hanging="340"/>
              <w:jc w:val="both"/>
              <w:rPr>
                <w:rFonts w:cs="Arial"/>
                <w:sz w:val="22"/>
                <w:szCs w:val="22"/>
              </w:rPr>
            </w:pPr>
            <w:r w:rsidRPr="008740D6">
              <w:rPr>
                <w:rFonts w:cs="Arial"/>
                <w:sz w:val="22"/>
                <w:szCs w:val="22"/>
              </w:rPr>
              <w:t>Adresse :</w:t>
            </w:r>
          </w:p>
        </w:tc>
        <w:tc>
          <w:tcPr>
            <w:tcW w:w="1924" w:type="pct"/>
            <w:shd w:val="clear" w:color="auto" w:fill="auto"/>
            <w:tcMar>
              <w:top w:w="57" w:type="dxa"/>
              <w:left w:w="57" w:type="dxa"/>
              <w:bottom w:w="57" w:type="dxa"/>
              <w:right w:w="57" w:type="dxa"/>
            </w:tcMar>
            <w:vAlign w:val="center"/>
          </w:tcPr>
          <w:p w14:paraId="4EF93A6E" w14:textId="77777777" w:rsidR="00970D21" w:rsidRPr="008740D6" w:rsidRDefault="00970D21" w:rsidP="002244CD">
            <w:pPr>
              <w:tabs>
                <w:tab w:val="left" w:pos="0"/>
                <w:tab w:val="left" w:pos="142"/>
                <w:tab w:val="left" w:pos="284"/>
              </w:tabs>
              <w:ind w:left="567" w:hanging="340"/>
              <w:jc w:val="both"/>
              <w:rPr>
                <w:rFonts w:cs="Arial"/>
                <w:i/>
                <w:sz w:val="22"/>
                <w:szCs w:val="22"/>
              </w:rPr>
            </w:pPr>
            <w:r w:rsidRPr="008740D6">
              <w:rPr>
                <w:rFonts w:cs="Arial"/>
                <w:i/>
                <w:noProof/>
                <w:sz w:val="22"/>
                <w:szCs w:val="22"/>
              </w:rPr>
              <w:t>Adresse de l'</w:t>
            </w:r>
            <w:r w:rsidR="00DD53A1" w:rsidRPr="008740D6">
              <w:rPr>
                <w:rFonts w:cs="Arial"/>
                <w:i/>
                <w:noProof/>
                <w:sz w:val="22"/>
                <w:szCs w:val="22"/>
              </w:rPr>
              <w:t>Organisme</w:t>
            </w:r>
          </w:p>
        </w:tc>
      </w:tr>
    </w:tbl>
    <w:p w14:paraId="15CCC257" w14:textId="77777777" w:rsidR="002447A2" w:rsidRPr="008740D6" w:rsidRDefault="002447A2" w:rsidP="002244CD">
      <w:pPr>
        <w:pStyle w:val="Corpsdetexte"/>
        <w:tabs>
          <w:tab w:val="num" w:pos="0"/>
          <w:tab w:val="left" w:pos="142"/>
          <w:tab w:val="left" w:pos="284"/>
        </w:tabs>
        <w:spacing w:before="0" w:after="0" w:line="240" w:lineRule="auto"/>
        <w:ind w:left="569"/>
        <w:jc w:val="both"/>
        <w:rPr>
          <w:sz w:val="22"/>
          <w:szCs w:val="22"/>
        </w:rPr>
      </w:pPr>
    </w:p>
    <w:p w14:paraId="6B4834FB" w14:textId="77777777" w:rsidR="006F0C08" w:rsidRPr="008740D6" w:rsidRDefault="006F0C08" w:rsidP="002244CD">
      <w:pPr>
        <w:pStyle w:val="Corpsdetexte"/>
        <w:tabs>
          <w:tab w:val="num" w:pos="0"/>
          <w:tab w:val="left" w:pos="142"/>
          <w:tab w:val="left" w:pos="284"/>
        </w:tabs>
        <w:spacing w:before="0" w:after="0" w:line="240" w:lineRule="auto"/>
        <w:ind w:left="569"/>
        <w:jc w:val="both"/>
        <w:rPr>
          <w:b/>
          <w:sz w:val="22"/>
          <w:szCs w:val="22"/>
          <w:u w:val="single"/>
        </w:rPr>
      </w:pPr>
    </w:p>
    <w:p w14:paraId="4C2575EC" w14:textId="4CA17B3D" w:rsidR="00970D21" w:rsidRPr="008740D6" w:rsidRDefault="00970D21" w:rsidP="002244CD">
      <w:pPr>
        <w:pStyle w:val="Corpsdetexte"/>
        <w:tabs>
          <w:tab w:val="left" w:pos="142"/>
          <w:tab w:val="left" w:pos="284"/>
        </w:tabs>
        <w:spacing w:before="0" w:after="0" w:line="240" w:lineRule="auto"/>
        <w:ind w:left="567"/>
        <w:jc w:val="both"/>
        <w:rPr>
          <w:b/>
          <w:sz w:val="22"/>
          <w:szCs w:val="22"/>
        </w:rPr>
      </w:pPr>
      <w:r w:rsidRPr="008740D6">
        <w:rPr>
          <w:b/>
          <w:sz w:val="22"/>
          <w:szCs w:val="22"/>
        </w:rPr>
        <w:t>Enveloppe n</w:t>
      </w:r>
      <w:r w:rsidRPr="00691D37">
        <w:rPr>
          <w:rFonts w:ascii="Arial Gras" w:hAnsi="Arial Gras"/>
          <w:b/>
          <w:sz w:val="22"/>
          <w:szCs w:val="22"/>
          <w:vertAlign w:val="superscript"/>
        </w:rPr>
        <w:t>o</w:t>
      </w:r>
      <w:r w:rsidRPr="008740D6">
        <w:rPr>
          <w:b/>
          <w:sz w:val="22"/>
          <w:szCs w:val="22"/>
        </w:rPr>
        <w:t xml:space="preserve"> 2 – </w:t>
      </w:r>
      <w:r w:rsidR="00A74038" w:rsidRPr="008740D6">
        <w:rPr>
          <w:b/>
          <w:sz w:val="22"/>
          <w:szCs w:val="22"/>
        </w:rPr>
        <w:t xml:space="preserve">VOLET PRIX - </w:t>
      </w:r>
      <w:r w:rsidRPr="008740D6">
        <w:rPr>
          <w:b/>
          <w:sz w:val="22"/>
          <w:szCs w:val="22"/>
        </w:rPr>
        <w:t>Valeur actuelle nette</w:t>
      </w:r>
      <w:r w:rsidR="00EC13B8" w:rsidRPr="008740D6">
        <w:rPr>
          <w:b/>
          <w:sz w:val="22"/>
          <w:szCs w:val="22"/>
        </w:rPr>
        <w:t xml:space="preserve"> (</w:t>
      </w:r>
      <w:r w:rsidR="00B813B9" w:rsidRPr="008740D6">
        <w:rPr>
          <w:b/>
          <w:sz w:val="22"/>
          <w:szCs w:val="22"/>
        </w:rPr>
        <w:t>VAN</w:t>
      </w:r>
      <w:r w:rsidR="00EC13B8" w:rsidRPr="008740D6">
        <w:rPr>
          <w:b/>
          <w:sz w:val="22"/>
          <w:szCs w:val="22"/>
        </w:rPr>
        <w:t>) garantie</w:t>
      </w:r>
      <w:r w:rsidR="00A74038" w:rsidRPr="008740D6">
        <w:rPr>
          <w:b/>
          <w:sz w:val="22"/>
          <w:szCs w:val="22"/>
        </w:rPr>
        <w:t xml:space="preserve"> </w:t>
      </w:r>
    </w:p>
    <w:p w14:paraId="5787B77C" w14:textId="77777777" w:rsidR="00085322" w:rsidRPr="008740D6" w:rsidRDefault="00085322" w:rsidP="002244CD">
      <w:pPr>
        <w:pStyle w:val="Corpsdetexte"/>
        <w:tabs>
          <w:tab w:val="num" w:pos="0"/>
          <w:tab w:val="left" w:pos="142"/>
          <w:tab w:val="left" w:pos="284"/>
        </w:tabs>
        <w:spacing w:before="0" w:after="0" w:line="240" w:lineRule="auto"/>
        <w:ind w:left="0"/>
        <w:jc w:val="both"/>
        <w:rPr>
          <w:sz w:val="22"/>
          <w:szCs w:val="22"/>
        </w:rPr>
      </w:pPr>
    </w:p>
    <w:p w14:paraId="53F31AD6" w14:textId="77777777" w:rsidR="0063306A" w:rsidRDefault="0063306A" w:rsidP="002244CD">
      <w:pPr>
        <w:pStyle w:val="Corpsdetexte"/>
        <w:tabs>
          <w:tab w:val="num" w:pos="0"/>
          <w:tab w:val="left" w:pos="142"/>
          <w:tab w:val="left" w:pos="284"/>
        </w:tabs>
        <w:spacing w:before="0" w:after="0" w:line="240" w:lineRule="auto"/>
        <w:ind w:left="569"/>
        <w:jc w:val="both"/>
        <w:rPr>
          <w:sz w:val="22"/>
          <w:szCs w:val="22"/>
        </w:rPr>
      </w:pPr>
    </w:p>
    <w:p w14:paraId="14047388" w14:textId="69980FD8" w:rsidR="0063306A" w:rsidRPr="0063306A" w:rsidRDefault="0063306A" w:rsidP="0063306A">
      <w:pPr>
        <w:pStyle w:val="Corpsdetexte"/>
        <w:tabs>
          <w:tab w:val="num" w:pos="0"/>
          <w:tab w:val="left" w:pos="142"/>
          <w:tab w:val="left" w:pos="284"/>
        </w:tabs>
        <w:spacing w:before="0" w:after="0" w:line="240" w:lineRule="auto"/>
        <w:ind w:left="569"/>
        <w:jc w:val="both"/>
        <w:rPr>
          <w:b/>
          <w:bCs/>
          <w:i/>
          <w:iCs/>
          <w:sz w:val="22"/>
          <w:szCs w:val="22"/>
        </w:rPr>
      </w:pPr>
      <w:r w:rsidRPr="0063306A">
        <w:rPr>
          <w:b/>
          <w:bCs/>
          <w:i/>
          <w:iCs/>
          <w:sz w:val="22"/>
          <w:szCs w:val="22"/>
        </w:rPr>
        <w:t>L’enveloppe n</w:t>
      </w:r>
      <w:r w:rsidRPr="0063306A">
        <w:rPr>
          <w:b/>
          <w:bCs/>
          <w:i/>
          <w:iCs/>
          <w:sz w:val="22"/>
          <w:szCs w:val="22"/>
          <w:vertAlign w:val="superscript"/>
        </w:rPr>
        <w:t>o</w:t>
      </w:r>
      <w:r w:rsidRPr="0063306A">
        <w:rPr>
          <w:b/>
          <w:bCs/>
          <w:i/>
          <w:iCs/>
          <w:sz w:val="22"/>
          <w:szCs w:val="22"/>
        </w:rPr>
        <w:t xml:space="preserve"> </w:t>
      </w:r>
      <w:r>
        <w:rPr>
          <w:b/>
          <w:bCs/>
          <w:i/>
          <w:iCs/>
          <w:sz w:val="22"/>
          <w:szCs w:val="22"/>
        </w:rPr>
        <w:t>2</w:t>
      </w:r>
      <w:r w:rsidRPr="0063306A">
        <w:rPr>
          <w:b/>
          <w:bCs/>
          <w:i/>
          <w:iCs/>
          <w:sz w:val="22"/>
          <w:szCs w:val="22"/>
        </w:rPr>
        <w:t xml:space="preserve"> doit contenir l’ensemble des éléments listés à </w:t>
      </w:r>
      <w:r w:rsidRPr="0063306A">
        <w:rPr>
          <w:b/>
          <w:bCs/>
          <w:i/>
          <w:iCs/>
          <w:sz w:val="22"/>
          <w:szCs w:val="22"/>
          <w:highlight w:val="green"/>
        </w:rPr>
        <w:t>l’annexe 12</w:t>
      </w:r>
      <w:r w:rsidRPr="0063306A">
        <w:rPr>
          <w:b/>
          <w:bCs/>
          <w:i/>
          <w:iCs/>
          <w:sz w:val="22"/>
          <w:szCs w:val="22"/>
        </w:rPr>
        <w:t xml:space="preserve">. </w:t>
      </w:r>
    </w:p>
    <w:p w14:paraId="6E59BAF4" w14:textId="77777777" w:rsidR="0063306A" w:rsidRDefault="0063306A" w:rsidP="002244CD">
      <w:pPr>
        <w:pStyle w:val="Corpsdetexte"/>
        <w:tabs>
          <w:tab w:val="num" w:pos="0"/>
          <w:tab w:val="left" w:pos="142"/>
          <w:tab w:val="left" w:pos="284"/>
        </w:tabs>
        <w:spacing w:before="0" w:after="0" w:line="240" w:lineRule="auto"/>
        <w:ind w:left="569"/>
        <w:jc w:val="both"/>
        <w:rPr>
          <w:sz w:val="22"/>
          <w:szCs w:val="22"/>
        </w:rPr>
      </w:pPr>
    </w:p>
    <w:p w14:paraId="43840D8E" w14:textId="4D527BF6" w:rsidR="00C16744" w:rsidRDefault="00C16744" w:rsidP="002244CD">
      <w:pPr>
        <w:pStyle w:val="Corpsdetexte"/>
        <w:tabs>
          <w:tab w:val="num" w:pos="0"/>
          <w:tab w:val="left" w:pos="142"/>
          <w:tab w:val="left" w:pos="284"/>
        </w:tabs>
        <w:spacing w:before="0" w:after="0" w:line="240" w:lineRule="auto"/>
        <w:ind w:left="569"/>
        <w:jc w:val="both"/>
        <w:rPr>
          <w:sz w:val="22"/>
          <w:szCs w:val="22"/>
        </w:rPr>
      </w:pPr>
      <w:r>
        <w:rPr>
          <w:sz w:val="22"/>
          <w:szCs w:val="22"/>
        </w:rPr>
        <w:t>L’enveloppe n</w:t>
      </w:r>
      <w:r w:rsidRPr="00691D37">
        <w:rPr>
          <w:sz w:val="22"/>
          <w:szCs w:val="22"/>
          <w:vertAlign w:val="superscript"/>
        </w:rPr>
        <w:t>o</w:t>
      </w:r>
      <w:r>
        <w:rPr>
          <w:sz w:val="22"/>
          <w:szCs w:val="22"/>
        </w:rPr>
        <w:t xml:space="preserve"> 2 doit contenir le prix et la </w:t>
      </w:r>
      <w:r w:rsidR="006A45E7">
        <w:rPr>
          <w:sz w:val="22"/>
          <w:szCs w:val="22"/>
        </w:rPr>
        <w:t>VAN</w:t>
      </w:r>
      <w:r w:rsidR="00FC022B">
        <w:rPr>
          <w:sz w:val="22"/>
          <w:szCs w:val="22"/>
        </w:rPr>
        <w:t>.</w:t>
      </w:r>
    </w:p>
    <w:p w14:paraId="3C08D508" w14:textId="77777777" w:rsidR="00C16744" w:rsidRDefault="00C16744" w:rsidP="002244CD">
      <w:pPr>
        <w:pStyle w:val="Corpsdetexte"/>
        <w:tabs>
          <w:tab w:val="num" w:pos="0"/>
          <w:tab w:val="left" w:pos="142"/>
          <w:tab w:val="left" w:pos="284"/>
        </w:tabs>
        <w:spacing w:before="0" w:after="0" w:line="240" w:lineRule="auto"/>
        <w:ind w:left="569"/>
        <w:jc w:val="both"/>
        <w:rPr>
          <w:sz w:val="22"/>
          <w:szCs w:val="22"/>
        </w:rPr>
      </w:pPr>
    </w:p>
    <w:p w14:paraId="19CDD64F" w14:textId="7FCFCE6C" w:rsidR="00C16744" w:rsidRPr="00304143" w:rsidRDefault="00C16744" w:rsidP="002244CD">
      <w:pPr>
        <w:pStyle w:val="Corpsdetexte"/>
        <w:tabs>
          <w:tab w:val="num" w:pos="0"/>
          <w:tab w:val="left" w:pos="142"/>
          <w:tab w:val="left" w:pos="284"/>
        </w:tabs>
        <w:spacing w:before="0" w:after="0" w:line="240" w:lineRule="auto"/>
        <w:ind w:left="569"/>
        <w:jc w:val="both"/>
        <w:rPr>
          <w:sz w:val="22"/>
          <w:szCs w:val="22"/>
        </w:rPr>
      </w:pPr>
      <w:r w:rsidRPr="00304143">
        <w:rPr>
          <w:sz w:val="22"/>
          <w:szCs w:val="22"/>
        </w:rPr>
        <w:t>Plus précisément</w:t>
      </w:r>
      <w:r w:rsidR="00B53903">
        <w:rPr>
          <w:sz w:val="22"/>
          <w:szCs w:val="22"/>
        </w:rPr>
        <w:t xml:space="preserve"> </w:t>
      </w:r>
      <w:r w:rsidR="00B53903">
        <w:rPr>
          <w:b/>
          <w:bCs/>
          <w:i/>
          <w:iCs/>
          <w:sz w:val="22"/>
          <w:szCs w:val="22"/>
        </w:rPr>
        <w:t xml:space="preserve">, </w:t>
      </w:r>
      <w:r w:rsidR="00B53903" w:rsidRPr="00B53903">
        <w:rPr>
          <w:bCs/>
          <w:i/>
          <w:iCs/>
          <w:sz w:val="22"/>
          <w:szCs w:val="22"/>
        </w:rPr>
        <w:t>et non limitati</w:t>
      </w:r>
      <w:r w:rsidR="00B53903">
        <w:rPr>
          <w:bCs/>
          <w:i/>
          <w:iCs/>
          <w:sz w:val="22"/>
          <w:szCs w:val="22"/>
        </w:rPr>
        <w:t>veme</w:t>
      </w:r>
      <w:r w:rsidR="00B53903" w:rsidRPr="00B53903">
        <w:rPr>
          <w:bCs/>
          <w:i/>
          <w:iCs/>
          <w:sz w:val="22"/>
          <w:szCs w:val="22"/>
        </w:rPr>
        <w:t>nt</w:t>
      </w:r>
      <w:r w:rsidRPr="00304143">
        <w:rPr>
          <w:sz w:val="22"/>
          <w:szCs w:val="22"/>
        </w:rPr>
        <w:t>, elle doit contenir :</w:t>
      </w:r>
    </w:p>
    <w:p w14:paraId="677A2A28" w14:textId="2F02725F" w:rsidR="00644B1A" w:rsidRPr="00304143" w:rsidRDefault="00644B1A" w:rsidP="00EA7BA4">
      <w:pPr>
        <w:pStyle w:val="Corpsdetexte"/>
        <w:numPr>
          <w:ilvl w:val="0"/>
          <w:numId w:val="19"/>
        </w:numPr>
        <w:tabs>
          <w:tab w:val="left" w:pos="142"/>
          <w:tab w:val="left" w:pos="284"/>
        </w:tabs>
        <w:spacing w:before="0" w:after="0" w:line="240" w:lineRule="auto"/>
        <w:jc w:val="both"/>
        <w:rPr>
          <w:sz w:val="22"/>
          <w:szCs w:val="22"/>
        </w:rPr>
      </w:pPr>
      <w:r w:rsidRPr="00304143">
        <w:rPr>
          <w:sz w:val="22"/>
          <w:szCs w:val="22"/>
        </w:rPr>
        <w:t>une clef USB</w:t>
      </w:r>
      <w:r w:rsidR="007331B3">
        <w:rPr>
          <w:sz w:val="22"/>
          <w:szCs w:val="22"/>
        </w:rPr>
        <w:t xml:space="preserve">, </w:t>
      </w:r>
      <w:r w:rsidR="00D33E3E">
        <w:rPr>
          <w:sz w:val="22"/>
          <w:szCs w:val="22"/>
        </w:rPr>
        <w:t xml:space="preserve">marquée </w:t>
      </w:r>
      <w:r w:rsidR="007331B3">
        <w:rPr>
          <w:sz w:val="22"/>
          <w:szCs w:val="22"/>
        </w:rPr>
        <w:t>au nom du soumissionnaire,</w:t>
      </w:r>
      <w:r w:rsidRPr="00304143">
        <w:rPr>
          <w:sz w:val="22"/>
          <w:szCs w:val="22"/>
        </w:rPr>
        <w:t xml:space="preserve"> sur </w:t>
      </w:r>
      <w:r w:rsidR="00FC022B">
        <w:rPr>
          <w:sz w:val="22"/>
          <w:szCs w:val="22"/>
        </w:rPr>
        <w:t xml:space="preserve">laquelle </w:t>
      </w:r>
      <w:r w:rsidRPr="00304143">
        <w:rPr>
          <w:sz w:val="22"/>
          <w:szCs w:val="22"/>
        </w:rPr>
        <w:t>sera gravé le fichier Excel Outil de calcul et de suivi de la VAN de la Soumission</w:t>
      </w:r>
      <w:r w:rsidR="00D33E3E">
        <w:rPr>
          <w:sz w:val="22"/>
          <w:szCs w:val="22"/>
        </w:rPr>
        <w:t> ;</w:t>
      </w:r>
      <w:r w:rsidRPr="00304143">
        <w:rPr>
          <w:sz w:val="22"/>
          <w:szCs w:val="22"/>
        </w:rPr>
        <w:t xml:space="preserve"> </w:t>
      </w:r>
    </w:p>
    <w:p w14:paraId="68A7373B" w14:textId="0BEA642E" w:rsidR="00644B1A" w:rsidRPr="00304143" w:rsidRDefault="00644B1A" w:rsidP="00EA7BA4">
      <w:pPr>
        <w:pStyle w:val="Corpsdetexte"/>
        <w:numPr>
          <w:ilvl w:val="0"/>
          <w:numId w:val="19"/>
        </w:numPr>
        <w:tabs>
          <w:tab w:val="left" w:pos="142"/>
          <w:tab w:val="left" w:pos="284"/>
        </w:tabs>
        <w:spacing w:before="0" w:after="0" w:line="240" w:lineRule="auto"/>
        <w:jc w:val="both"/>
        <w:rPr>
          <w:sz w:val="22"/>
          <w:szCs w:val="22"/>
        </w:rPr>
      </w:pPr>
      <w:r w:rsidRPr="00304143">
        <w:rPr>
          <w:sz w:val="22"/>
          <w:szCs w:val="22"/>
        </w:rPr>
        <w:t xml:space="preserve">un exemplaire papier, </w:t>
      </w:r>
      <w:r w:rsidR="00C16744" w:rsidRPr="00304143">
        <w:rPr>
          <w:sz w:val="22"/>
          <w:szCs w:val="22"/>
        </w:rPr>
        <w:t xml:space="preserve">soit </w:t>
      </w:r>
      <w:r w:rsidRPr="00304143">
        <w:rPr>
          <w:sz w:val="22"/>
          <w:szCs w:val="22"/>
        </w:rPr>
        <w:t xml:space="preserve">l’original clairement identifié </w:t>
      </w:r>
      <w:r w:rsidR="00116B3B" w:rsidRPr="00304143">
        <w:rPr>
          <w:sz w:val="22"/>
          <w:szCs w:val="22"/>
        </w:rPr>
        <w:t>comme</w:t>
      </w:r>
      <w:r w:rsidRPr="00304143">
        <w:rPr>
          <w:sz w:val="22"/>
          <w:szCs w:val="22"/>
        </w:rPr>
        <w:t xml:space="preserve"> tel, dûment signé par le représentant autorisé du soumissionnaire</w:t>
      </w:r>
      <w:r w:rsidR="00C16744" w:rsidRPr="00304143">
        <w:rPr>
          <w:sz w:val="22"/>
          <w:szCs w:val="22"/>
        </w:rPr>
        <w:t>,</w:t>
      </w:r>
      <w:r w:rsidRPr="00304143">
        <w:rPr>
          <w:sz w:val="22"/>
          <w:szCs w:val="22"/>
        </w:rPr>
        <w:t xml:space="preserve"> constituant un imprimé </w:t>
      </w:r>
      <w:r w:rsidR="0063306A" w:rsidRPr="00304143">
        <w:rPr>
          <w:sz w:val="22"/>
          <w:szCs w:val="22"/>
        </w:rPr>
        <w:t>des</w:t>
      </w:r>
      <w:r w:rsidRPr="00304143">
        <w:rPr>
          <w:sz w:val="22"/>
          <w:szCs w:val="22"/>
        </w:rPr>
        <w:t xml:space="preserve"> onglets </w:t>
      </w:r>
      <w:r w:rsidR="00116B3B" w:rsidRPr="00304143">
        <w:rPr>
          <w:sz w:val="22"/>
          <w:szCs w:val="22"/>
        </w:rPr>
        <w:t>demandés</w:t>
      </w:r>
      <w:r w:rsidR="00D33E3E">
        <w:rPr>
          <w:sz w:val="22"/>
          <w:szCs w:val="22"/>
        </w:rPr>
        <w:t>,</w:t>
      </w:r>
      <w:r w:rsidR="0063306A" w:rsidRPr="00304143">
        <w:rPr>
          <w:sz w:val="22"/>
          <w:szCs w:val="22"/>
        </w:rPr>
        <w:t xml:space="preserve"> </w:t>
      </w:r>
      <w:r w:rsidR="00D33E3E">
        <w:rPr>
          <w:sz w:val="22"/>
          <w:szCs w:val="22"/>
        </w:rPr>
        <w:t>comme</w:t>
      </w:r>
      <w:r w:rsidR="00116B3B" w:rsidRPr="00304143">
        <w:rPr>
          <w:sz w:val="22"/>
          <w:szCs w:val="22"/>
        </w:rPr>
        <w:t xml:space="preserve"> précisé à l’annexe 12, </w:t>
      </w:r>
      <w:r w:rsidRPr="00304143">
        <w:rPr>
          <w:sz w:val="22"/>
          <w:szCs w:val="22"/>
        </w:rPr>
        <w:t>dudit fichier Excel gravé sur la clé USB</w:t>
      </w:r>
      <w:r w:rsidR="00C16744" w:rsidRPr="00304143">
        <w:rPr>
          <w:sz w:val="22"/>
          <w:szCs w:val="22"/>
        </w:rPr>
        <w:t>.</w:t>
      </w:r>
    </w:p>
    <w:p w14:paraId="7E5EE549" w14:textId="77777777" w:rsidR="006A45E7" w:rsidRPr="00304143" w:rsidRDefault="006A45E7" w:rsidP="002244CD">
      <w:pPr>
        <w:pStyle w:val="Corpsdetexte"/>
        <w:tabs>
          <w:tab w:val="clear" w:pos="720"/>
          <w:tab w:val="left" w:pos="142"/>
          <w:tab w:val="left" w:pos="284"/>
        </w:tabs>
        <w:spacing w:before="0" w:after="0" w:line="240" w:lineRule="auto"/>
        <w:ind w:left="567"/>
        <w:jc w:val="both"/>
        <w:rPr>
          <w:sz w:val="22"/>
          <w:szCs w:val="22"/>
        </w:rPr>
      </w:pPr>
    </w:p>
    <w:p w14:paraId="338AA1B7" w14:textId="77777777" w:rsidR="00C16744" w:rsidRPr="008740D6" w:rsidRDefault="00C16744" w:rsidP="002244CD">
      <w:pPr>
        <w:pStyle w:val="Corpsdetexte"/>
        <w:tabs>
          <w:tab w:val="clear" w:pos="720"/>
          <w:tab w:val="left" w:pos="142"/>
          <w:tab w:val="left" w:pos="284"/>
        </w:tabs>
        <w:spacing w:before="0" w:after="0" w:line="240" w:lineRule="auto"/>
        <w:ind w:left="567"/>
        <w:jc w:val="both"/>
        <w:rPr>
          <w:sz w:val="22"/>
          <w:szCs w:val="22"/>
        </w:rPr>
      </w:pPr>
      <w:r w:rsidRPr="00304143">
        <w:rPr>
          <w:sz w:val="22"/>
          <w:szCs w:val="22"/>
        </w:rPr>
        <w:t>En cas de discordance entre les informations inscrites dans le fichier gravé et celles imprimées sur papier, préséance sera donnée à celles imprimées sur papier.</w:t>
      </w:r>
    </w:p>
    <w:p w14:paraId="2D438573" w14:textId="77777777" w:rsidR="00C16744" w:rsidRDefault="00C16744" w:rsidP="002244CD">
      <w:pPr>
        <w:pStyle w:val="Corpsdetexte"/>
        <w:tabs>
          <w:tab w:val="left" w:pos="142"/>
          <w:tab w:val="left" w:pos="284"/>
        </w:tabs>
        <w:spacing w:before="0" w:after="0" w:line="240" w:lineRule="auto"/>
        <w:ind w:left="569"/>
        <w:jc w:val="both"/>
        <w:rPr>
          <w:sz w:val="22"/>
          <w:szCs w:val="22"/>
        </w:rPr>
      </w:pPr>
    </w:p>
    <w:p w14:paraId="34483BD3" w14:textId="10D2B951" w:rsidR="00C16744" w:rsidRDefault="00C16744" w:rsidP="002244CD">
      <w:pPr>
        <w:pStyle w:val="Corpsdetexte"/>
        <w:tabs>
          <w:tab w:val="left" w:pos="142"/>
          <w:tab w:val="left" w:pos="284"/>
        </w:tabs>
        <w:spacing w:before="0" w:after="0" w:line="240" w:lineRule="auto"/>
        <w:ind w:left="569"/>
        <w:jc w:val="both"/>
        <w:rPr>
          <w:sz w:val="22"/>
          <w:szCs w:val="22"/>
        </w:rPr>
      </w:pPr>
      <w:r w:rsidRPr="008740D6">
        <w:rPr>
          <w:sz w:val="22"/>
          <w:szCs w:val="22"/>
        </w:rPr>
        <w:t xml:space="preserve">Le tout sous emballage </w:t>
      </w:r>
      <w:r w:rsidRPr="008740D6">
        <w:rPr>
          <w:b/>
          <w:sz w:val="22"/>
          <w:szCs w:val="22"/>
          <w:u w:val="single"/>
        </w:rPr>
        <w:t>scellé</w:t>
      </w:r>
      <w:r w:rsidRPr="008740D6">
        <w:rPr>
          <w:sz w:val="22"/>
          <w:szCs w:val="22"/>
        </w:rPr>
        <w:t xml:space="preserve"> portant les inscriptions spécifiées ci-après :</w:t>
      </w:r>
    </w:p>
    <w:tbl>
      <w:tblPr>
        <w:tblpPr w:leftFromText="141" w:rightFromText="141" w:vertAnchor="text" w:horzAnchor="margin" w:tblpXSpec="center" w:tblpY="460"/>
        <w:tblW w:w="40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2"/>
        <w:gridCol w:w="3530"/>
      </w:tblGrid>
      <w:tr w:rsidR="00F71DD4" w:rsidRPr="008740D6" w14:paraId="5679D082" w14:textId="77777777" w:rsidTr="00F71DD4">
        <w:tc>
          <w:tcPr>
            <w:tcW w:w="5000" w:type="pct"/>
            <w:gridSpan w:val="2"/>
            <w:shd w:val="clear" w:color="auto" w:fill="auto"/>
            <w:tcMar>
              <w:top w:w="57" w:type="dxa"/>
              <w:left w:w="57" w:type="dxa"/>
              <w:bottom w:w="57" w:type="dxa"/>
              <w:right w:w="57" w:type="dxa"/>
            </w:tcMar>
            <w:vAlign w:val="center"/>
          </w:tcPr>
          <w:p w14:paraId="45BCC2D6" w14:textId="77777777" w:rsidR="00F71DD4" w:rsidRPr="008740D6" w:rsidRDefault="00F71DD4" w:rsidP="00F71DD4">
            <w:pPr>
              <w:keepNext/>
              <w:keepLines/>
              <w:tabs>
                <w:tab w:val="left" w:pos="0"/>
                <w:tab w:val="left" w:pos="142"/>
                <w:tab w:val="left" w:pos="284"/>
              </w:tabs>
              <w:ind w:left="567" w:hanging="490"/>
              <w:jc w:val="both"/>
              <w:rPr>
                <w:rFonts w:cs="Arial"/>
                <w:sz w:val="22"/>
                <w:szCs w:val="22"/>
              </w:rPr>
            </w:pPr>
            <w:r w:rsidRPr="008740D6">
              <w:rPr>
                <w:rFonts w:cs="Arial"/>
                <w:sz w:val="22"/>
                <w:szCs w:val="22"/>
              </w:rPr>
              <w:br w:type="page"/>
              <w:t xml:space="preserve">Projet de services </w:t>
            </w:r>
            <w:proofErr w:type="spellStart"/>
            <w:r w:rsidRPr="008740D6">
              <w:rPr>
                <w:rFonts w:cs="Arial"/>
                <w:sz w:val="22"/>
                <w:szCs w:val="22"/>
              </w:rPr>
              <w:t>éconergétiques</w:t>
            </w:r>
            <w:proofErr w:type="spellEnd"/>
            <w:r w:rsidRPr="008740D6">
              <w:rPr>
                <w:rFonts w:cs="Arial"/>
                <w:sz w:val="22"/>
                <w:szCs w:val="22"/>
              </w:rPr>
              <w:t xml:space="preserve"> </w:t>
            </w:r>
          </w:p>
          <w:p w14:paraId="758B69C6" w14:textId="5F703EA6" w:rsidR="00F71DD4" w:rsidRPr="00C16744" w:rsidRDefault="00F71DD4" w:rsidP="00F71DD4">
            <w:pPr>
              <w:keepNext/>
              <w:keepLines/>
              <w:tabs>
                <w:tab w:val="left" w:pos="0"/>
                <w:tab w:val="left" w:pos="142"/>
                <w:tab w:val="left" w:pos="284"/>
              </w:tabs>
              <w:ind w:left="567" w:hanging="490"/>
              <w:jc w:val="both"/>
              <w:rPr>
                <w:rFonts w:cs="Arial"/>
                <w:i/>
                <w:sz w:val="22"/>
                <w:szCs w:val="22"/>
              </w:rPr>
            </w:pPr>
            <w:r w:rsidRPr="00C16744">
              <w:rPr>
                <w:rFonts w:cs="Arial"/>
                <w:i/>
                <w:noProof/>
                <w:sz w:val="22"/>
                <w:szCs w:val="22"/>
              </w:rPr>
              <w:t>«</w:t>
            </w:r>
            <w:r w:rsidR="00D33E3E">
              <w:rPr>
                <w:rFonts w:cs="Arial"/>
                <w:i/>
                <w:noProof/>
                <w:sz w:val="22"/>
                <w:szCs w:val="22"/>
              </w:rPr>
              <w:t> </w:t>
            </w:r>
            <w:r w:rsidRPr="00C16744">
              <w:rPr>
                <w:rFonts w:cs="Arial"/>
                <w:i/>
                <w:noProof/>
                <w:sz w:val="22"/>
                <w:szCs w:val="22"/>
              </w:rPr>
              <w:t>inscrire le nom de l’Organisme</w:t>
            </w:r>
            <w:r w:rsidR="00D33E3E">
              <w:rPr>
                <w:rFonts w:cs="Arial"/>
                <w:i/>
                <w:noProof/>
                <w:sz w:val="22"/>
                <w:szCs w:val="22"/>
              </w:rPr>
              <w:t> </w:t>
            </w:r>
            <w:r w:rsidRPr="00C16744">
              <w:rPr>
                <w:rFonts w:cs="Arial"/>
                <w:i/>
                <w:noProof/>
                <w:sz w:val="22"/>
                <w:szCs w:val="22"/>
              </w:rPr>
              <w:t>»</w:t>
            </w:r>
          </w:p>
          <w:p w14:paraId="0065CF90" w14:textId="77777777" w:rsidR="00F71DD4" w:rsidRPr="00C16744" w:rsidRDefault="00F71DD4" w:rsidP="00F71DD4">
            <w:pPr>
              <w:keepNext/>
              <w:keepLines/>
              <w:tabs>
                <w:tab w:val="left" w:pos="0"/>
                <w:tab w:val="left" w:pos="142"/>
                <w:tab w:val="left" w:pos="284"/>
              </w:tabs>
              <w:spacing w:before="240" w:after="240"/>
              <w:ind w:left="567" w:hanging="490"/>
              <w:jc w:val="both"/>
              <w:rPr>
                <w:rFonts w:cs="Arial"/>
                <w:noProof/>
                <w:sz w:val="22"/>
                <w:szCs w:val="22"/>
              </w:rPr>
            </w:pPr>
            <w:r w:rsidRPr="00C16744">
              <w:rPr>
                <w:rFonts w:cs="Arial"/>
                <w:noProof/>
                <w:sz w:val="22"/>
                <w:szCs w:val="22"/>
              </w:rPr>
              <w:t>Appel d’offres n</w:t>
            </w:r>
            <w:r w:rsidRPr="00C16744">
              <w:rPr>
                <w:rFonts w:cs="Arial"/>
                <w:noProof/>
                <w:sz w:val="22"/>
                <w:szCs w:val="22"/>
                <w:vertAlign w:val="superscript"/>
              </w:rPr>
              <w:t>o</w:t>
            </w:r>
            <w:r w:rsidRPr="00C16744">
              <w:rPr>
                <w:rFonts w:cs="Arial"/>
                <w:noProof/>
                <w:sz w:val="22"/>
                <w:szCs w:val="22"/>
              </w:rPr>
              <w:t xml:space="preserve"> …………..</w:t>
            </w:r>
          </w:p>
          <w:p w14:paraId="5CD879E3" w14:textId="77777777" w:rsidR="00F71DD4" w:rsidRPr="008740D6" w:rsidRDefault="00F71DD4" w:rsidP="00F71DD4">
            <w:pPr>
              <w:keepNext/>
              <w:keepLines/>
              <w:tabs>
                <w:tab w:val="left" w:pos="0"/>
                <w:tab w:val="left" w:pos="142"/>
                <w:tab w:val="left" w:pos="284"/>
              </w:tabs>
              <w:spacing w:before="120"/>
              <w:ind w:left="567" w:hanging="490"/>
              <w:jc w:val="both"/>
              <w:rPr>
                <w:rFonts w:cs="Arial"/>
                <w:sz w:val="22"/>
                <w:szCs w:val="22"/>
              </w:rPr>
            </w:pPr>
            <w:r w:rsidRPr="00C16744">
              <w:rPr>
                <w:rFonts w:cs="Arial"/>
                <w:sz w:val="22"/>
                <w:szCs w:val="22"/>
              </w:rPr>
              <w:t>Date et heure d’ouverture :</w:t>
            </w:r>
            <w:r w:rsidRPr="00C16744">
              <w:rPr>
                <w:rFonts w:cs="Arial"/>
                <w:sz w:val="22"/>
                <w:szCs w:val="22"/>
                <w:lang w:eastAsia="fr-CA"/>
              </w:rPr>
              <w:t xml:space="preserve"> </w:t>
            </w:r>
            <w:r w:rsidRPr="00C16744">
              <w:rPr>
                <w:rFonts w:cs="Arial"/>
                <w:noProof/>
                <w:sz w:val="22"/>
                <w:szCs w:val="22"/>
              </w:rPr>
              <w:t>…………..</w:t>
            </w:r>
            <w:r w:rsidRPr="008740D6">
              <w:rPr>
                <w:rFonts w:cs="Arial"/>
                <w:sz w:val="22"/>
                <w:szCs w:val="22"/>
              </w:rPr>
              <w:t xml:space="preserve"> </w:t>
            </w:r>
          </w:p>
          <w:p w14:paraId="77C8EA9B" w14:textId="77777777" w:rsidR="00F71DD4" w:rsidRPr="008740D6" w:rsidRDefault="00F71DD4" w:rsidP="00F71DD4">
            <w:pPr>
              <w:keepNext/>
              <w:keepLines/>
              <w:tabs>
                <w:tab w:val="left" w:pos="0"/>
                <w:tab w:val="left" w:pos="142"/>
                <w:tab w:val="left" w:pos="284"/>
              </w:tabs>
              <w:spacing w:before="240" w:after="240"/>
              <w:ind w:left="567" w:hanging="490"/>
              <w:jc w:val="both"/>
              <w:rPr>
                <w:rFonts w:cs="Arial"/>
                <w:sz w:val="22"/>
                <w:szCs w:val="22"/>
              </w:rPr>
            </w:pPr>
          </w:p>
          <w:p w14:paraId="71DD2F2C" w14:textId="77777777" w:rsidR="00F71DD4" w:rsidRPr="008740D6" w:rsidRDefault="00F71DD4" w:rsidP="00F71DD4">
            <w:pPr>
              <w:pStyle w:val="Corpsdetexte"/>
              <w:tabs>
                <w:tab w:val="left" w:pos="142"/>
                <w:tab w:val="left" w:pos="284"/>
              </w:tabs>
              <w:spacing w:before="0" w:after="0" w:line="240" w:lineRule="auto"/>
              <w:ind w:left="0"/>
              <w:jc w:val="both"/>
              <w:rPr>
                <w:b/>
                <w:sz w:val="22"/>
                <w:szCs w:val="22"/>
              </w:rPr>
            </w:pPr>
            <w:r w:rsidRPr="008740D6">
              <w:rPr>
                <w:b/>
                <w:sz w:val="22"/>
                <w:szCs w:val="22"/>
              </w:rPr>
              <w:t>Enveloppe n</w:t>
            </w:r>
            <w:r w:rsidRPr="00691D37">
              <w:rPr>
                <w:rFonts w:ascii="Arial Gras" w:hAnsi="Arial Gras"/>
                <w:b/>
                <w:sz w:val="22"/>
                <w:szCs w:val="22"/>
                <w:vertAlign w:val="superscript"/>
              </w:rPr>
              <w:t>o</w:t>
            </w:r>
            <w:r w:rsidRPr="008740D6">
              <w:rPr>
                <w:b/>
                <w:sz w:val="22"/>
                <w:szCs w:val="22"/>
              </w:rPr>
              <w:t xml:space="preserve"> 2 – VOLET PRIX - Valeur actuelle nette (VAN) garantie </w:t>
            </w:r>
          </w:p>
          <w:p w14:paraId="4D67965B" w14:textId="77777777" w:rsidR="00F71DD4" w:rsidRPr="008740D6" w:rsidRDefault="00F71DD4" w:rsidP="00F71DD4">
            <w:pPr>
              <w:keepNext/>
              <w:keepLines/>
              <w:tabs>
                <w:tab w:val="left" w:pos="0"/>
                <w:tab w:val="left" w:pos="142"/>
                <w:tab w:val="left" w:pos="284"/>
              </w:tabs>
              <w:spacing w:before="120"/>
              <w:ind w:left="567" w:hanging="490"/>
              <w:jc w:val="both"/>
              <w:rPr>
                <w:rFonts w:cs="Arial"/>
                <w:sz w:val="22"/>
                <w:szCs w:val="22"/>
              </w:rPr>
            </w:pPr>
            <w:r w:rsidRPr="008740D6">
              <w:rPr>
                <w:rFonts w:cs="Arial"/>
                <w:sz w:val="22"/>
                <w:szCs w:val="22"/>
              </w:rPr>
              <w:t xml:space="preserve">de </w:t>
            </w:r>
            <w:r w:rsidRPr="008740D6">
              <w:rPr>
                <w:rFonts w:cs="Arial"/>
                <w:i/>
                <w:sz w:val="22"/>
                <w:szCs w:val="22"/>
              </w:rPr>
              <w:t xml:space="preserve">« Nom </w:t>
            </w:r>
            <w:r>
              <w:rPr>
                <w:rFonts w:cs="Arial"/>
                <w:i/>
                <w:sz w:val="22"/>
                <w:szCs w:val="22"/>
              </w:rPr>
              <w:t>du soumissionnaire</w:t>
            </w:r>
            <w:r w:rsidRPr="008740D6">
              <w:rPr>
                <w:rFonts w:cs="Arial"/>
                <w:i/>
                <w:sz w:val="22"/>
                <w:szCs w:val="22"/>
              </w:rPr>
              <w:t>»</w:t>
            </w:r>
          </w:p>
          <w:p w14:paraId="1A000624" w14:textId="77777777" w:rsidR="00F71DD4" w:rsidRPr="008740D6" w:rsidRDefault="00F71DD4" w:rsidP="00F71DD4">
            <w:pPr>
              <w:keepNext/>
              <w:keepLines/>
              <w:tabs>
                <w:tab w:val="left" w:pos="0"/>
                <w:tab w:val="left" w:pos="142"/>
                <w:tab w:val="left" w:pos="284"/>
              </w:tabs>
              <w:spacing w:before="120"/>
              <w:ind w:left="567" w:hanging="490"/>
              <w:jc w:val="both"/>
              <w:rPr>
                <w:rFonts w:cs="Arial"/>
                <w:i/>
                <w:sz w:val="22"/>
                <w:szCs w:val="22"/>
              </w:rPr>
            </w:pPr>
            <w:r w:rsidRPr="008740D6">
              <w:rPr>
                <w:rFonts w:cs="Arial"/>
                <w:i/>
                <w:sz w:val="22"/>
                <w:szCs w:val="22"/>
              </w:rPr>
              <w:t xml:space="preserve">Adresse </w:t>
            </w:r>
            <w:r>
              <w:rPr>
                <w:rFonts w:cs="Arial"/>
                <w:i/>
                <w:sz w:val="22"/>
                <w:szCs w:val="22"/>
              </w:rPr>
              <w:t xml:space="preserve">du soumissionnaire </w:t>
            </w:r>
          </w:p>
          <w:p w14:paraId="0DF847D5" w14:textId="77777777" w:rsidR="00F71DD4" w:rsidRDefault="00F71DD4" w:rsidP="00F71DD4">
            <w:pPr>
              <w:keepNext/>
              <w:keepLines/>
              <w:tabs>
                <w:tab w:val="left" w:pos="0"/>
                <w:tab w:val="left" w:pos="142"/>
                <w:tab w:val="left" w:pos="284"/>
              </w:tabs>
              <w:spacing w:before="120" w:after="120"/>
              <w:ind w:left="567" w:hanging="490"/>
              <w:jc w:val="both"/>
              <w:rPr>
                <w:rFonts w:cs="Arial"/>
                <w:sz w:val="22"/>
                <w:szCs w:val="22"/>
              </w:rPr>
            </w:pPr>
          </w:p>
          <w:p w14:paraId="08E86510" w14:textId="77777777" w:rsidR="00F71DD4" w:rsidRPr="008740D6" w:rsidRDefault="00F71DD4" w:rsidP="00F71DD4">
            <w:pPr>
              <w:keepNext/>
              <w:keepLines/>
              <w:tabs>
                <w:tab w:val="left" w:pos="0"/>
                <w:tab w:val="left" w:pos="142"/>
                <w:tab w:val="left" w:pos="284"/>
              </w:tabs>
              <w:spacing w:before="120" w:after="120"/>
              <w:ind w:left="567" w:hanging="490"/>
              <w:jc w:val="both"/>
              <w:rPr>
                <w:rFonts w:cs="Arial"/>
                <w:sz w:val="22"/>
                <w:szCs w:val="22"/>
              </w:rPr>
            </w:pPr>
            <w:r w:rsidRPr="008740D6">
              <w:rPr>
                <w:rFonts w:cs="Arial"/>
                <w:sz w:val="22"/>
                <w:szCs w:val="22"/>
              </w:rPr>
              <w:t>Licence RBQ : _______________________</w:t>
            </w:r>
          </w:p>
        </w:tc>
      </w:tr>
      <w:tr w:rsidR="00F71DD4" w:rsidRPr="00C16744" w14:paraId="7153FFDF" w14:textId="77777777" w:rsidTr="00F71DD4">
        <w:tc>
          <w:tcPr>
            <w:tcW w:w="2775" w:type="pct"/>
            <w:shd w:val="clear" w:color="auto" w:fill="auto"/>
            <w:tcMar>
              <w:top w:w="57" w:type="dxa"/>
              <w:left w:w="57" w:type="dxa"/>
              <w:bottom w:w="57" w:type="dxa"/>
              <w:right w:w="57" w:type="dxa"/>
            </w:tcMar>
            <w:vAlign w:val="center"/>
          </w:tcPr>
          <w:p w14:paraId="1A40DFD3" w14:textId="77777777" w:rsidR="00F71DD4" w:rsidRPr="00C16744" w:rsidRDefault="00F71DD4" w:rsidP="00F71DD4">
            <w:pPr>
              <w:keepNext/>
              <w:keepLines/>
              <w:tabs>
                <w:tab w:val="left" w:pos="0"/>
                <w:tab w:val="left" w:pos="142"/>
                <w:tab w:val="left" w:pos="284"/>
              </w:tabs>
              <w:ind w:left="567" w:hanging="490"/>
              <w:jc w:val="both"/>
              <w:rPr>
                <w:rFonts w:cs="Arial"/>
                <w:sz w:val="22"/>
                <w:szCs w:val="22"/>
              </w:rPr>
            </w:pPr>
            <w:r w:rsidRPr="00C16744">
              <w:rPr>
                <w:rFonts w:cs="Arial"/>
                <w:sz w:val="22"/>
                <w:szCs w:val="22"/>
              </w:rPr>
              <w:lastRenderedPageBreak/>
              <w:t>Nom du responsable de l’Organisme :</w:t>
            </w:r>
          </w:p>
        </w:tc>
        <w:tc>
          <w:tcPr>
            <w:tcW w:w="2225" w:type="pct"/>
            <w:shd w:val="clear" w:color="auto" w:fill="auto"/>
            <w:tcMar>
              <w:top w:w="57" w:type="dxa"/>
              <w:left w:w="57" w:type="dxa"/>
              <w:bottom w:w="57" w:type="dxa"/>
              <w:right w:w="57" w:type="dxa"/>
            </w:tcMar>
            <w:vAlign w:val="center"/>
          </w:tcPr>
          <w:p w14:paraId="45D757E7" w14:textId="77777777" w:rsidR="00F71DD4" w:rsidRPr="00D33E3E" w:rsidRDefault="00F71DD4" w:rsidP="00F71DD4">
            <w:pPr>
              <w:keepNext/>
              <w:keepLines/>
              <w:tabs>
                <w:tab w:val="left" w:pos="0"/>
                <w:tab w:val="left" w:pos="142"/>
                <w:tab w:val="left" w:pos="284"/>
              </w:tabs>
              <w:ind w:left="567" w:hanging="490"/>
              <w:jc w:val="both"/>
              <w:rPr>
                <w:rFonts w:cs="Arial"/>
                <w:i/>
                <w:iCs/>
                <w:sz w:val="22"/>
                <w:szCs w:val="22"/>
              </w:rPr>
            </w:pPr>
            <w:r w:rsidRPr="00D33E3E">
              <w:rPr>
                <w:rFonts w:cs="Arial"/>
                <w:i/>
                <w:iCs/>
                <w:noProof/>
                <w:sz w:val="22"/>
                <w:szCs w:val="22"/>
              </w:rPr>
              <w:t>Nom et titre du destinataire</w:t>
            </w:r>
          </w:p>
        </w:tc>
      </w:tr>
      <w:tr w:rsidR="00F71DD4" w:rsidRPr="00C16744" w14:paraId="0A45F609" w14:textId="77777777" w:rsidTr="00F71DD4">
        <w:tc>
          <w:tcPr>
            <w:tcW w:w="2775" w:type="pct"/>
            <w:shd w:val="clear" w:color="auto" w:fill="auto"/>
            <w:tcMar>
              <w:top w:w="57" w:type="dxa"/>
              <w:left w:w="57" w:type="dxa"/>
              <w:bottom w:w="57" w:type="dxa"/>
              <w:right w:w="57" w:type="dxa"/>
            </w:tcMar>
            <w:vAlign w:val="center"/>
          </w:tcPr>
          <w:p w14:paraId="3E8C0EBD" w14:textId="77777777" w:rsidR="00F71DD4" w:rsidRPr="00C16744" w:rsidRDefault="00F71DD4" w:rsidP="00F71DD4">
            <w:pPr>
              <w:keepNext/>
              <w:keepLines/>
              <w:tabs>
                <w:tab w:val="left" w:pos="0"/>
                <w:tab w:val="left" w:pos="142"/>
                <w:tab w:val="left" w:pos="284"/>
              </w:tabs>
              <w:ind w:left="567" w:hanging="490"/>
              <w:jc w:val="both"/>
              <w:rPr>
                <w:rFonts w:cs="Arial"/>
                <w:sz w:val="22"/>
                <w:szCs w:val="22"/>
              </w:rPr>
            </w:pPr>
            <w:r w:rsidRPr="00C16744">
              <w:rPr>
                <w:rFonts w:cs="Arial"/>
                <w:sz w:val="22"/>
                <w:szCs w:val="22"/>
              </w:rPr>
              <w:t>Nom du service :</w:t>
            </w:r>
          </w:p>
        </w:tc>
        <w:tc>
          <w:tcPr>
            <w:tcW w:w="2225" w:type="pct"/>
            <w:shd w:val="clear" w:color="auto" w:fill="auto"/>
            <w:tcMar>
              <w:top w:w="57" w:type="dxa"/>
              <w:left w:w="57" w:type="dxa"/>
              <w:bottom w:w="57" w:type="dxa"/>
              <w:right w:w="57" w:type="dxa"/>
            </w:tcMar>
            <w:vAlign w:val="center"/>
          </w:tcPr>
          <w:p w14:paraId="1E1E44E6" w14:textId="77777777" w:rsidR="00F71DD4" w:rsidRPr="00D33E3E" w:rsidRDefault="00F71DD4" w:rsidP="00F71DD4">
            <w:pPr>
              <w:keepNext/>
              <w:keepLines/>
              <w:tabs>
                <w:tab w:val="left" w:pos="0"/>
                <w:tab w:val="left" w:pos="142"/>
                <w:tab w:val="left" w:pos="284"/>
              </w:tabs>
              <w:ind w:left="567" w:hanging="490"/>
              <w:jc w:val="both"/>
              <w:rPr>
                <w:rFonts w:cs="Arial"/>
                <w:i/>
                <w:iCs/>
                <w:sz w:val="22"/>
                <w:szCs w:val="22"/>
              </w:rPr>
            </w:pPr>
            <w:r w:rsidRPr="00D33E3E">
              <w:rPr>
                <w:rFonts w:cs="Arial"/>
                <w:i/>
                <w:iCs/>
                <w:noProof/>
                <w:sz w:val="22"/>
                <w:szCs w:val="22"/>
              </w:rPr>
              <w:t>Nom du service</w:t>
            </w:r>
          </w:p>
        </w:tc>
      </w:tr>
      <w:tr w:rsidR="00F71DD4" w:rsidRPr="00C16744" w14:paraId="47E50501" w14:textId="77777777" w:rsidTr="00F71DD4">
        <w:tc>
          <w:tcPr>
            <w:tcW w:w="2775" w:type="pct"/>
            <w:shd w:val="clear" w:color="auto" w:fill="auto"/>
            <w:tcMar>
              <w:top w:w="57" w:type="dxa"/>
              <w:left w:w="57" w:type="dxa"/>
              <w:bottom w:w="57" w:type="dxa"/>
              <w:right w:w="57" w:type="dxa"/>
            </w:tcMar>
            <w:vAlign w:val="center"/>
          </w:tcPr>
          <w:p w14:paraId="38FC7FE0" w14:textId="77777777" w:rsidR="00F71DD4" w:rsidRPr="00C16744" w:rsidRDefault="00F71DD4" w:rsidP="00F71DD4">
            <w:pPr>
              <w:keepNext/>
              <w:keepLines/>
              <w:tabs>
                <w:tab w:val="left" w:pos="0"/>
                <w:tab w:val="left" w:pos="142"/>
                <w:tab w:val="left" w:pos="284"/>
              </w:tabs>
              <w:ind w:left="567" w:hanging="490"/>
              <w:jc w:val="both"/>
              <w:rPr>
                <w:rFonts w:cs="Arial"/>
                <w:sz w:val="22"/>
                <w:szCs w:val="22"/>
              </w:rPr>
            </w:pPr>
            <w:r w:rsidRPr="00C16744">
              <w:rPr>
                <w:rFonts w:cs="Arial"/>
                <w:sz w:val="22"/>
                <w:szCs w:val="22"/>
              </w:rPr>
              <w:t>Nom de l’Organisme :</w:t>
            </w:r>
          </w:p>
        </w:tc>
        <w:tc>
          <w:tcPr>
            <w:tcW w:w="2225" w:type="pct"/>
            <w:shd w:val="clear" w:color="auto" w:fill="auto"/>
            <w:tcMar>
              <w:top w:w="57" w:type="dxa"/>
              <w:left w:w="57" w:type="dxa"/>
              <w:bottom w:w="57" w:type="dxa"/>
              <w:right w:w="57" w:type="dxa"/>
            </w:tcMar>
            <w:vAlign w:val="center"/>
          </w:tcPr>
          <w:p w14:paraId="49C28E97" w14:textId="7020411D" w:rsidR="00F71DD4" w:rsidRPr="00D33E3E" w:rsidRDefault="00F71DD4" w:rsidP="00F71DD4">
            <w:pPr>
              <w:keepNext/>
              <w:keepLines/>
              <w:tabs>
                <w:tab w:val="left" w:pos="0"/>
                <w:tab w:val="left" w:pos="142"/>
                <w:tab w:val="left" w:pos="284"/>
              </w:tabs>
              <w:ind w:left="567" w:hanging="490"/>
              <w:jc w:val="both"/>
              <w:rPr>
                <w:rFonts w:cs="Arial"/>
                <w:i/>
                <w:iCs/>
                <w:sz w:val="22"/>
                <w:szCs w:val="22"/>
              </w:rPr>
            </w:pPr>
            <w:r w:rsidRPr="00D33E3E">
              <w:rPr>
                <w:rFonts w:cs="Arial"/>
                <w:i/>
                <w:iCs/>
                <w:noProof/>
                <w:sz w:val="22"/>
                <w:szCs w:val="22"/>
              </w:rPr>
              <w:t>Nom de l'Organisme</w:t>
            </w:r>
          </w:p>
        </w:tc>
      </w:tr>
      <w:tr w:rsidR="00F71DD4" w:rsidRPr="008740D6" w14:paraId="4AE6BF72" w14:textId="77777777" w:rsidTr="00F71DD4">
        <w:tc>
          <w:tcPr>
            <w:tcW w:w="2775" w:type="pct"/>
            <w:shd w:val="clear" w:color="auto" w:fill="auto"/>
            <w:tcMar>
              <w:top w:w="57" w:type="dxa"/>
              <w:left w:w="57" w:type="dxa"/>
              <w:bottom w:w="57" w:type="dxa"/>
              <w:right w:w="57" w:type="dxa"/>
            </w:tcMar>
            <w:vAlign w:val="center"/>
          </w:tcPr>
          <w:p w14:paraId="37FDE283" w14:textId="77777777" w:rsidR="00F71DD4" w:rsidRPr="00C16744" w:rsidRDefault="00F71DD4" w:rsidP="00F71DD4">
            <w:pPr>
              <w:keepNext/>
              <w:keepLines/>
              <w:tabs>
                <w:tab w:val="left" w:pos="0"/>
                <w:tab w:val="left" w:pos="142"/>
                <w:tab w:val="left" w:pos="284"/>
              </w:tabs>
              <w:ind w:left="567" w:hanging="490"/>
              <w:jc w:val="both"/>
              <w:rPr>
                <w:rFonts w:cs="Arial"/>
                <w:sz w:val="22"/>
                <w:szCs w:val="22"/>
              </w:rPr>
            </w:pPr>
            <w:r w:rsidRPr="00C16744">
              <w:rPr>
                <w:rFonts w:cs="Arial"/>
                <w:sz w:val="22"/>
                <w:szCs w:val="22"/>
              </w:rPr>
              <w:t>Adresse :</w:t>
            </w:r>
          </w:p>
        </w:tc>
        <w:tc>
          <w:tcPr>
            <w:tcW w:w="2225" w:type="pct"/>
            <w:shd w:val="clear" w:color="auto" w:fill="auto"/>
            <w:tcMar>
              <w:top w:w="57" w:type="dxa"/>
              <w:left w:w="57" w:type="dxa"/>
              <w:bottom w:w="57" w:type="dxa"/>
              <w:right w:w="57" w:type="dxa"/>
            </w:tcMar>
            <w:vAlign w:val="center"/>
          </w:tcPr>
          <w:p w14:paraId="21E78BB1" w14:textId="77777777" w:rsidR="00F71DD4" w:rsidRPr="00D33E3E" w:rsidRDefault="00F71DD4" w:rsidP="00F71DD4">
            <w:pPr>
              <w:keepNext/>
              <w:keepLines/>
              <w:tabs>
                <w:tab w:val="left" w:pos="0"/>
                <w:tab w:val="left" w:pos="142"/>
                <w:tab w:val="left" w:pos="284"/>
              </w:tabs>
              <w:ind w:left="567" w:hanging="490"/>
              <w:jc w:val="both"/>
              <w:rPr>
                <w:rFonts w:cs="Arial"/>
                <w:i/>
                <w:iCs/>
                <w:sz w:val="22"/>
                <w:szCs w:val="22"/>
              </w:rPr>
            </w:pPr>
            <w:r w:rsidRPr="00D33E3E">
              <w:rPr>
                <w:rFonts w:cs="Arial"/>
                <w:i/>
                <w:iCs/>
                <w:noProof/>
                <w:sz w:val="22"/>
                <w:szCs w:val="22"/>
              </w:rPr>
              <w:t>Adresse de l'Organisme</w:t>
            </w:r>
          </w:p>
        </w:tc>
      </w:tr>
    </w:tbl>
    <w:p w14:paraId="7F1C01DC" w14:textId="77777777" w:rsidR="00F71DD4" w:rsidRPr="008740D6" w:rsidRDefault="00F71DD4" w:rsidP="002244CD">
      <w:pPr>
        <w:pStyle w:val="Corpsdetexte"/>
        <w:tabs>
          <w:tab w:val="left" w:pos="142"/>
          <w:tab w:val="left" w:pos="284"/>
        </w:tabs>
        <w:spacing w:before="0" w:after="0" w:line="240" w:lineRule="auto"/>
        <w:ind w:left="569"/>
        <w:jc w:val="both"/>
        <w:rPr>
          <w:sz w:val="22"/>
          <w:szCs w:val="22"/>
        </w:rPr>
      </w:pPr>
    </w:p>
    <w:p w14:paraId="265E4770" w14:textId="77777777" w:rsidR="00644B1A" w:rsidRPr="00C16744" w:rsidRDefault="00644B1A" w:rsidP="00F71DD4">
      <w:pPr>
        <w:pStyle w:val="Corpsdetexte"/>
        <w:tabs>
          <w:tab w:val="clear" w:pos="720"/>
        </w:tabs>
        <w:spacing w:before="0" w:after="0" w:line="240" w:lineRule="auto"/>
        <w:ind w:left="567"/>
        <w:jc w:val="both"/>
        <w:rPr>
          <w:sz w:val="22"/>
          <w:szCs w:val="22"/>
        </w:rPr>
      </w:pPr>
    </w:p>
    <w:p w14:paraId="523C7E9A" w14:textId="77777777" w:rsidR="00970D21" w:rsidRPr="008740D6" w:rsidRDefault="00970D21" w:rsidP="002244CD">
      <w:pPr>
        <w:tabs>
          <w:tab w:val="num" w:pos="0"/>
          <w:tab w:val="left" w:pos="142"/>
          <w:tab w:val="left" w:pos="284"/>
        </w:tabs>
        <w:ind w:left="569"/>
        <w:jc w:val="both"/>
        <w:rPr>
          <w:rFonts w:cs="Arial"/>
          <w:sz w:val="22"/>
          <w:szCs w:val="22"/>
          <w:lang w:val="fr-FR"/>
        </w:rPr>
      </w:pPr>
    </w:p>
    <w:p w14:paraId="13423D94" w14:textId="77777777" w:rsidR="00970D21" w:rsidRPr="008740D6" w:rsidRDefault="00970D21" w:rsidP="002244CD">
      <w:pPr>
        <w:pStyle w:val="Corpsdetexte"/>
        <w:tabs>
          <w:tab w:val="left" w:pos="0"/>
          <w:tab w:val="left" w:pos="142"/>
          <w:tab w:val="left" w:pos="284"/>
        </w:tabs>
        <w:ind w:left="1136" w:hanging="851"/>
        <w:jc w:val="both"/>
        <w:rPr>
          <w:sz w:val="22"/>
          <w:szCs w:val="22"/>
        </w:rPr>
      </w:pPr>
    </w:p>
    <w:p w14:paraId="5527CC6D" w14:textId="19B9BA90" w:rsidR="002447A2" w:rsidRPr="008740D6" w:rsidRDefault="002447A2" w:rsidP="002244CD">
      <w:pPr>
        <w:pStyle w:val="Corpsdetexte"/>
        <w:tabs>
          <w:tab w:val="left" w:pos="142"/>
          <w:tab w:val="left" w:pos="284"/>
          <w:tab w:val="num" w:pos="1134"/>
        </w:tabs>
        <w:spacing w:before="0" w:after="0" w:line="240" w:lineRule="auto"/>
        <w:ind w:left="1703" w:hanging="1134"/>
        <w:jc w:val="both"/>
        <w:rPr>
          <w:sz w:val="22"/>
          <w:szCs w:val="22"/>
        </w:rPr>
      </w:pPr>
    </w:p>
    <w:p w14:paraId="72DA4657" w14:textId="77777777" w:rsidR="002447A2" w:rsidRPr="008740D6" w:rsidRDefault="002447A2" w:rsidP="002244CD">
      <w:pPr>
        <w:pStyle w:val="Corpsdetexte"/>
        <w:tabs>
          <w:tab w:val="left" w:pos="142"/>
          <w:tab w:val="left" w:pos="284"/>
          <w:tab w:val="num" w:pos="1134"/>
        </w:tabs>
        <w:spacing w:before="0" w:after="0" w:line="240" w:lineRule="auto"/>
        <w:ind w:left="1703" w:hanging="1134"/>
        <w:jc w:val="both"/>
        <w:rPr>
          <w:sz w:val="22"/>
          <w:szCs w:val="22"/>
        </w:rPr>
      </w:pPr>
    </w:p>
    <w:p w14:paraId="5F94AB49" w14:textId="77777777" w:rsidR="00C5396F" w:rsidRDefault="00C5396F" w:rsidP="002244CD">
      <w:pPr>
        <w:pStyle w:val="Corpsdetexte"/>
        <w:tabs>
          <w:tab w:val="num" w:pos="0"/>
          <w:tab w:val="left" w:pos="142"/>
          <w:tab w:val="left" w:pos="284"/>
        </w:tabs>
        <w:spacing w:before="0" w:after="0" w:line="240" w:lineRule="auto"/>
        <w:ind w:left="569"/>
        <w:jc w:val="both"/>
        <w:rPr>
          <w:sz w:val="22"/>
          <w:szCs w:val="22"/>
        </w:rPr>
      </w:pPr>
    </w:p>
    <w:p w14:paraId="61A81292" w14:textId="77777777" w:rsidR="00C5396F" w:rsidRDefault="00C5396F" w:rsidP="002244CD">
      <w:pPr>
        <w:pStyle w:val="Corpsdetexte"/>
        <w:tabs>
          <w:tab w:val="num" w:pos="0"/>
          <w:tab w:val="left" w:pos="142"/>
          <w:tab w:val="left" w:pos="284"/>
        </w:tabs>
        <w:spacing w:before="0" w:after="0" w:line="240" w:lineRule="auto"/>
        <w:ind w:left="569"/>
        <w:jc w:val="both"/>
        <w:rPr>
          <w:sz w:val="22"/>
          <w:szCs w:val="22"/>
        </w:rPr>
      </w:pPr>
    </w:p>
    <w:p w14:paraId="5AC75765" w14:textId="0B35B85D" w:rsidR="002447A2" w:rsidRPr="008740D6" w:rsidRDefault="00C5396F" w:rsidP="002244CD">
      <w:pPr>
        <w:pStyle w:val="Corpsdetexte"/>
        <w:tabs>
          <w:tab w:val="num" w:pos="0"/>
          <w:tab w:val="left" w:pos="142"/>
          <w:tab w:val="left" w:pos="284"/>
        </w:tabs>
        <w:spacing w:before="0" w:after="0" w:line="240" w:lineRule="auto"/>
        <w:ind w:left="569"/>
        <w:jc w:val="both"/>
        <w:rPr>
          <w:sz w:val="22"/>
          <w:szCs w:val="22"/>
        </w:rPr>
      </w:pPr>
      <w:r>
        <w:rPr>
          <w:sz w:val="22"/>
          <w:szCs w:val="22"/>
        </w:rPr>
        <w:t>S</w:t>
      </w:r>
      <w:r w:rsidRPr="008740D6">
        <w:rPr>
          <w:sz w:val="22"/>
          <w:szCs w:val="22"/>
        </w:rPr>
        <w:t>i la taille des documents présentés ne permet pas d’insérer dans une même enveloppe le nombre total d’exemplaires exigés</w:t>
      </w:r>
      <w:r>
        <w:rPr>
          <w:sz w:val="22"/>
          <w:szCs w:val="22"/>
        </w:rPr>
        <w:t>,</w:t>
      </w:r>
      <w:r w:rsidRPr="008740D6">
        <w:rPr>
          <w:sz w:val="22"/>
          <w:szCs w:val="22"/>
        </w:rPr>
        <w:t xml:space="preserve"> </w:t>
      </w:r>
      <w:r>
        <w:rPr>
          <w:sz w:val="22"/>
          <w:szCs w:val="22"/>
        </w:rPr>
        <w:t>l</w:t>
      </w:r>
      <w:r w:rsidR="002447A2" w:rsidRPr="008740D6">
        <w:rPr>
          <w:sz w:val="22"/>
          <w:szCs w:val="22"/>
        </w:rPr>
        <w:t xml:space="preserve">es exemplaires papier </w:t>
      </w:r>
      <w:r w:rsidR="00EE5C0D" w:rsidRPr="008740D6">
        <w:rPr>
          <w:sz w:val="22"/>
          <w:szCs w:val="22"/>
        </w:rPr>
        <w:t xml:space="preserve">(original et copies) </w:t>
      </w:r>
      <w:r w:rsidR="002447A2" w:rsidRPr="008740D6">
        <w:rPr>
          <w:sz w:val="22"/>
          <w:szCs w:val="22"/>
        </w:rPr>
        <w:t>de chacune des deux enveloppes (original et copies) peuvent être déposés dans une boîte</w:t>
      </w:r>
      <w:r w:rsidR="00EE5C0D" w:rsidRPr="008740D6">
        <w:rPr>
          <w:sz w:val="22"/>
          <w:szCs w:val="22"/>
        </w:rPr>
        <w:t xml:space="preserve"> identifiée selon les mêmes règles</w:t>
      </w:r>
      <w:r w:rsidR="002447A2" w:rsidRPr="008740D6">
        <w:rPr>
          <w:sz w:val="22"/>
          <w:szCs w:val="22"/>
        </w:rPr>
        <w:t xml:space="preserve">. </w:t>
      </w:r>
      <w:r w:rsidR="00EE5C0D" w:rsidRPr="008740D6">
        <w:rPr>
          <w:sz w:val="22"/>
          <w:szCs w:val="22"/>
        </w:rPr>
        <w:t xml:space="preserve">L’enveloppe </w:t>
      </w:r>
      <w:r w:rsidRPr="00C16744">
        <w:rPr>
          <w:noProof/>
          <w:sz w:val="22"/>
          <w:szCs w:val="22"/>
        </w:rPr>
        <w:t>n</w:t>
      </w:r>
      <w:r w:rsidRPr="00C16744">
        <w:rPr>
          <w:noProof/>
          <w:sz w:val="22"/>
          <w:szCs w:val="22"/>
          <w:vertAlign w:val="superscript"/>
        </w:rPr>
        <w:t>o</w:t>
      </w:r>
      <w:r w:rsidRPr="00C16744">
        <w:rPr>
          <w:noProof/>
          <w:sz w:val="22"/>
          <w:szCs w:val="22"/>
        </w:rPr>
        <w:t xml:space="preserve"> </w:t>
      </w:r>
      <w:r w:rsidR="00EE5C0D" w:rsidRPr="008740D6">
        <w:rPr>
          <w:sz w:val="22"/>
          <w:szCs w:val="22"/>
        </w:rPr>
        <w:t>2 scellée peut alors être insérée dans la bo</w:t>
      </w:r>
      <w:r w:rsidR="00BB018A">
        <w:rPr>
          <w:sz w:val="22"/>
          <w:szCs w:val="22"/>
        </w:rPr>
        <w:t>î</w:t>
      </w:r>
      <w:r w:rsidR="00EE5C0D" w:rsidRPr="008740D6">
        <w:rPr>
          <w:sz w:val="22"/>
          <w:szCs w:val="22"/>
        </w:rPr>
        <w:t>te.</w:t>
      </w:r>
    </w:p>
    <w:p w14:paraId="2C70A6BE" w14:textId="77777777" w:rsidR="002447A2" w:rsidRPr="008740D6" w:rsidRDefault="002447A2" w:rsidP="002244CD">
      <w:pPr>
        <w:pStyle w:val="Corpsdetexte"/>
        <w:tabs>
          <w:tab w:val="left" w:pos="142"/>
          <w:tab w:val="left" w:pos="284"/>
          <w:tab w:val="num" w:pos="1134"/>
        </w:tabs>
        <w:spacing w:before="0" w:after="0" w:line="240" w:lineRule="auto"/>
        <w:ind w:left="1703" w:hanging="1134"/>
        <w:jc w:val="both"/>
        <w:rPr>
          <w:sz w:val="22"/>
          <w:szCs w:val="22"/>
        </w:rPr>
      </w:pPr>
    </w:p>
    <w:p w14:paraId="78B993D2" w14:textId="77777777" w:rsidR="00EE0A15" w:rsidRPr="008740D6" w:rsidRDefault="00EE0A15" w:rsidP="002244CD">
      <w:pPr>
        <w:pStyle w:val="Titre2"/>
        <w:tabs>
          <w:tab w:val="left" w:pos="142"/>
          <w:tab w:val="left" w:pos="284"/>
        </w:tabs>
        <w:spacing w:before="0" w:after="0"/>
        <w:ind w:left="1136" w:hanging="567"/>
        <w:rPr>
          <w:b/>
          <w:sz w:val="22"/>
          <w:szCs w:val="22"/>
        </w:rPr>
      </w:pPr>
      <w:bookmarkStart w:id="22" w:name="_Toc22224493"/>
      <w:r w:rsidRPr="008740D6">
        <w:rPr>
          <w:b/>
          <w:sz w:val="22"/>
          <w:szCs w:val="22"/>
        </w:rPr>
        <w:t>Outil de calcul et de suivi de la VAN</w:t>
      </w:r>
      <w:bookmarkEnd w:id="22"/>
    </w:p>
    <w:p w14:paraId="0268E677" w14:textId="77777777" w:rsidR="00C3628F" w:rsidRPr="008740D6" w:rsidRDefault="00C3628F" w:rsidP="002244CD">
      <w:pPr>
        <w:pStyle w:val="Corpsdetexte"/>
        <w:tabs>
          <w:tab w:val="left" w:pos="142"/>
          <w:tab w:val="left" w:pos="284"/>
        </w:tabs>
        <w:spacing w:before="0" w:after="0" w:line="240" w:lineRule="auto"/>
        <w:ind w:left="1136" w:hanging="567"/>
        <w:jc w:val="both"/>
        <w:rPr>
          <w:sz w:val="22"/>
          <w:szCs w:val="22"/>
        </w:rPr>
      </w:pPr>
    </w:p>
    <w:p w14:paraId="4C78DD91" w14:textId="26EE78DD" w:rsidR="00401A68" w:rsidRDefault="00EE0A15" w:rsidP="007331B3">
      <w:pPr>
        <w:pStyle w:val="Corpsdetexte"/>
        <w:tabs>
          <w:tab w:val="left" w:pos="0"/>
          <w:tab w:val="left" w:pos="142"/>
          <w:tab w:val="left" w:pos="284"/>
        </w:tabs>
        <w:spacing w:before="0" w:after="0" w:line="240" w:lineRule="auto"/>
        <w:ind w:left="569"/>
        <w:jc w:val="both"/>
        <w:rPr>
          <w:sz w:val="22"/>
          <w:szCs w:val="22"/>
        </w:rPr>
      </w:pPr>
      <w:r w:rsidRPr="008740D6">
        <w:rPr>
          <w:sz w:val="22"/>
          <w:szCs w:val="22"/>
        </w:rPr>
        <w:t>Les paramètres financiers</w:t>
      </w:r>
      <w:r w:rsidR="00260D33" w:rsidRPr="008740D6">
        <w:rPr>
          <w:sz w:val="22"/>
          <w:szCs w:val="22"/>
        </w:rPr>
        <w:t xml:space="preserve"> et </w:t>
      </w:r>
      <w:r w:rsidR="000C4956">
        <w:rPr>
          <w:sz w:val="22"/>
          <w:szCs w:val="22"/>
        </w:rPr>
        <w:t xml:space="preserve">les </w:t>
      </w:r>
      <w:r w:rsidR="00260D33" w:rsidRPr="008740D6">
        <w:rPr>
          <w:sz w:val="22"/>
          <w:szCs w:val="22"/>
        </w:rPr>
        <w:t>données de base</w:t>
      </w:r>
      <w:r w:rsidRPr="008740D6">
        <w:rPr>
          <w:sz w:val="22"/>
          <w:szCs w:val="22"/>
        </w:rPr>
        <w:t xml:space="preserve"> imposés pour la préparation de la Soumission sont </w:t>
      </w:r>
      <w:r w:rsidR="00260D33" w:rsidRPr="008740D6">
        <w:rPr>
          <w:sz w:val="22"/>
          <w:szCs w:val="22"/>
        </w:rPr>
        <w:t xml:space="preserve">indiqués </w:t>
      </w:r>
      <w:r w:rsidRPr="008740D6">
        <w:rPr>
          <w:sz w:val="22"/>
          <w:szCs w:val="22"/>
        </w:rPr>
        <w:t xml:space="preserve">dans l’Outil de calcul et de suivi de la VAN </w:t>
      </w:r>
      <w:r w:rsidR="0062059D" w:rsidRPr="008740D6">
        <w:rPr>
          <w:sz w:val="22"/>
          <w:szCs w:val="22"/>
        </w:rPr>
        <w:t>joint à l’appel d’offres</w:t>
      </w:r>
      <w:r w:rsidRPr="008740D6">
        <w:rPr>
          <w:sz w:val="22"/>
          <w:szCs w:val="22"/>
        </w:rPr>
        <w:t xml:space="preserve">. </w:t>
      </w:r>
      <w:r w:rsidR="007331B3">
        <w:rPr>
          <w:sz w:val="22"/>
          <w:szCs w:val="22"/>
        </w:rPr>
        <w:t xml:space="preserve">Ces informations </w:t>
      </w:r>
      <w:r w:rsidRPr="008740D6">
        <w:rPr>
          <w:sz w:val="22"/>
          <w:szCs w:val="22"/>
        </w:rPr>
        <w:t>ne doivent pas avoir été modifié</w:t>
      </w:r>
      <w:r w:rsidR="0062059D" w:rsidRPr="008740D6">
        <w:rPr>
          <w:sz w:val="22"/>
          <w:szCs w:val="22"/>
        </w:rPr>
        <w:t>e</w:t>
      </w:r>
      <w:r w:rsidRPr="008740D6">
        <w:rPr>
          <w:sz w:val="22"/>
          <w:szCs w:val="22"/>
        </w:rPr>
        <w:t>s</w:t>
      </w:r>
      <w:r w:rsidR="00F95ACF">
        <w:rPr>
          <w:sz w:val="22"/>
          <w:szCs w:val="22"/>
        </w:rPr>
        <w:t>. Dans une telle situation</w:t>
      </w:r>
      <w:r w:rsidR="00401A68">
        <w:rPr>
          <w:sz w:val="22"/>
          <w:szCs w:val="22"/>
        </w:rPr>
        <w:t xml:space="preserve">, l’Organisme </w:t>
      </w:r>
      <w:r w:rsidR="00401A68" w:rsidRPr="008740D6">
        <w:rPr>
          <w:sz w:val="22"/>
          <w:szCs w:val="22"/>
        </w:rPr>
        <w:t>pourra</w:t>
      </w:r>
      <w:r w:rsidRPr="008740D6">
        <w:rPr>
          <w:sz w:val="22"/>
          <w:szCs w:val="22"/>
        </w:rPr>
        <w:t xml:space="preserve"> </w:t>
      </w:r>
      <w:r w:rsidR="00F95ACF">
        <w:rPr>
          <w:sz w:val="22"/>
          <w:szCs w:val="22"/>
        </w:rPr>
        <w:t>à sa seule di</w:t>
      </w:r>
      <w:r w:rsidR="00401A68">
        <w:rPr>
          <w:sz w:val="22"/>
          <w:szCs w:val="22"/>
        </w:rPr>
        <w:t>scrétion rejeter la soumission.</w:t>
      </w:r>
    </w:p>
    <w:p w14:paraId="425D9B20" w14:textId="77777777" w:rsidR="00401A68" w:rsidRDefault="00401A68" w:rsidP="002244CD">
      <w:pPr>
        <w:pStyle w:val="Corpsdetexte"/>
        <w:tabs>
          <w:tab w:val="left" w:pos="0"/>
          <w:tab w:val="left" w:pos="142"/>
          <w:tab w:val="left" w:pos="284"/>
        </w:tabs>
        <w:spacing w:before="0" w:after="0" w:line="240" w:lineRule="auto"/>
        <w:ind w:left="569"/>
        <w:jc w:val="both"/>
        <w:rPr>
          <w:sz w:val="22"/>
          <w:szCs w:val="22"/>
        </w:rPr>
      </w:pPr>
    </w:p>
    <w:p w14:paraId="2060B878" w14:textId="77777777" w:rsidR="00401A68" w:rsidRDefault="00EE0A15" w:rsidP="002244CD">
      <w:pPr>
        <w:pStyle w:val="Corpsdetexte"/>
        <w:tabs>
          <w:tab w:val="left" w:pos="0"/>
          <w:tab w:val="left" w:pos="142"/>
          <w:tab w:val="left" w:pos="284"/>
        </w:tabs>
        <w:spacing w:before="0" w:after="0" w:line="240" w:lineRule="auto"/>
        <w:ind w:left="569"/>
        <w:jc w:val="both"/>
        <w:rPr>
          <w:sz w:val="22"/>
          <w:szCs w:val="22"/>
        </w:rPr>
      </w:pPr>
      <w:r w:rsidRPr="008740D6">
        <w:rPr>
          <w:sz w:val="22"/>
          <w:szCs w:val="22"/>
        </w:rPr>
        <w:t>De même, le fichier Excel ne doit pas avoir été altéré de quelconque façon et ses équations ou formules de calcul ne doivent pas avoir été modifiées</w:t>
      </w:r>
      <w:r w:rsidR="00401A68">
        <w:rPr>
          <w:sz w:val="22"/>
          <w:szCs w:val="22"/>
        </w:rPr>
        <w:t xml:space="preserve">. Dans une telle situation, l’Organisme </w:t>
      </w:r>
      <w:r w:rsidR="00401A68" w:rsidRPr="008740D6">
        <w:rPr>
          <w:sz w:val="22"/>
          <w:szCs w:val="22"/>
        </w:rPr>
        <w:t xml:space="preserve">pourra </w:t>
      </w:r>
      <w:r w:rsidR="00401A68">
        <w:rPr>
          <w:sz w:val="22"/>
          <w:szCs w:val="22"/>
        </w:rPr>
        <w:t>à sa seule discrétion rejeter la soumission.</w:t>
      </w:r>
    </w:p>
    <w:p w14:paraId="0B981AEC" w14:textId="77777777" w:rsidR="00401A68" w:rsidRDefault="00401A68" w:rsidP="002244CD">
      <w:pPr>
        <w:pStyle w:val="Corpsdetexte"/>
        <w:tabs>
          <w:tab w:val="left" w:pos="0"/>
          <w:tab w:val="left" w:pos="142"/>
          <w:tab w:val="left" w:pos="284"/>
        </w:tabs>
        <w:spacing w:before="0" w:after="0" w:line="240" w:lineRule="auto"/>
        <w:ind w:left="569"/>
        <w:jc w:val="both"/>
        <w:rPr>
          <w:sz w:val="22"/>
          <w:szCs w:val="22"/>
        </w:rPr>
      </w:pPr>
    </w:p>
    <w:p w14:paraId="206742EC" w14:textId="4989EE3B" w:rsidR="00EE0A15" w:rsidRPr="008740D6" w:rsidRDefault="00EE0A15" w:rsidP="002244CD">
      <w:pPr>
        <w:pStyle w:val="Corpsdetexte"/>
        <w:tabs>
          <w:tab w:val="left" w:pos="0"/>
          <w:tab w:val="left" w:pos="142"/>
          <w:tab w:val="left" w:pos="284"/>
        </w:tabs>
        <w:spacing w:before="0" w:after="0" w:line="240" w:lineRule="auto"/>
        <w:ind w:left="569"/>
        <w:jc w:val="both"/>
        <w:rPr>
          <w:sz w:val="22"/>
          <w:szCs w:val="22"/>
        </w:rPr>
      </w:pPr>
      <w:r w:rsidRPr="008740D6">
        <w:rPr>
          <w:sz w:val="22"/>
          <w:szCs w:val="22"/>
        </w:rPr>
        <w:t>La validation de ce critère sera faite uniquement lors de l’ouverture de l’enveloppe n</w:t>
      </w:r>
      <w:r w:rsidRPr="008740D6">
        <w:rPr>
          <w:sz w:val="22"/>
          <w:szCs w:val="22"/>
          <w:vertAlign w:val="superscript"/>
        </w:rPr>
        <w:t>o</w:t>
      </w:r>
      <w:r w:rsidRPr="008740D6">
        <w:rPr>
          <w:sz w:val="22"/>
          <w:szCs w:val="22"/>
        </w:rPr>
        <w:t> 2</w:t>
      </w:r>
      <w:r w:rsidR="00817F44">
        <w:rPr>
          <w:sz w:val="22"/>
          <w:szCs w:val="22"/>
        </w:rPr>
        <w:t xml:space="preserve"> </w:t>
      </w:r>
      <w:r w:rsidR="00817F44" w:rsidRPr="008740D6">
        <w:rPr>
          <w:sz w:val="22"/>
          <w:szCs w:val="22"/>
        </w:rPr>
        <w:t>VOLET PRIX - Valeur actuelle nette (VAN) garantie</w:t>
      </w:r>
      <w:r w:rsidRPr="008740D6">
        <w:rPr>
          <w:sz w:val="22"/>
          <w:szCs w:val="22"/>
        </w:rPr>
        <w:t>, le cas échéant.</w:t>
      </w:r>
    </w:p>
    <w:p w14:paraId="4CFC1B13" w14:textId="77777777" w:rsidR="002057C4" w:rsidRPr="008740D6" w:rsidRDefault="002057C4" w:rsidP="002244CD">
      <w:pPr>
        <w:pStyle w:val="Corpsdetexte"/>
        <w:tabs>
          <w:tab w:val="left" w:pos="142"/>
          <w:tab w:val="left" w:pos="284"/>
        </w:tabs>
        <w:spacing w:before="0" w:after="0" w:line="240" w:lineRule="auto"/>
        <w:ind w:left="1136" w:hanging="567"/>
        <w:jc w:val="both"/>
        <w:rPr>
          <w:sz w:val="22"/>
          <w:szCs w:val="22"/>
        </w:rPr>
      </w:pPr>
    </w:p>
    <w:p w14:paraId="0DCEAF64" w14:textId="77777777" w:rsidR="00EE0A15" w:rsidRPr="008740D6" w:rsidRDefault="00957DD3" w:rsidP="002244CD">
      <w:pPr>
        <w:pStyle w:val="Titre2"/>
        <w:tabs>
          <w:tab w:val="left" w:pos="142"/>
          <w:tab w:val="left" w:pos="284"/>
          <w:tab w:val="num" w:pos="9032"/>
        </w:tabs>
        <w:spacing w:before="0" w:after="0"/>
        <w:ind w:left="1136" w:hanging="567"/>
        <w:rPr>
          <w:b/>
          <w:sz w:val="22"/>
          <w:szCs w:val="22"/>
        </w:rPr>
      </w:pPr>
      <w:bookmarkStart w:id="23" w:name="_Toc22224494"/>
      <w:r w:rsidRPr="008740D6">
        <w:rPr>
          <w:b/>
          <w:sz w:val="22"/>
          <w:szCs w:val="22"/>
        </w:rPr>
        <w:t>Période de retour sur l’investissement (</w:t>
      </w:r>
      <w:r w:rsidR="00EE0A15" w:rsidRPr="008740D6">
        <w:rPr>
          <w:b/>
          <w:sz w:val="22"/>
          <w:szCs w:val="22"/>
        </w:rPr>
        <w:t>simple maximale</w:t>
      </w:r>
      <w:r w:rsidR="0087342E" w:rsidRPr="008740D6">
        <w:rPr>
          <w:b/>
          <w:sz w:val="22"/>
          <w:szCs w:val="22"/>
        </w:rPr>
        <w:t>)</w:t>
      </w:r>
      <w:bookmarkEnd w:id="23"/>
    </w:p>
    <w:p w14:paraId="4D2B382A" w14:textId="77777777" w:rsidR="00C3628F" w:rsidRPr="008740D6" w:rsidRDefault="00C3628F" w:rsidP="002244CD">
      <w:pPr>
        <w:pStyle w:val="Corpsdetexte"/>
        <w:tabs>
          <w:tab w:val="left" w:pos="142"/>
          <w:tab w:val="left" w:pos="284"/>
        </w:tabs>
        <w:spacing w:before="0" w:after="0" w:line="240" w:lineRule="auto"/>
        <w:ind w:left="1136" w:hanging="567"/>
        <w:jc w:val="both"/>
        <w:rPr>
          <w:sz w:val="22"/>
          <w:szCs w:val="22"/>
        </w:rPr>
      </w:pPr>
    </w:p>
    <w:p w14:paraId="4795EBCA" w14:textId="77777777" w:rsidR="00401A68" w:rsidRDefault="00EE0A15" w:rsidP="002244CD">
      <w:pPr>
        <w:pStyle w:val="Corpsdetexte"/>
        <w:tabs>
          <w:tab w:val="left" w:pos="142"/>
          <w:tab w:val="left" w:pos="284"/>
        </w:tabs>
        <w:spacing w:before="0" w:after="0" w:line="240" w:lineRule="auto"/>
        <w:ind w:left="569"/>
        <w:jc w:val="both"/>
        <w:rPr>
          <w:sz w:val="22"/>
          <w:szCs w:val="22"/>
        </w:rPr>
      </w:pPr>
      <w:r w:rsidRPr="008740D6">
        <w:rPr>
          <w:sz w:val="22"/>
          <w:szCs w:val="22"/>
        </w:rPr>
        <w:t xml:space="preserve">La valeur maximale imposée pour la </w:t>
      </w:r>
      <w:r w:rsidR="00957DD3" w:rsidRPr="008740D6">
        <w:rPr>
          <w:sz w:val="22"/>
          <w:szCs w:val="22"/>
        </w:rPr>
        <w:t>période de retour sur l’investissement (PRI)</w:t>
      </w:r>
      <w:r w:rsidR="00957DD3" w:rsidRPr="008740D6">
        <w:rPr>
          <w:b/>
          <w:sz w:val="22"/>
          <w:szCs w:val="22"/>
        </w:rPr>
        <w:t xml:space="preserve"> </w:t>
      </w:r>
      <w:r w:rsidRPr="008740D6">
        <w:rPr>
          <w:sz w:val="22"/>
          <w:szCs w:val="22"/>
        </w:rPr>
        <w:t xml:space="preserve">simple avec aides financières est de </w:t>
      </w:r>
      <w:r w:rsidR="00957DD3" w:rsidRPr="00192B6B">
        <w:rPr>
          <w:sz w:val="22"/>
          <w:szCs w:val="22"/>
        </w:rPr>
        <w:t>……………</w:t>
      </w:r>
      <w:r w:rsidRPr="008740D6">
        <w:rPr>
          <w:sz w:val="22"/>
          <w:szCs w:val="22"/>
        </w:rPr>
        <w:t xml:space="preserve"> années pour l’ensemble du projet. </w:t>
      </w:r>
    </w:p>
    <w:p w14:paraId="346C63A5" w14:textId="77777777" w:rsidR="007331B3" w:rsidRDefault="007331B3" w:rsidP="002244CD">
      <w:pPr>
        <w:pStyle w:val="Corpsdetexte"/>
        <w:tabs>
          <w:tab w:val="left" w:pos="142"/>
          <w:tab w:val="left" w:pos="284"/>
        </w:tabs>
        <w:spacing w:before="0" w:after="0" w:line="240" w:lineRule="auto"/>
        <w:ind w:left="569"/>
        <w:jc w:val="both"/>
        <w:rPr>
          <w:sz w:val="22"/>
          <w:szCs w:val="22"/>
        </w:rPr>
      </w:pPr>
    </w:p>
    <w:p w14:paraId="0E167CE0" w14:textId="259F8F27" w:rsidR="00EE0A15" w:rsidRDefault="00EE0A15" w:rsidP="002244CD">
      <w:pPr>
        <w:pStyle w:val="Corpsdetexte"/>
        <w:tabs>
          <w:tab w:val="left" w:pos="142"/>
          <w:tab w:val="left" w:pos="284"/>
        </w:tabs>
        <w:spacing w:before="0" w:after="0" w:line="240" w:lineRule="auto"/>
        <w:ind w:left="569"/>
        <w:jc w:val="both"/>
        <w:rPr>
          <w:sz w:val="22"/>
          <w:szCs w:val="22"/>
        </w:rPr>
      </w:pPr>
      <w:r w:rsidRPr="008740D6">
        <w:rPr>
          <w:sz w:val="22"/>
          <w:szCs w:val="22"/>
        </w:rPr>
        <w:t xml:space="preserve">La valeur de la PRI simple avec aides financières apparaissant dans l’onglet « Sommaire coûts et économies » de l’Outil de calcul et de suivi de la VAN doit respecter cette valeur maximale. </w:t>
      </w:r>
    </w:p>
    <w:p w14:paraId="0FC15A25" w14:textId="77777777" w:rsidR="00C3628F" w:rsidRPr="008740D6" w:rsidRDefault="00C3628F" w:rsidP="002244CD">
      <w:pPr>
        <w:pStyle w:val="Corpsdetexte"/>
        <w:tabs>
          <w:tab w:val="left" w:pos="142"/>
          <w:tab w:val="left" w:pos="284"/>
        </w:tabs>
        <w:spacing w:before="0" w:after="0" w:line="240" w:lineRule="auto"/>
        <w:ind w:left="1136" w:hanging="567"/>
        <w:jc w:val="both"/>
        <w:rPr>
          <w:sz w:val="22"/>
          <w:szCs w:val="22"/>
        </w:rPr>
      </w:pPr>
    </w:p>
    <w:p w14:paraId="07ABFCD6" w14:textId="50E6DB94" w:rsidR="00EE0A15" w:rsidRPr="008740D6" w:rsidRDefault="00EE0A15" w:rsidP="002244CD">
      <w:pPr>
        <w:pStyle w:val="Corpsdetexte"/>
        <w:tabs>
          <w:tab w:val="left" w:pos="0"/>
          <w:tab w:val="left" w:pos="142"/>
          <w:tab w:val="left" w:pos="284"/>
        </w:tabs>
        <w:spacing w:before="0" w:after="0" w:line="240" w:lineRule="auto"/>
        <w:ind w:left="569"/>
        <w:jc w:val="both"/>
        <w:rPr>
          <w:sz w:val="22"/>
          <w:szCs w:val="22"/>
        </w:rPr>
      </w:pPr>
      <w:r w:rsidRPr="008740D6">
        <w:rPr>
          <w:sz w:val="22"/>
          <w:szCs w:val="22"/>
        </w:rPr>
        <w:t>La validation de ce critère obligatoire sera faite uniquement lors de l’ouverture de l’enveloppe n</w:t>
      </w:r>
      <w:r w:rsidRPr="008740D6">
        <w:rPr>
          <w:sz w:val="22"/>
          <w:szCs w:val="22"/>
          <w:vertAlign w:val="superscript"/>
        </w:rPr>
        <w:t>o</w:t>
      </w:r>
      <w:r w:rsidRPr="008740D6">
        <w:rPr>
          <w:sz w:val="22"/>
          <w:szCs w:val="22"/>
        </w:rPr>
        <w:t xml:space="preserve"> 2</w:t>
      </w:r>
      <w:r w:rsidR="00817F44" w:rsidRPr="00817F44">
        <w:rPr>
          <w:sz w:val="22"/>
          <w:szCs w:val="22"/>
        </w:rPr>
        <w:t xml:space="preserve"> </w:t>
      </w:r>
      <w:r w:rsidR="00817F44" w:rsidRPr="008740D6">
        <w:rPr>
          <w:sz w:val="22"/>
          <w:szCs w:val="22"/>
        </w:rPr>
        <w:t>VOLET PRIX - Valeur actuelle nette (VAN) garantie</w:t>
      </w:r>
      <w:r w:rsidRPr="008740D6">
        <w:rPr>
          <w:sz w:val="22"/>
          <w:szCs w:val="22"/>
        </w:rPr>
        <w:t>, le cas échéant.</w:t>
      </w:r>
    </w:p>
    <w:p w14:paraId="6C0F447A" w14:textId="77777777" w:rsidR="00C3628F" w:rsidRDefault="00C3628F" w:rsidP="002244CD">
      <w:pPr>
        <w:pStyle w:val="Corpsdetexte"/>
        <w:tabs>
          <w:tab w:val="left" w:pos="0"/>
          <w:tab w:val="left" w:pos="142"/>
          <w:tab w:val="left" w:pos="284"/>
        </w:tabs>
        <w:spacing w:before="0" w:after="0" w:line="240" w:lineRule="auto"/>
        <w:ind w:left="569"/>
        <w:jc w:val="both"/>
        <w:rPr>
          <w:sz w:val="22"/>
          <w:szCs w:val="22"/>
        </w:rPr>
      </w:pPr>
    </w:p>
    <w:p w14:paraId="6D2A03C3" w14:textId="77777777" w:rsidR="002057C4" w:rsidRPr="008740D6" w:rsidRDefault="002057C4" w:rsidP="002244CD">
      <w:pPr>
        <w:pStyle w:val="Corpsdetexte"/>
        <w:tabs>
          <w:tab w:val="left" w:pos="0"/>
          <w:tab w:val="left" w:pos="142"/>
          <w:tab w:val="left" w:pos="284"/>
        </w:tabs>
        <w:spacing w:before="0" w:after="0" w:line="240" w:lineRule="auto"/>
        <w:ind w:left="569"/>
        <w:jc w:val="both"/>
        <w:rPr>
          <w:sz w:val="22"/>
          <w:szCs w:val="22"/>
        </w:rPr>
      </w:pPr>
    </w:p>
    <w:p w14:paraId="20C2F901" w14:textId="77777777" w:rsidR="00276D86" w:rsidRPr="008740D6" w:rsidRDefault="00276D86" w:rsidP="002244CD">
      <w:pPr>
        <w:pStyle w:val="Titre2"/>
        <w:tabs>
          <w:tab w:val="left" w:pos="142"/>
          <w:tab w:val="left" w:pos="284"/>
          <w:tab w:val="num" w:pos="9032"/>
        </w:tabs>
        <w:spacing w:before="0" w:after="0"/>
        <w:ind w:left="1136" w:hanging="567"/>
        <w:rPr>
          <w:b/>
          <w:sz w:val="22"/>
          <w:szCs w:val="22"/>
        </w:rPr>
      </w:pPr>
      <w:bookmarkStart w:id="24" w:name="_Toc22224495"/>
      <w:r w:rsidRPr="008740D6">
        <w:rPr>
          <w:b/>
          <w:sz w:val="22"/>
          <w:szCs w:val="22"/>
        </w:rPr>
        <w:t>Garantie de soumission</w:t>
      </w:r>
      <w:bookmarkEnd w:id="24"/>
    </w:p>
    <w:p w14:paraId="72D7586D" w14:textId="77777777" w:rsidR="00C3628F" w:rsidRPr="008740D6" w:rsidRDefault="00C3628F" w:rsidP="002244CD">
      <w:pPr>
        <w:pStyle w:val="Corpsdetexte"/>
        <w:tabs>
          <w:tab w:val="left" w:pos="142"/>
          <w:tab w:val="left" w:pos="284"/>
        </w:tabs>
        <w:spacing w:before="0" w:after="0" w:line="240" w:lineRule="auto"/>
        <w:ind w:left="1289"/>
        <w:rPr>
          <w:sz w:val="22"/>
          <w:szCs w:val="22"/>
        </w:rPr>
      </w:pPr>
    </w:p>
    <w:p w14:paraId="4A684F39" w14:textId="3BD0F56C" w:rsidR="00276D86" w:rsidRPr="008740D6" w:rsidRDefault="00276D86" w:rsidP="002244CD">
      <w:pPr>
        <w:pStyle w:val="Corpsdetexte"/>
        <w:tabs>
          <w:tab w:val="left" w:pos="0"/>
          <w:tab w:val="left" w:pos="142"/>
          <w:tab w:val="left" w:pos="284"/>
        </w:tabs>
        <w:spacing w:before="0" w:after="0" w:line="240" w:lineRule="auto"/>
        <w:ind w:left="569"/>
        <w:jc w:val="both"/>
        <w:rPr>
          <w:sz w:val="22"/>
          <w:szCs w:val="22"/>
        </w:rPr>
      </w:pPr>
      <w:r w:rsidRPr="008740D6">
        <w:rPr>
          <w:sz w:val="22"/>
          <w:szCs w:val="22"/>
        </w:rPr>
        <w:t xml:space="preserve">L’adjudicataire, en cas de défaut de signer un </w:t>
      </w:r>
      <w:r w:rsidR="008826EF" w:rsidRPr="008740D6">
        <w:rPr>
          <w:sz w:val="22"/>
          <w:szCs w:val="22"/>
        </w:rPr>
        <w:t>Contrat conforme</w:t>
      </w:r>
      <w:r w:rsidRPr="008740D6">
        <w:rPr>
          <w:sz w:val="22"/>
          <w:szCs w:val="22"/>
        </w:rPr>
        <w:t xml:space="preserve"> à sa Soumission ou de fournir les garanties requises dans les délais prévus </w:t>
      </w:r>
      <w:r w:rsidR="00E35C89">
        <w:rPr>
          <w:sz w:val="22"/>
          <w:szCs w:val="22"/>
        </w:rPr>
        <w:t xml:space="preserve">dans le </w:t>
      </w:r>
      <w:r w:rsidRPr="00B83913">
        <w:rPr>
          <w:i/>
          <w:iCs/>
          <w:sz w:val="22"/>
          <w:szCs w:val="22"/>
        </w:rPr>
        <w:t xml:space="preserve">Règlement sur les contrats de travaux de construction des </w:t>
      </w:r>
      <w:r w:rsidR="00C3628F" w:rsidRPr="00B83913">
        <w:rPr>
          <w:i/>
          <w:iCs/>
          <w:sz w:val="22"/>
          <w:szCs w:val="22"/>
        </w:rPr>
        <w:t>o</w:t>
      </w:r>
      <w:r w:rsidR="00DD53A1" w:rsidRPr="00B83913">
        <w:rPr>
          <w:i/>
          <w:iCs/>
          <w:sz w:val="22"/>
          <w:szCs w:val="22"/>
        </w:rPr>
        <w:t>rganisme</w:t>
      </w:r>
      <w:r w:rsidRPr="00B83913">
        <w:rPr>
          <w:i/>
          <w:iCs/>
          <w:sz w:val="22"/>
          <w:szCs w:val="22"/>
        </w:rPr>
        <w:t>s publics</w:t>
      </w:r>
      <w:r w:rsidRPr="008740D6">
        <w:rPr>
          <w:sz w:val="22"/>
          <w:szCs w:val="22"/>
        </w:rPr>
        <w:t xml:space="preserve"> (RLRQ c C-65.1, r. 5), est tenu de payer à l’</w:t>
      </w:r>
      <w:r w:rsidR="00DD53A1" w:rsidRPr="008740D6">
        <w:rPr>
          <w:sz w:val="22"/>
          <w:szCs w:val="22"/>
        </w:rPr>
        <w:t>Organisme</w:t>
      </w:r>
      <w:r w:rsidRPr="008740D6">
        <w:rPr>
          <w:sz w:val="22"/>
          <w:szCs w:val="22"/>
        </w:rPr>
        <w:t xml:space="preserve"> une somme d'argent représentant la différence entre le montant de la VAN de sa Soumission et celui de la Soumission subséquemment acceptée (2</w:t>
      </w:r>
      <w:r w:rsidRPr="008740D6">
        <w:rPr>
          <w:sz w:val="22"/>
          <w:szCs w:val="22"/>
          <w:vertAlign w:val="superscript"/>
        </w:rPr>
        <w:t>e</w:t>
      </w:r>
      <w:r w:rsidRPr="008740D6">
        <w:rPr>
          <w:sz w:val="22"/>
          <w:szCs w:val="22"/>
        </w:rPr>
        <w:t xml:space="preserve"> soumissionnaire) par l’</w:t>
      </w:r>
      <w:r w:rsidR="00DD53A1" w:rsidRPr="008740D6">
        <w:rPr>
          <w:sz w:val="22"/>
          <w:szCs w:val="22"/>
        </w:rPr>
        <w:t>Organisme</w:t>
      </w:r>
      <w:r w:rsidRPr="008740D6">
        <w:rPr>
          <w:sz w:val="22"/>
          <w:szCs w:val="22"/>
        </w:rPr>
        <w:t>.</w:t>
      </w:r>
    </w:p>
    <w:p w14:paraId="1E2CB03E" w14:textId="082F1030" w:rsidR="00C3628F" w:rsidRDefault="00C3628F" w:rsidP="002244CD">
      <w:pPr>
        <w:pStyle w:val="Corpsdetexte"/>
        <w:tabs>
          <w:tab w:val="left" w:pos="0"/>
          <w:tab w:val="left" w:pos="142"/>
          <w:tab w:val="left" w:pos="284"/>
        </w:tabs>
        <w:spacing w:before="0" w:after="0" w:line="240" w:lineRule="auto"/>
        <w:ind w:left="569"/>
        <w:jc w:val="both"/>
        <w:rPr>
          <w:sz w:val="22"/>
          <w:szCs w:val="22"/>
        </w:rPr>
      </w:pPr>
    </w:p>
    <w:p w14:paraId="108CAE9F" w14:textId="0013D18C" w:rsidR="00EF0FAF" w:rsidRDefault="00EF0FAF">
      <w:pPr>
        <w:rPr>
          <w:rFonts w:cs="Arial"/>
          <w:sz w:val="22"/>
          <w:szCs w:val="22"/>
          <w:lang w:val="fr-FR"/>
        </w:rPr>
      </w:pPr>
      <w:r>
        <w:rPr>
          <w:sz w:val="22"/>
          <w:szCs w:val="22"/>
        </w:rPr>
        <w:br w:type="page"/>
      </w:r>
    </w:p>
    <w:p w14:paraId="135A9BCA" w14:textId="77777777" w:rsidR="00EF0FAF" w:rsidRPr="008740D6" w:rsidRDefault="00EF0FAF" w:rsidP="002244CD">
      <w:pPr>
        <w:pStyle w:val="Corpsdetexte"/>
        <w:tabs>
          <w:tab w:val="left" w:pos="0"/>
          <w:tab w:val="left" w:pos="142"/>
          <w:tab w:val="left" w:pos="284"/>
        </w:tabs>
        <w:spacing w:before="0" w:after="0" w:line="240" w:lineRule="auto"/>
        <w:ind w:left="569"/>
        <w:jc w:val="both"/>
        <w:rPr>
          <w:sz w:val="22"/>
          <w:szCs w:val="22"/>
        </w:rPr>
      </w:pPr>
    </w:p>
    <w:p w14:paraId="3371EA8E" w14:textId="77777777" w:rsidR="00276D86" w:rsidRPr="008740D6" w:rsidRDefault="00276D86" w:rsidP="002244CD">
      <w:pPr>
        <w:pStyle w:val="Titre3"/>
        <w:tabs>
          <w:tab w:val="clear" w:pos="1296"/>
          <w:tab w:val="left" w:pos="142"/>
          <w:tab w:val="left" w:pos="284"/>
          <w:tab w:val="num" w:pos="1703"/>
        </w:tabs>
        <w:spacing w:before="0" w:after="0"/>
        <w:ind w:left="1136" w:firstLine="0"/>
        <w:jc w:val="both"/>
        <w:rPr>
          <w:b/>
          <w:sz w:val="22"/>
          <w:szCs w:val="22"/>
        </w:rPr>
      </w:pPr>
      <w:r w:rsidRPr="008740D6">
        <w:rPr>
          <w:b/>
          <w:sz w:val="22"/>
          <w:szCs w:val="22"/>
        </w:rPr>
        <w:t>Conditions et modalités de la garantie</w:t>
      </w:r>
      <w:r w:rsidR="000B469B" w:rsidRPr="008740D6">
        <w:rPr>
          <w:b/>
          <w:sz w:val="22"/>
          <w:szCs w:val="22"/>
        </w:rPr>
        <w:t xml:space="preserve"> de soumission</w:t>
      </w:r>
    </w:p>
    <w:p w14:paraId="34400D9F" w14:textId="77777777" w:rsidR="00C3628F" w:rsidRPr="008740D6" w:rsidRDefault="00C3628F" w:rsidP="002244CD">
      <w:pPr>
        <w:pStyle w:val="Corpsdetexte"/>
        <w:tabs>
          <w:tab w:val="left" w:pos="142"/>
          <w:tab w:val="left" w:pos="284"/>
        </w:tabs>
        <w:spacing w:before="0" w:after="0" w:line="240" w:lineRule="auto"/>
        <w:ind w:left="1136" w:hanging="567"/>
        <w:jc w:val="both"/>
        <w:rPr>
          <w:sz w:val="22"/>
          <w:szCs w:val="22"/>
        </w:rPr>
      </w:pPr>
    </w:p>
    <w:p w14:paraId="185763E8" w14:textId="5A63F996" w:rsidR="00276D86" w:rsidRPr="008740D6" w:rsidRDefault="00276D86" w:rsidP="002244CD">
      <w:pPr>
        <w:pStyle w:val="Corpsdetexte"/>
        <w:tabs>
          <w:tab w:val="left" w:pos="142"/>
          <w:tab w:val="left" w:pos="284"/>
        </w:tabs>
        <w:spacing w:before="0" w:after="0" w:line="240" w:lineRule="auto"/>
        <w:ind w:left="1136"/>
        <w:jc w:val="both"/>
        <w:rPr>
          <w:sz w:val="22"/>
          <w:szCs w:val="22"/>
        </w:rPr>
      </w:pPr>
      <w:r w:rsidRPr="008740D6">
        <w:rPr>
          <w:sz w:val="22"/>
          <w:szCs w:val="22"/>
        </w:rPr>
        <w:t>La garantie de soumission devra être faite à l’ordre de l’</w:t>
      </w:r>
      <w:r w:rsidR="00DD53A1" w:rsidRPr="008740D6">
        <w:rPr>
          <w:sz w:val="22"/>
          <w:szCs w:val="22"/>
        </w:rPr>
        <w:t>Organisme</w:t>
      </w:r>
      <w:r w:rsidRPr="008740D6">
        <w:rPr>
          <w:sz w:val="22"/>
          <w:szCs w:val="22"/>
        </w:rPr>
        <w:t xml:space="preserve">, sous forme de chèque visé, de mandat-poste, de traite bancaire, de lettre de garantie irrévocable ou de cautionnement de soumission émis par une </w:t>
      </w:r>
      <w:r w:rsidR="00C3628F" w:rsidRPr="008740D6">
        <w:rPr>
          <w:sz w:val="22"/>
          <w:szCs w:val="22"/>
        </w:rPr>
        <w:t>Institution</w:t>
      </w:r>
      <w:r w:rsidRPr="008740D6">
        <w:rPr>
          <w:sz w:val="22"/>
          <w:szCs w:val="22"/>
        </w:rPr>
        <w:t xml:space="preserve"> financière qui est un assureur détenant un permis émis conformément à la </w:t>
      </w:r>
      <w:r w:rsidRPr="00CE5941">
        <w:rPr>
          <w:i/>
          <w:iCs/>
          <w:sz w:val="22"/>
          <w:szCs w:val="22"/>
        </w:rPr>
        <w:t>Loi sur les assurances</w:t>
      </w:r>
      <w:r w:rsidRPr="008740D6">
        <w:rPr>
          <w:sz w:val="22"/>
          <w:szCs w:val="22"/>
        </w:rPr>
        <w:t xml:space="preserve"> (RLRQ c A-32) l’autorisant à pratiquer l’assurance cautionnement, une société de fiducie titulaire d’un permis délivré en vertu de la </w:t>
      </w:r>
      <w:r w:rsidRPr="00CE5941">
        <w:rPr>
          <w:i/>
          <w:iCs/>
          <w:sz w:val="22"/>
          <w:szCs w:val="22"/>
        </w:rPr>
        <w:t>Loi sur les sociétés de fiducie et les sociétés d’épargne</w:t>
      </w:r>
      <w:r w:rsidRPr="008740D6">
        <w:rPr>
          <w:sz w:val="22"/>
          <w:szCs w:val="22"/>
        </w:rPr>
        <w:t xml:space="preserve"> (RLRQ c S-29.01), une coopérative de services financiers visée par la </w:t>
      </w:r>
      <w:r w:rsidRPr="00CE5941">
        <w:rPr>
          <w:i/>
          <w:iCs/>
          <w:sz w:val="22"/>
          <w:szCs w:val="22"/>
        </w:rPr>
        <w:t>Loi sur les coopératives de services financiers</w:t>
      </w:r>
      <w:r w:rsidRPr="008740D6">
        <w:rPr>
          <w:sz w:val="22"/>
          <w:szCs w:val="22"/>
        </w:rPr>
        <w:t xml:space="preserve"> (RLRQ c C-67.3) ou une banque au sens de la Loi sur les banques (LC 1991, c 46).</w:t>
      </w:r>
    </w:p>
    <w:p w14:paraId="6BA07845" w14:textId="77777777" w:rsidR="00C3628F" w:rsidRPr="008740D6" w:rsidRDefault="00C3628F" w:rsidP="002244CD">
      <w:pPr>
        <w:pStyle w:val="Corpsdetexte"/>
        <w:tabs>
          <w:tab w:val="left" w:pos="142"/>
          <w:tab w:val="left" w:pos="284"/>
        </w:tabs>
        <w:spacing w:before="0" w:after="0" w:line="240" w:lineRule="auto"/>
        <w:ind w:left="1136"/>
        <w:jc w:val="both"/>
        <w:rPr>
          <w:sz w:val="22"/>
          <w:szCs w:val="22"/>
        </w:rPr>
      </w:pPr>
    </w:p>
    <w:p w14:paraId="0632E9BA" w14:textId="486AE907" w:rsidR="00276D86" w:rsidRPr="008740D6" w:rsidRDefault="00276D86" w:rsidP="002244CD">
      <w:pPr>
        <w:pStyle w:val="Corpsdetexte"/>
        <w:tabs>
          <w:tab w:val="left" w:pos="142"/>
          <w:tab w:val="left" w:pos="284"/>
        </w:tabs>
        <w:spacing w:before="0" w:after="0" w:line="240" w:lineRule="auto"/>
        <w:ind w:left="1136"/>
        <w:jc w:val="both"/>
        <w:rPr>
          <w:sz w:val="22"/>
          <w:szCs w:val="22"/>
        </w:rPr>
      </w:pPr>
      <w:r w:rsidRPr="008740D6">
        <w:rPr>
          <w:sz w:val="22"/>
          <w:szCs w:val="22"/>
        </w:rPr>
        <w:t xml:space="preserve">Le cautionnement de soumission pourra également prendre la forme d’une obligation émise ou garantie par le gouvernement du Québec ou par le gouvernement du Canada (ou lorsqu’un </w:t>
      </w:r>
      <w:r w:rsidR="00B67BA8">
        <w:rPr>
          <w:sz w:val="22"/>
          <w:szCs w:val="22"/>
        </w:rPr>
        <w:t>a</w:t>
      </w:r>
      <w:r w:rsidRPr="008740D6">
        <w:rPr>
          <w:sz w:val="22"/>
          <w:szCs w:val="22"/>
        </w:rPr>
        <w:t>ccord intergouvernemental s’applique, par le gouvernement du territoire visé) dont l’échéance ne dépasse pas cinq (5) ans.</w:t>
      </w:r>
    </w:p>
    <w:p w14:paraId="6A3D4562" w14:textId="77777777" w:rsidR="00C3628F" w:rsidRPr="008740D6" w:rsidRDefault="00C3628F" w:rsidP="002244CD">
      <w:pPr>
        <w:pStyle w:val="Corpsdetexte"/>
        <w:tabs>
          <w:tab w:val="left" w:pos="142"/>
          <w:tab w:val="left" w:pos="284"/>
        </w:tabs>
        <w:spacing w:before="0" w:after="0" w:line="240" w:lineRule="auto"/>
        <w:ind w:left="1136"/>
        <w:jc w:val="both"/>
        <w:rPr>
          <w:sz w:val="22"/>
          <w:szCs w:val="22"/>
        </w:rPr>
      </w:pPr>
    </w:p>
    <w:p w14:paraId="4B9B9F03" w14:textId="73C1FF55" w:rsidR="00276D86" w:rsidRPr="008740D6" w:rsidRDefault="00C3628F" w:rsidP="002244CD">
      <w:pPr>
        <w:pStyle w:val="Corpsdetexte"/>
        <w:tabs>
          <w:tab w:val="left" w:pos="142"/>
          <w:tab w:val="left" w:pos="284"/>
        </w:tabs>
        <w:spacing w:before="0" w:after="0" w:line="240" w:lineRule="auto"/>
        <w:ind w:left="1136" w:hanging="143"/>
        <w:jc w:val="both"/>
        <w:rPr>
          <w:sz w:val="22"/>
          <w:szCs w:val="22"/>
        </w:rPr>
      </w:pPr>
      <w:r w:rsidRPr="008740D6">
        <w:rPr>
          <w:sz w:val="22"/>
          <w:szCs w:val="22"/>
        </w:rPr>
        <w:tab/>
      </w:r>
      <w:r w:rsidR="00276D86" w:rsidRPr="008740D6">
        <w:rPr>
          <w:sz w:val="22"/>
          <w:szCs w:val="22"/>
        </w:rPr>
        <w:t>Le cautionnement de soumission devra être fait au montant forfaitaire selon une des options suivantes</w:t>
      </w:r>
      <w:r w:rsidR="00EF0FAF">
        <w:rPr>
          <w:sz w:val="22"/>
          <w:szCs w:val="22"/>
        </w:rPr>
        <w:t> :</w:t>
      </w:r>
    </w:p>
    <w:p w14:paraId="2C300AD6" w14:textId="1E14595D" w:rsidR="00276D86" w:rsidRPr="008740D6" w:rsidRDefault="00276D86" w:rsidP="00EA7BA4">
      <w:pPr>
        <w:pStyle w:val="Corpsdetexte"/>
        <w:numPr>
          <w:ilvl w:val="0"/>
          <w:numId w:val="14"/>
        </w:numPr>
        <w:tabs>
          <w:tab w:val="clear" w:pos="720"/>
          <w:tab w:val="left" w:pos="142"/>
          <w:tab w:val="left" w:pos="284"/>
          <w:tab w:val="left" w:pos="1134"/>
          <w:tab w:val="left" w:pos="1440"/>
        </w:tabs>
        <w:spacing w:before="0" w:line="240" w:lineRule="auto"/>
        <w:ind w:left="1703" w:hanging="567"/>
        <w:jc w:val="both"/>
        <w:rPr>
          <w:sz w:val="22"/>
          <w:szCs w:val="22"/>
        </w:rPr>
      </w:pPr>
      <w:r w:rsidRPr="008740D6">
        <w:rPr>
          <w:noProof/>
          <w:sz w:val="22"/>
          <w:szCs w:val="22"/>
        </w:rPr>
        <w:t xml:space="preserve">[nombre en </w:t>
      </w:r>
      <w:r w:rsidR="00E573EE">
        <w:rPr>
          <w:noProof/>
          <w:sz w:val="22"/>
          <w:szCs w:val="22"/>
        </w:rPr>
        <w:t xml:space="preserve">lettres </w:t>
      </w:r>
      <w:r w:rsidRPr="008740D6">
        <w:rPr>
          <w:noProof/>
          <w:sz w:val="22"/>
          <w:szCs w:val="22"/>
        </w:rPr>
        <w:t>dollars (nombre en chiffres $)]</w:t>
      </w:r>
      <w:r w:rsidRPr="008740D6">
        <w:rPr>
          <w:sz w:val="22"/>
          <w:szCs w:val="22"/>
        </w:rPr>
        <w:t>, si la garantie est sous la forme d’un cautionnement de soumission émis en faveur de l’</w:t>
      </w:r>
      <w:r w:rsidR="00DD53A1" w:rsidRPr="008740D6">
        <w:rPr>
          <w:b/>
          <w:sz w:val="22"/>
          <w:szCs w:val="22"/>
        </w:rPr>
        <w:t>Organisme</w:t>
      </w:r>
      <w:r w:rsidRPr="008740D6">
        <w:rPr>
          <w:sz w:val="22"/>
          <w:szCs w:val="22"/>
        </w:rPr>
        <w:t xml:space="preserve"> par une compagnie légalement habilitée à se porter caution.</w:t>
      </w:r>
    </w:p>
    <w:p w14:paraId="4A1C77ED" w14:textId="7767BD2D" w:rsidR="00276D86" w:rsidRPr="008740D6" w:rsidRDefault="00276D86" w:rsidP="00EA7BA4">
      <w:pPr>
        <w:pStyle w:val="Corpsdetexte"/>
        <w:numPr>
          <w:ilvl w:val="0"/>
          <w:numId w:val="14"/>
        </w:numPr>
        <w:tabs>
          <w:tab w:val="clear" w:pos="720"/>
          <w:tab w:val="left" w:pos="142"/>
          <w:tab w:val="left" w:pos="284"/>
          <w:tab w:val="left" w:pos="1134"/>
          <w:tab w:val="left" w:pos="1440"/>
        </w:tabs>
        <w:spacing w:before="0" w:line="240" w:lineRule="auto"/>
        <w:ind w:left="1703" w:hanging="567"/>
        <w:jc w:val="both"/>
        <w:rPr>
          <w:sz w:val="22"/>
          <w:szCs w:val="22"/>
        </w:rPr>
      </w:pPr>
      <w:r w:rsidRPr="008740D6">
        <w:rPr>
          <w:noProof/>
          <w:sz w:val="22"/>
          <w:szCs w:val="22"/>
        </w:rPr>
        <w:t xml:space="preserve">[nombre en </w:t>
      </w:r>
      <w:r w:rsidR="008A26D4">
        <w:rPr>
          <w:noProof/>
          <w:sz w:val="22"/>
          <w:szCs w:val="22"/>
        </w:rPr>
        <w:t>lettres</w:t>
      </w:r>
      <w:r w:rsidRPr="008740D6">
        <w:rPr>
          <w:noProof/>
          <w:sz w:val="22"/>
          <w:szCs w:val="22"/>
        </w:rPr>
        <w:t xml:space="preserve"> dollars (nombre en chiffres $)]</w:t>
      </w:r>
      <w:r w:rsidRPr="008740D6">
        <w:rPr>
          <w:sz w:val="22"/>
          <w:szCs w:val="22"/>
        </w:rPr>
        <w:t>, si la garantie est sous l’une ou l’autre des formes suivantes</w:t>
      </w:r>
      <w:r w:rsidR="00E573EE">
        <w:rPr>
          <w:sz w:val="22"/>
          <w:szCs w:val="22"/>
        </w:rPr>
        <w:t> </w:t>
      </w:r>
      <w:r w:rsidRPr="008740D6">
        <w:rPr>
          <w:sz w:val="22"/>
          <w:szCs w:val="22"/>
        </w:rPr>
        <w:t>: un chèque visé, un mandat-poste, une traite bancaire ou une lettre de garantie irrévocable, une obligation émise ou garantie par le gouvernement.</w:t>
      </w:r>
    </w:p>
    <w:p w14:paraId="4131A42D" w14:textId="77777777" w:rsidR="00276D86" w:rsidRPr="008740D6" w:rsidRDefault="000B469B" w:rsidP="002244CD">
      <w:pPr>
        <w:pStyle w:val="Corpsdetexte"/>
        <w:tabs>
          <w:tab w:val="left" w:pos="142"/>
          <w:tab w:val="left" w:pos="284"/>
        </w:tabs>
        <w:spacing w:before="0" w:after="0" w:line="240" w:lineRule="auto"/>
        <w:ind w:left="1136" w:hanging="2"/>
        <w:jc w:val="both"/>
        <w:rPr>
          <w:sz w:val="22"/>
          <w:szCs w:val="22"/>
        </w:rPr>
      </w:pPr>
      <w:r w:rsidRPr="008740D6">
        <w:rPr>
          <w:sz w:val="22"/>
          <w:szCs w:val="22"/>
        </w:rPr>
        <w:tab/>
      </w:r>
      <w:r w:rsidR="00276D86" w:rsidRPr="008740D6">
        <w:rPr>
          <w:sz w:val="22"/>
          <w:szCs w:val="22"/>
        </w:rPr>
        <w:t>Le cautionnement de soumission doit être valide pour toute la durée de validité de la Soumission.</w:t>
      </w:r>
    </w:p>
    <w:p w14:paraId="28742D76" w14:textId="77777777" w:rsidR="00C3628F" w:rsidRPr="008740D6" w:rsidRDefault="00C3628F" w:rsidP="002244CD">
      <w:pPr>
        <w:pStyle w:val="Corpsdetexte"/>
        <w:tabs>
          <w:tab w:val="left" w:pos="142"/>
          <w:tab w:val="left" w:pos="284"/>
        </w:tabs>
        <w:spacing w:before="0" w:after="0" w:line="240" w:lineRule="auto"/>
        <w:ind w:left="1136" w:hanging="567"/>
        <w:jc w:val="both"/>
        <w:rPr>
          <w:sz w:val="22"/>
          <w:szCs w:val="22"/>
        </w:rPr>
      </w:pPr>
    </w:p>
    <w:p w14:paraId="0C00DCEA" w14:textId="4D6CE693" w:rsidR="00276D86" w:rsidRPr="008740D6" w:rsidRDefault="00276D86" w:rsidP="002244CD">
      <w:pPr>
        <w:pStyle w:val="Titre3"/>
        <w:tabs>
          <w:tab w:val="clear" w:pos="1296"/>
          <w:tab w:val="left" w:pos="142"/>
          <w:tab w:val="left" w:pos="284"/>
          <w:tab w:val="num" w:pos="1703"/>
        </w:tabs>
        <w:spacing w:before="0" w:after="0"/>
        <w:ind w:left="1136" w:firstLine="0"/>
        <w:jc w:val="both"/>
        <w:rPr>
          <w:b/>
          <w:sz w:val="22"/>
          <w:szCs w:val="22"/>
        </w:rPr>
      </w:pPr>
      <w:r w:rsidRPr="008740D6">
        <w:rPr>
          <w:b/>
          <w:sz w:val="22"/>
          <w:szCs w:val="22"/>
        </w:rPr>
        <w:t xml:space="preserve">Dépôt par </w:t>
      </w:r>
      <w:r w:rsidR="00401A68">
        <w:rPr>
          <w:b/>
          <w:sz w:val="22"/>
          <w:szCs w:val="22"/>
        </w:rPr>
        <w:t>le soumissionnaire</w:t>
      </w:r>
      <w:r w:rsidRPr="008740D6">
        <w:rPr>
          <w:b/>
          <w:sz w:val="22"/>
          <w:szCs w:val="22"/>
        </w:rPr>
        <w:t xml:space="preserve"> </w:t>
      </w:r>
    </w:p>
    <w:p w14:paraId="1827B6B5" w14:textId="77777777" w:rsidR="000B469B" w:rsidRPr="008740D6" w:rsidRDefault="000B469B" w:rsidP="002244CD">
      <w:pPr>
        <w:pStyle w:val="Corpsdetexte"/>
        <w:tabs>
          <w:tab w:val="left" w:pos="142"/>
          <w:tab w:val="left" w:pos="284"/>
        </w:tabs>
        <w:spacing w:before="0" w:after="0" w:line="240" w:lineRule="auto"/>
        <w:ind w:left="1136" w:hanging="567"/>
        <w:jc w:val="both"/>
        <w:rPr>
          <w:sz w:val="22"/>
          <w:szCs w:val="22"/>
        </w:rPr>
      </w:pPr>
    </w:p>
    <w:p w14:paraId="20435655" w14:textId="0C992FF2" w:rsidR="00401A68" w:rsidRPr="008740D6" w:rsidRDefault="00276D86" w:rsidP="002244CD">
      <w:pPr>
        <w:pStyle w:val="Corpsdetexte"/>
        <w:tabs>
          <w:tab w:val="left" w:pos="142"/>
          <w:tab w:val="left" w:pos="284"/>
          <w:tab w:val="num" w:pos="1134"/>
        </w:tabs>
        <w:spacing w:before="0" w:after="0" w:line="240" w:lineRule="auto"/>
        <w:ind w:left="1134"/>
        <w:jc w:val="both"/>
        <w:rPr>
          <w:b/>
          <w:sz w:val="22"/>
          <w:szCs w:val="22"/>
        </w:rPr>
      </w:pPr>
      <w:r w:rsidRPr="008740D6">
        <w:rPr>
          <w:sz w:val="22"/>
          <w:szCs w:val="22"/>
        </w:rPr>
        <w:t xml:space="preserve">Le cautionnement de soumission devra être remis avec la </w:t>
      </w:r>
      <w:r w:rsidR="00401A68">
        <w:rPr>
          <w:sz w:val="22"/>
          <w:szCs w:val="22"/>
        </w:rPr>
        <w:t>s</w:t>
      </w:r>
      <w:r w:rsidRPr="008740D6">
        <w:rPr>
          <w:sz w:val="22"/>
          <w:szCs w:val="22"/>
        </w:rPr>
        <w:t xml:space="preserve">oumission dans </w:t>
      </w:r>
      <w:r w:rsidR="00401A68">
        <w:rPr>
          <w:sz w:val="22"/>
          <w:szCs w:val="22"/>
        </w:rPr>
        <w:t>l’</w:t>
      </w:r>
      <w:r w:rsidR="00401A68" w:rsidRPr="00401A68">
        <w:rPr>
          <w:sz w:val="22"/>
          <w:szCs w:val="22"/>
        </w:rPr>
        <w:t>Enveloppe n</w:t>
      </w:r>
      <w:r w:rsidR="00401A68" w:rsidRPr="00E573EE">
        <w:rPr>
          <w:sz w:val="22"/>
          <w:szCs w:val="22"/>
          <w:vertAlign w:val="superscript"/>
        </w:rPr>
        <w:t>o</w:t>
      </w:r>
      <w:r w:rsidR="00401A68" w:rsidRPr="00401A68">
        <w:rPr>
          <w:sz w:val="22"/>
          <w:szCs w:val="22"/>
        </w:rPr>
        <w:t xml:space="preserve"> 2 – VOLET PRIX - Valeur actuelle nette (VAN) garantie</w:t>
      </w:r>
      <w:r w:rsidR="00E573EE">
        <w:rPr>
          <w:sz w:val="22"/>
          <w:szCs w:val="22"/>
        </w:rPr>
        <w:t>.</w:t>
      </w:r>
      <w:r w:rsidR="00401A68" w:rsidRPr="008740D6">
        <w:rPr>
          <w:b/>
          <w:sz w:val="22"/>
          <w:szCs w:val="22"/>
        </w:rPr>
        <w:t xml:space="preserve"> </w:t>
      </w:r>
    </w:p>
    <w:p w14:paraId="73A1FF28" w14:textId="77777777" w:rsidR="000B469B" w:rsidRPr="008740D6" w:rsidRDefault="000B469B" w:rsidP="002244CD">
      <w:pPr>
        <w:pStyle w:val="Corpsdetexte"/>
        <w:tabs>
          <w:tab w:val="left" w:pos="142"/>
          <w:tab w:val="left" w:pos="284"/>
        </w:tabs>
        <w:spacing w:before="0" w:after="0" w:line="240" w:lineRule="auto"/>
        <w:ind w:left="1136" w:hanging="567"/>
        <w:jc w:val="both"/>
        <w:rPr>
          <w:sz w:val="22"/>
          <w:szCs w:val="22"/>
        </w:rPr>
      </w:pPr>
    </w:p>
    <w:p w14:paraId="28C68EDA" w14:textId="77777777" w:rsidR="00276D86" w:rsidRPr="008740D6" w:rsidRDefault="00276D86" w:rsidP="002244CD">
      <w:pPr>
        <w:pStyle w:val="Titre3"/>
        <w:tabs>
          <w:tab w:val="clear" w:pos="1296"/>
          <w:tab w:val="left" w:pos="142"/>
          <w:tab w:val="left" w:pos="284"/>
          <w:tab w:val="num" w:pos="1703"/>
        </w:tabs>
        <w:spacing w:before="0" w:after="0"/>
        <w:ind w:left="1136" w:firstLine="0"/>
        <w:jc w:val="both"/>
        <w:rPr>
          <w:b/>
          <w:sz w:val="22"/>
          <w:szCs w:val="22"/>
        </w:rPr>
      </w:pPr>
      <w:r w:rsidRPr="008740D6">
        <w:rPr>
          <w:b/>
          <w:sz w:val="22"/>
          <w:szCs w:val="22"/>
        </w:rPr>
        <w:t>Remise</w:t>
      </w:r>
    </w:p>
    <w:p w14:paraId="64631BA2" w14:textId="77777777" w:rsidR="000B469B" w:rsidRPr="008740D6" w:rsidRDefault="000B469B" w:rsidP="002244CD">
      <w:pPr>
        <w:pStyle w:val="Corpsdetexte"/>
        <w:tabs>
          <w:tab w:val="left" w:pos="142"/>
          <w:tab w:val="left" w:pos="284"/>
        </w:tabs>
        <w:spacing w:before="0" w:after="0" w:line="240" w:lineRule="auto"/>
        <w:ind w:left="1136" w:hanging="567"/>
        <w:jc w:val="both"/>
        <w:rPr>
          <w:sz w:val="22"/>
          <w:szCs w:val="22"/>
        </w:rPr>
      </w:pPr>
    </w:p>
    <w:p w14:paraId="4927F8E8" w14:textId="107C40D7" w:rsidR="00276D86" w:rsidRPr="008740D6" w:rsidRDefault="00276D86" w:rsidP="002244CD">
      <w:pPr>
        <w:pStyle w:val="Corpsdetexte"/>
        <w:tabs>
          <w:tab w:val="left" w:pos="142"/>
          <w:tab w:val="left" w:pos="284"/>
        </w:tabs>
        <w:spacing w:before="0" w:after="0" w:line="240" w:lineRule="auto"/>
        <w:ind w:left="1136"/>
        <w:jc w:val="both"/>
        <w:rPr>
          <w:sz w:val="22"/>
          <w:szCs w:val="22"/>
        </w:rPr>
      </w:pPr>
      <w:r w:rsidRPr="008740D6">
        <w:rPr>
          <w:sz w:val="22"/>
          <w:szCs w:val="22"/>
        </w:rPr>
        <w:t>L’</w:t>
      </w:r>
      <w:r w:rsidR="00DD53A1" w:rsidRPr="008740D6">
        <w:rPr>
          <w:sz w:val="22"/>
          <w:szCs w:val="22"/>
        </w:rPr>
        <w:t>Organisme</w:t>
      </w:r>
      <w:r w:rsidRPr="008740D6">
        <w:rPr>
          <w:sz w:val="22"/>
          <w:szCs w:val="22"/>
        </w:rPr>
        <w:t xml:space="preserve"> retient le cautionnement de soumission </w:t>
      </w:r>
      <w:r w:rsidR="00401A68">
        <w:rPr>
          <w:sz w:val="22"/>
          <w:szCs w:val="22"/>
        </w:rPr>
        <w:t xml:space="preserve">du </w:t>
      </w:r>
      <w:r w:rsidR="005A3993">
        <w:rPr>
          <w:sz w:val="22"/>
          <w:szCs w:val="22"/>
        </w:rPr>
        <w:t>soumissionnaire</w:t>
      </w:r>
      <w:r w:rsidRPr="008740D6">
        <w:rPr>
          <w:sz w:val="22"/>
          <w:szCs w:val="22"/>
        </w:rPr>
        <w:t xml:space="preserve"> conforme ayant la valeur actuelle nette pondérée la plus élevée jusqu’à la signature du Contrat</w:t>
      </w:r>
      <w:r w:rsidR="005A3993">
        <w:rPr>
          <w:sz w:val="22"/>
          <w:szCs w:val="22"/>
        </w:rPr>
        <w:t xml:space="preserve"> (l’adjudicataire)</w:t>
      </w:r>
      <w:r w:rsidRPr="008740D6">
        <w:rPr>
          <w:sz w:val="22"/>
          <w:szCs w:val="22"/>
        </w:rPr>
        <w:t xml:space="preserve">. </w:t>
      </w:r>
    </w:p>
    <w:p w14:paraId="1D84BB11" w14:textId="77777777" w:rsidR="000B469B" w:rsidRPr="008740D6" w:rsidRDefault="000B469B" w:rsidP="002244CD">
      <w:pPr>
        <w:pStyle w:val="Corpsdetexte"/>
        <w:tabs>
          <w:tab w:val="left" w:pos="142"/>
          <w:tab w:val="left" w:pos="284"/>
        </w:tabs>
        <w:spacing w:before="0" w:after="0" w:line="240" w:lineRule="auto"/>
        <w:ind w:left="1136"/>
        <w:jc w:val="both"/>
        <w:rPr>
          <w:sz w:val="22"/>
          <w:szCs w:val="22"/>
        </w:rPr>
      </w:pPr>
    </w:p>
    <w:p w14:paraId="08094C67" w14:textId="77777777" w:rsidR="00276D86" w:rsidRPr="008740D6" w:rsidRDefault="00276D86" w:rsidP="002244CD">
      <w:pPr>
        <w:pStyle w:val="Corpsdetexte"/>
        <w:tabs>
          <w:tab w:val="left" w:pos="142"/>
          <w:tab w:val="left" w:pos="284"/>
        </w:tabs>
        <w:spacing w:before="0" w:after="0" w:line="240" w:lineRule="auto"/>
        <w:ind w:left="1136"/>
        <w:jc w:val="both"/>
        <w:rPr>
          <w:sz w:val="22"/>
          <w:szCs w:val="22"/>
        </w:rPr>
      </w:pPr>
      <w:r w:rsidRPr="008740D6">
        <w:rPr>
          <w:sz w:val="22"/>
          <w:szCs w:val="22"/>
        </w:rPr>
        <w:t>Le cautionnement de soumission est remis à l’adjudicataire en échange du cautionnement d’exécution.</w:t>
      </w:r>
    </w:p>
    <w:p w14:paraId="67C4BAFF" w14:textId="77777777" w:rsidR="000B469B" w:rsidRPr="008740D6" w:rsidRDefault="000B469B" w:rsidP="002244CD">
      <w:pPr>
        <w:pStyle w:val="Corpsdetexte"/>
        <w:tabs>
          <w:tab w:val="left" w:pos="142"/>
          <w:tab w:val="left" w:pos="284"/>
        </w:tabs>
        <w:spacing w:before="0" w:after="0" w:line="240" w:lineRule="auto"/>
        <w:ind w:left="1136"/>
        <w:jc w:val="both"/>
        <w:rPr>
          <w:sz w:val="22"/>
          <w:szCs w:val="22"/>
        </w:rPr>
      </w:pPr>
    </w:p>
    <w:p w14:paraId="0146AF98" w14:textId="7CB8FC8E" w:rsidR="00276D86" w:rsidRPr="008740D6" w:rsidRDefault="00276D86" w:rsidP="002244CD">
      <w:pPr>
        <w:pStyle w:val="Corpsdetexte"/>
        <w:tabs>
          <w:tab w:val="left" w:pos="142"/>
          <w:tab w:val="left" w:pos="284"/>
        </w:tabs>
        <w:spacing w:before="0" w:after="0" w:line="240" w:lineRule="auto"/>
        <w:ind w:left="1136"/>
        <w:jc w:val="both"/>
        <w:rPr>
          <w:sz w:val="22"/>
          <w:szCs w:val="22"/>
        </w:rPr>
      </w:pPr>
      <w:r w:rsidRPr="008740D6">
        <w:rPr>
          <w:sz w:val="22"/>
          <w:szCs w:val="22"/>
        </w:rPr>
        <w:t>L’</w:t>
      </w:r>
      <w:r w:rsidR="00DD53A1" w:rsidRPr="008740D6">
        <w:rPr>
          <w:sz w:val="22"/>
          <w:szCs w:val="22"/>
        </w:rPr>
        <w:t>Organisme</w:t>
      </w:r>
      <w:r w:rsidRPr="008740D6">
        <w:rPr>
          <w:sz w:val="22"/>
          <w:szCs w:val="22"/>
        </w:rPr>
        <w:t xml:space="preserve"> retient également le cautionnement de soumission </w:t>
      </w:r>
      <w:r w:rsidR="00EF0FAF" w:rsidRPr="008740D6">
        <w:rPr>
          <w:sz w:val="22"/>
          <w:szCs w:val="22"/>
        </w:rPr>
        <w:t>des deuxièmes et troisièmes soumissionnaires</w:t>
      </w:r>
      <w:r w:rsidRPr="008740D6">
        <w:rPr>
          <w:sz w:val="22"/>
          <w:szCs w:val="22"/>
        </w:rPr>
        <w:t xml:space="preserve">, pour la période de validité des </w:t>
      </w:r>
      <w:r w:rsidR="005A3993">
        <w:rPr>
          <w:sz w:val="22"/>
          <w:szCs w:val="22"/>
        </w:rPr>
        <w:t>s</w:t>
      </w:r>
      <w:r w:rsidRPr="008740D6">
        <w:rPr>
          <w:sz w:val="22"/>
          <w:szCs w:val="22"/>
        </w:rPr>
        <w:t>oumissions ou jusqu’à l’octroi définitif du Contrat, selon la première occurrence. L’</w:t>
      </w:r>
      <w:r w:rsidR="00DD53A1" w:rsidRPr="008740D6">
        <w:rPr>
          <w:sz w:val="22"/>
          <w:szCs w:val="22"/>
        </w:rPr>
        <w:t>Organisme</w:t>
      </w:r>
      <w:r w:rsidRPr="008740D6">
        <w:rPr>
          <w:sz w:val="22"/>
          <w:szCs w:val="22"/>
        </w:rPr>
        <w:t xml:space="preserve"> retournera donc les lettres de garantie de soumission aux ESE au terme prévalant.</w:t>
      </w:r>
    </w:p>
    <w:p w14:paraId="0FCAFD5D" w14:textId="77777777" w:rsidR="000B469B" w:rsidRDefault="000B469B" w:rsidP="002244CD">
      <w:pPr>
        <w:pStyle w:val="Corpsdetexte"/>
        <w:tabs>
          <w:tab w:val="left" w:pos="142"/>
          <w:tab w:val="left" w:pos="284"/>
        </w:tabs>
        <w:spacing w:before="0" w:after="0" w:line="240" w:lineRule="auto"/>
        <w:ind w:left="1136" w:hanging="567"/>
        <w:jc w:val="both"/>
        <w:rPr>
          <w:sz w:val="22"/>
          <w:szCs w:val="22"/>
        </w:rPr>
      </w:pPr>
    </w:p>
    <w:p w14:paraId="28E18E56" w14:textId="77777777" w:rsidR="002057C4" w:rsidRPr="008740D6" w:rsidRDefault="002057C4" w:rsidP="002244CD">
      <w:pPr>
        <w:pStyle w:val="Corpsdetexte"/>
        <w:tabs>
          <w:tab w:val="left" w:pos="142"/>
          <w:tab w:val="left" w:pos="284"/>
        </w:tabs>
        <w:spacing w:before="0" w:after="0" w:line="240" w:lineRule="auto"/>
        <w:ind w:left="1136" w:hanging="567"/>
        <w:jc w:val="both"/>
        <w:rPr>
          <w:sz w:val="22"/>
          <w:szCs w:val="22"/>
        </w:rPr>
      </w:pPr>
    </w:p>
    <w:p w14:paraId="6F3696F7" w14:textId="693ABEDB" w:rsidR="0087342E" w:rsidRPr="00847D0D" w:rsidRDefault="0087342E" w:rsidP="00847D0D">
      <w:pPr>
        <w:pStyle w:val="Titre2"/>
        <w:tabs>
          <w:tab w:val="clear" w:pos="4197"/>
          <w:tab w:val="left" w:pos="142"/>
          <w:tab w:val="left" w:pos="284"/>
          <w:tab w:val="num" w:pos="1220"/>
          <w:tab w:val="num" w:pos="9032"/>
        </w:tabs>
        <w:spacing w:before="0" w:after="0"/>
        <w:ind w:left="1136" w:hanging="567"/>
        <w:rPr>
          <w:b/>
          <w:sz w:val="22"/>
          <w:szCs w:val="22"/>
        </w:rPr>
      </w:pPr>
      <w:bookmarkStart w:id="25" w:name="_Toc22224496"/>
      <w:r w:rsidRPr="008740D6">
        <w:rPr>
          <w:b/>
          <w:sz w:val="22"/>
          <w:szCs w:val="22"/>
        </w:rPr>
        <w:lastRenderedPageBreak/>
        <w:t>Lettre d’engagement pour l’émission d</w:t>
      </w:r>
      <w:r w:rsidR="00286EE9" w:rsidRPr="008740D6">
        <w:rPr>
          <w:b/>
          <w:sz w:val="22"/>
          <w:szCs w:val="22"/>
        </w:rPr>
        <w:t>e garanties financières</w:t>
      </w:r>
      <w:bookmarkEnd w:id="25"/>
    </w:p>
    <w:p w14:paraId="1C4A8023" w14:textId="77777777" w:rsidR="00167AF1" w:rsidRPr="008740D6" w:rsidRDefault="00167AF1" w:rsidP="002244CD">
      <w:pPr>
        <w:tabs>
          <w:tab w:val="left" w:pos="142"/>
          <w:tab w:val="left" w:pos="284"/>
        </w:tabs>
        <w:ind w:left="2009" w:hanging="1440"/>
        <w:jc w:val="both"/>
        <w:rPr>
          <w:rFonts w:cs="Arial"/>
          <w:sz w:val="22"/>
          <w:szCs w:val="22"/>
        </w:rPr>
      </w:pPr>
    </w:p>
    <w:p w14:paraId="712282AC" w14:textId="77777777" w:rsidR="00286EE9" w:rsidRPr="008740D6" w:rsidRDefault="00286EE9" w:rsidP="002244CD">
      <w:pPr>
        <w:pStyle w:val="Corpsdetexte"/>
        <w:tabs>
          <w:tab w:val="left" w:pos="142"/>
          <w:tab w:val="left" w:pos="284"/>
        </w:tabs>
        <w:spacing w:before="0" w:after="0" w:line="240" w:lineRule="auto"/>
        <w:ind w:left="1136"/>
        <w:jc w:val="both"/>
        <w:rPr>
          <w:sz w:val="22"/>
          <w:szCs w:val="22"/>
        </w:rPr>
      </w:pPr>
      <w:r w:rsidRPr="008740D6">
        <w:rPr>
          <w:sz w:val="22"/>
          <w:szCs w:val="22"/>
        </w:rPr>
        <w:t xml:space="preserve">Le Soumissionnaire doit fournir, avec sa soumission, une lettre d’engagement à émettre une garantie d’exécution, une garantie pour gages matériaux et services et une garantie de performance conformes aux dispositions </w:t>
      </w:r>
      <w:r w:rsidR="007874A9" w:rsidRPr="008740D6">
        <w:rPr>
          <w:sz w:val="22"/>
          <w:szCs w:val="22"/>
        </w:rPr>
        <w:t>du contrat</w:t>
      </w:r>
      <w:r w:rsidRPr="008740D6">
        <w:rPr>
          <w:sz w:val="22"/>
          <w:szCs w:val="22"/>
        </w:rPr>
        <w:t xml:space="preserve"> si </w:t>
      </w:r>
      <w:r w:rsidR="007874A9" w:rsidRPr="008740D6">
        <w:rPr>
          <w:sz w:val="22"/>
          <w:szCs w:val="22"/>
        </w:rPr>
        <w:t>celui-ci</w:t>
      </w:r>
      <w:r w:rsidRPr="008740D6">
        <w:rPr>
          <w:sz w:val="22"/>
          <w:szCs w:val="22"/>
        </w:rPr>
        <w:t xml:space="preserve"> est adjugé au soumissionnaire.</w:t>
      </w:r>
    </w:p>
    <w:p w14:paraId="53FBF705" w14:textId="77777777" w:rsidR="00286EE9" w:rsidRPr="008740D6" w:rsidRDefault="00286EE9" w:rsidP="002244CD">
      <w:pPr>
        <w:pStyle w:val="Corpsdetexte"/>
        <w:tabs>
          <w:tab w:val="left" w:pos="142"/>
          <w:tab w:val="left" w:pos="284"/>
        </w:tabs>
        <w:spacing w:before="0" w:after="0" w:line="240" w:lineRule="auto"/>
        <w:ind w:left="1136"/>
        <w:jc w:val="both"/>
        <w:rPr>
          <w:sz w:val="22"/>
          <w:szCs w:val="22"/>
        </w:rPr>
      </w:pPr>
    </w:p>
    <w:p w14:paraId="5F0563AB" w14:textId="3ADD8065" w:rsidR="005A3993" w:rsidRDefault="00286EE9" w:rsidP="002244CD">
      <w:pPr>
        <w:pStyle w:val="Corpsdetexte"/>
        <w:tabs>
          <w:tab w:val="left" w:pos="142"/>
          <w:tab w:val="left" w:pos="284"/>
        </w:tabs>
        <w:spacing w:before="0" w:after="0" w:line="240" w:lineRule="auto"/>
        <w:ind w:left="1136"/>
        <w:jc w:val="both"/>
        <w:rPr>
          <w:sz w:val="22"/>
          <w:szCs w:val="22"/>
        </w:rPr>
      </w:pPr>
      <w:r w:rsidRPr="008740D6">
        <w:rPr>
          <w:sz w:val="22"/>
          <w:szCs w:val="22"/>
        </w:rPr>
        <w:t xml:space="preserve">Cette lettre d’engagement à fournir ces cautionnements doit être conforme à la formule figurant à </w:t>
      </w:r>
      <w:r w:rsidRPr="008740D6">
        <w:rPr>
          <w:sz w:val="22"/>
          <w:szCs w:val="22"/>
          <w:highlight w:val="green"/>
        </w:rPr>
        <w:t>l’Annexe </w:t>
      </w:r>
      <w:r w:rsidR="008D3359" w:rsidRPr="008740D6">
        <w:rPr>
          <w:sz w:val="22"/>
          <w:szCs w:val="22"/>
          <w:highlight w:val="green"/>
        </w:rPr>
        <w:t>16</w:t>
      </w:r>
      <w:r w:rsidRPr="008740D6">
        <w:rPr>
          <w:sz w:val="22"/>
          <w:szCs w:val="22"/>
        </w:rPr>
        <w:t xml:space="preserve"> — Lettre d’engagement. </w:t>
      </w:r>
    </w:p>
    <w:p w14:paraId="7AD99E7A" w14:textId="77777777" w:rsidR="005A3993" w:rsidRDefault="005A3993" w:rsidP="002244CD">
      <w:pPr>
        <w:pStyle w:val="Corpsdetexte"/>
        <w:tabs>
          <w:tab w:val="left" w:pos="142"/>
          <w:tab w:val="left" w:pos="284"/>
        </w:tabs>
        <w:spacing w:before="0" w:after="0" w:line="240" w:lineRule="auto"/>
        <w:ind w:left="1136"/>
        <w:jc w:val="both"/>
        <w:rPr>
          <w:sz w:val="22"/>
          <w:szCs w:val="22"/>
        </w:rPr>
      </w:pPr>
    </w:p>
    <w:p w14:paraId="04406272" w14:textId="411CD6BF" w:rsidR="00286EE9" w:rsidRDefault="00286EE9" w:rsidP="007422F7">
      <w:pPr>
        <w:pStyle w:val="Corpsdetexte"/>
        <w:tabs>
          <w:tab w:val="left" w:pos="142"/>
          <w:tab w:val="left" w:pos="284"/>
        </w:tabs>
        <w:spacing w:before="0" w:after="0" w:line="240" w:lineRule="auto"/>
        <w:ind w:left="1134"/>
        <w:jc w:val="both"/>
        <w:rPr>
          <w:sz w:val="22"/>
          <w:szCs w:val="22"/>
        </w:rPr>
      </w:pPr>
      <w:r w:rsidRPr="008740D6">
        <w:rPr>
          <w:sz w:val="22"/>
          <w:szCs w:val="22"/>
        </w:rPr>
        <w:t xml:space="preserve">Elle doit être émise par une institution financière qui est un assureur détenant un permis émis conformément à la </w:t>
      </w:r>
      <w:r w:rsidRPr="00CE5941">
        <w:rPr>
          <w:i/>
          <w:iCs/>
          <w:sz w:val="22"/>
          <w:szCs w:val="22"/>
        </w:rPr>
        <w:t>Loi sur les assurances</w:t>
      </w:r>
      <w:r w:rsidRPr="008740D6">
        <w:rPr>
          <w:sz w:val="22"/>
          <w:szCs w:val="22"/>
        </w:rPr>
        <w:t xml:space="preserve"> (chapitre A</w:t>
      </w:r>
      <w:r w:rsidRPr="008740D6">
        <w:rPr>
          <w:sz w:val="22"/>
          <w:szCs w:val="22"/>
        </w:rPr>
        <w:noBreakHyphen/>
        <w:t>32) l’autorisant à pratiquer l’assurance cautionnement, une société de fiducie titulaire d’un permis délivré en vertu de la Loi sur les sociétés de fiducie et les sociétés d’épargne (chapitre S</w:t>
      </w:r>
      <w:r w:rsidRPr="008740D6">
        <w:rPr>
          <w:sz w:val="22"/>
          <w:szCs w:val="22"/>
        </w:rPr>
        <w:noBreakHyphen/>
        <w:t xml:space="preserve">29.01), une coopérative de services financiers visée par la </w:t>
      </w:r>
      <w:r w:rsidRPr="00CE5941">
        <w:rPr>
          <w:i/>
          <w:iCs/>
          <w:sz w:val="22"/>
          <w:szCs w:val="22"/>
        </w:rPr>
        <w:t>Loi sur les coopératives de services financiers</w:t>
      </w:r>
      <w:r w:rsidRPr="008740D6">
        <w:rPr>
          <w:sz w:val="22"/>
          <w:szCs w:val="22"/>
        </w:rPr>
        <w:t xml:space="preserve"> (chapitre C</w:t>
      </w:r>
      <w:r w:rsidRPr="008740D6">
        <w:rPr>
          <w:sz w:val="22"/>
          <w:szCs w:val="22"/>
        </w:rPr>
        <w:noBreakHyphen/>
        <w:t xml:space="preserve">67.3), ou une banque au sens de la </w:t>
      </w:r>
      <w:r w:rsidRPr="00CE5941">
        <w:rPr>
          <w:i/>
          <w:iCs/>
          <w:sz w:val="22"/>
          <w:szCs w:val="22"/>
        </w:rPr>
        <w:t>Loi sur les banques</w:t>
      </w:r>
      <w:r w:rsidRPr="008740D6">
        <w:rPr>
          <w:sz w:val="22"/>
          <w:szCs w:val="22"/>
        </w:rPr>
        <w:t xml:space="preserve"> (LC 1991, c. 46).</w:t>
      </w:r>
    </w:p>
    <w:p w14:paraId="0A6744B7" w14:textId="77777777" w:rsidR="007422F7" w:rsidRPr="008740D6" w:rsidRDefault="007422F7" w:rsidP="002244CD">
      <w:pPr>
        <w:pStyle w:val="Corpsdetexte"/>
        <w:tabs>
          <w:tab w:val="left" w:pos="142"/>
          <w:tab w:val="left" w:pos="284"/>
        </w:tabs>
        <w:spacing w:before="0" w:after="0" w:line="240" w:lineRule="auto"/>
        <w:ind w:left="1136"/>
        <w:jc w:val="both"/>
        <w:rPr>
          <w:sz w:val="22"/>
          <w:szCs w:val="22"/>
        </w:rPr>
      </w:pPr>
    </w:p>
    <w:p w14:paraId="350D6AE8" w14:textId="61D1521E" w:rsidR="0087342E" w:rsidRDefault="007422F7" w:rsidP="007422F7">
      <w:pPr>
        <w:pStyle w:val="Corpsdetexte"/>
        <w:tabs>
          <w:tab w:val="left" w:pos="142"/>
          <w:tab w:val="left" w:pos="284"/>
        </w:tabs>
        <w:spacing w:before="0" w:after="0" w:line="240" w:lineRule="auto"/>
        <w:ind w:left="1134"/>
        <w:rPr>
          <w:sz w:val="22"/>
          <w:szCs w:val="22"/>
        </w:rPr>
      </w:pPr>
      <w:r>
        <w:rPr>
          <w:sz w:val="22"/>
          <w:szCs w:val="22"/>
        </w:rPr>
        <w:t>Les soumissions ici mentionnées et requises devront être conforme</w:t>
      </w:r>
      <w:r w:rsidR="00E573EE">
        <w:rPr>
          <w:sz w:val="22"/>
          <w:szCs w:val="22"/>
        </w:rPr>
        <w:t>s</w:t>
      </w:r>
      <w:r>
        <w:rPr>
          <w:sz w:val="22"/>
          <w:szCs w:val="22"/>
        </w:rPr>
        <w:t xml:space="preserve"> aux dispositions requises </w:t>
      </w:r>
      <w:r w:rsidR="009C3121">
        <w:rPr>
          <w:sz w:val="22"/>
          <w:szCs w:val="22"/>
        </w:rPr>
        <w:t xml:space="preserve">dans le </w:t>
      </w:r>
      <w:r w:rsidRPr="00CE5941">
        <w:rPr>
          <w:i/>
          <w:iCs/>
          <w:sz w:val="22"/>
          <w:szCs w:val="22"/>
        </w:rPr>
        <w:t>Règlement sur les contrats de travaux de construction des organismes publics</w:t>
      </w:r>
      <w:r w:rsidRPr="008740D6">
        <w:rPr>
          <w:sz w:val="22"/>
          <w:szCs w:val="22"/>
        </w:rPr>
        <w:t xml:space="preserve"> (RLRQ c C-65.1, r. 5)</w:t>
      </w:r>
      <w:r w:rsidR="009C3121">
        <w:rPr>
          <w:sz w:val="22"/>
          <w:szCs w:val="22"/>
        </w:rPr>
        <w:t>.</w:t>
      </w:r>
    </w:p>
    <w:p w14:paraId="525585C0" w14:textId="77777777" w:rsidR="007422F7" w:rsidRPr="008740D6" w:rsidRDefault="007422F7" w:rsidP="007422F7">
      <w:pPr>
        <w:pStyle w:val="Corpsdetexte"/>
        <w:tabs>
          <w:tab w:val="left" w:pos="142"/>
          <w:tab w:val="left" w:pos="284"/>
        </w:tabs>
        <w:spacing w:before="0" w:after="0" w:line="240" w:lineRule="auto"/>
        <w:ind w:left="567"/>
        <w:rPr>
          <w:sz w:val="22"/>
          <w:szCs w:val="22"/>
        </w:rPr>
      </w:pPr>
    </w:p>
    <w:p w14:paraId="5ECB28A9" w14:textId="77777777" w:rsidR="00970D21" w:rsidRPr="0092173C" w:rsidRDefault="00970D21" w:rsidP="002244CD">
      <w:pPr>
        <w:pStyle w:val="Titre2"/>
        <w:tabs>
          <w:tab w:val="left" w:pos="142"/>
          <w:tab w:val="left" w:pos="284"/>
          <w:tab w:val="num" w:pos="9032"/>
        </w:tabs>
        <w:spacing w:before="0" w:after="0"/>
        <w:ind w:left="1136" w:hanging="567"/>
        <w:rPr>
          <w:b/>
          <w:sz w:val="22"/>
          <w:szCs w:val="22"/>
        </w:rPr>
      </w:pPr>
      <w:bookmarkStart w:id="26" w:name="_Toc22224497"/>
      <w:r w:rsidRPr="0092173C">
        <w:rPr>
          <w:b/>
          <w:sz w:val="22"/>
          <w:szCs w:val="22"/>
        </w:rPr>
        <w:t>Signature et obligations</w:t>
      </w:r>
      <w:bookmarkEnd w:id="26"/>
    </w:p>
    <w:p w14:paraId="32E3C831" w14:textId="77777777" w:rsidR="00B5525C" w:rsidRPr="0092173C" w:rsidRDefault="00B5525C" w:rsidP="002244CD">
      <w:pPr>
        <w:pStyle w:val="Corpsdetexte"/>
        <w:tabs>
          <w:tab w:val="left" w:pos="142"/>
          <w:tab w:val="left" w:pos="284"/>
        </w:tabs>
        <w:spacing w:before="0" w:after="0" w:line="240" w:lineRule="auto"/>
        <w:ind w:left="1289"/>
        <w:rPr>
          <w:sz w:val="22"/>
          <w:szCs w:val="22"/>
        </w:rPr>
      </w:pPr>
    </w:p>
    <w:p w14:paraId="6783CFBF" w14:textId="364842F5" w:rsidR="000B469B" w:rsidRPr="008740D6" w:rsidRDefault="00970D21" w:rsidP="002244CD">
      <w:pPr>
        <w:pStyle w:val="Corpsdetexte"/>
        <w:tabs>
          <w:tab w:val="left" w:pos="142"/>
          <w:tab w:val="left" w:pos="284"/>
        </w:tabs>
        <w:spacing w:before="0" w:after="0" w:line="240" w:lineRule="auto"/>
        <w:ind w:left="1136" w:hanging="2"/>
        <w:jc w:val="both"/>
        <w:rPr>
          <w:sz w:val="22"/>
          <w:szCs w:val="22"/>
        </w:rPr>
      </w:pPr>
      <w:r w:rsidRPr="0092173C">
        <w:rPr>
          <w:sz w:val="22"/>
          <w:szCs w:val="22"/>
        </w:rPr>
        <w:t xml:space="preserve">La soumission doit être dûment signée par </w:t>
      </w:r>
      <w:r w:rsidR="005A3993" w:rsidRPr="0092173C">
        <w:rPr>
          <w:sz w:val="22"/>
          <w:szCs w:val="22"/>
        </w:rPr>
        <w:t>le représentant du soumissionnaire dûment</w:t>
      </w:r>
      <w:r w:rsidRPr="0092173C">
        <w:rPr>
          <w:sz w:val="22"/>
          <w:szCs w:val="22"/>
        </w:rPr>
        <w:t xml:space="preserve"> autorisé partout où cela est requis.</w:t>
      </w:r>
      <w:r w:rsidRPr="008740D6">
        <w:rPr>
          <w:sz w:val="22"/>
          <w:szCs w:val="22"/>
        </w:rPr>
        <w:t xml:space="preserve"> </w:t>
      </w:r>
    </w:p>
    <w:p w14:paraId="46C5CB52" w14:textId="77777777" w:rsidR="00B5525C" w:rsidRPr="008740D6" w:rsidRDefault="00B5525C" w:rsidP="002244CD">
      <w:pPr>
        <w:pStyle w:val="Corpsdetexte"/>
        <w:tabs>
          <w:tab w:val="left" w:pos="142"/>
          <w:tab w:val="left" w:pos="284"/>
        </w:tabs>
        <w:spacing w:before="0" w:after="0" w:line="240" w:lineRule="auto"/>
        <w:ind w:left="1136" w:hanging="567"/>
        <w:jc w:val="both"/>
        <w:rPr>
          <w:sz w:val="22"/>
          <w:szCs w:val="22"/>
        </w:rPr>
      </w:pPr>
    </w:p>
    <w:p w14:paraId="2D15E913" w14:textId="39554AC2" w:rsidR="00970D21" w:rsidRPr="008740D6" w:rsidRDefault="00970D21" w:rsidP="002244CD">
      <w:pPr>
        <w:pStyle w:val="Corpsdetexte"/>
        <w:tabs>
          <w:tab w:val="left" w:pos="142"/>
          <w:tab w:val="left" w:pos="284"/>
        </w:tabs>
        <w:spacing w:before="0" w:after="0" w:line="240" w:lineRule="auto"/>
        <w:ind w:left="1136" w:hanging="2"/>
        <w:jc w:val="both"/>
        <w:rPr>
          <w:sz w:val="22"/>
          <w:szCs w:val="22"/>
        </w:rPr>
      </w:pPr>
      <w:r w:rsidRPr="008740D6">
        <w:rPr>
          <w:sz w:val="22"/>
          <w:szCs w:val="22"/>
        </w:rPr>
        <w:t>Ces documents sont</w:t>
      </w:r>
      <w:r w:rsidR="000B469B" w:rsidRPr="008740D6">
        <w:rPr>
          <w:sz w:val="22"/>
          <w:szCs w:val="22"/>
        </w:rPr>
        <w:t xml:space="preserve"> notamment</w:t>
      </w:r>
      <w:r w:rsidR="009C3121">
        <w:rPr>
          <w:sz w:val="22"/>
          <w:szCs w:val="22"/>
        </w:rPr>
        <w:t>,</w:t>
      </w:r>
      <w:r w:rsidR="000B469B" w:rsidRPr="008740D6">
        <w:rPr>
          <w:sz w:val="22"/>
          <w:szCs w:val="22"/>
        </w:rPr>
        <w:t xml:space="preserve"> mais non limitativement</w:t>
      </w:r>
      <w:r w:rsidRPr="008740D6">
        <w:rPr>
          <w:sz w:val="22"/>
          <w:szCs w:val="22"/>
        </w:rPr>
        <w:t> :</w:t>
      </w:r>
    </w:p>
    <w:p w14:paraId="644E3C28" w14:textId="66F6DC2E" w:rsidR="00304143" w:rsidRPr="00304143" w:rsidRDefault="00304143" w:rsidP="00847D0D">
      <w:pPr>
        <w:pStyle w:val="Listepuces"/>
        <w:tabs>
          <w:tab w:val="clear" w:pos="360"/>
          <w:tab w:val="left" w:pos="142"/>
          <w:tab w:val="left" w:pos="284"/>
          <w:tab w:val="num" w:pos="1703"/>
        </w:tabs>
        <w:spacing w:before="0" w:after="0" w:line="240" w:lineRule="auto"/>
        <w:ind w:left="1134" w:firstLine="0"/>
        <w:jc w:val="both"/>
        <w:rPr>
          <w:rFonts w:cs="Arial"/>
          <w:sz w:val="22"/>
          <w:szCs w:val="22"/>
        </w:rPr>
      </w:pPr>
      <w:r w:rsidRPr="00304143">
        <w:rPr>
          <w:rFonts w:cs="Arial"/>
        </w:rPr>
        <w:t>la soumission (</w:t>
      </w:r>
      <w:r w:rsidRPr="008740D6">
        <w:t>Enveloppe n</w:t>
      </w:r>
      <w:r w:rsidRPr="00304143">
        <w:rPr>
          <w:vertAlign w:val="superscript"/>
        </w:rPr>
        <w:t>o</w:t>
      </w:r>
      <w:r w:rsidRPr="008740D6">
        <w:t xml:space="preserve"> 1 – VOLET SOUMISSION QUALITATIVE</w:t>
      </w:r>
      <w:r>
        <w:t xml:space="preserve">, </w:t>
      </w:r>
      <w:r w:rsidR="00847D0D">
        <w:tab/>
      </w:r>
      <w:r w:rsidRPr="008740D6">
        <w:t>Enveloppe n</w:t>
      </w:r>
      <w:r w:rsidRPr="00304143">
        <w:rPr>
          <w:vertAlign w:val="superscript"/>
        </w:rPr>
        <w:t>o</w:t>
      </w:r>
      <w:r w:rsidRPr="008740D6">
        <w:t xml:space="preserve"> 2 – VOLET PRIX - Valeur actuelle nette (VAN) garantie</w:t>
      </w:r>
      <w:r>
        <w:t>)</w:t>
      </w:r>
      <w:r w:rsidR="009C3121">
        <w:t>;</w:t>
      </w:r>
      <w:r w:rsidRPr="008740D6">
        <w:t xml:space="preserve"> </w:t>
      </w:r>
    </w:p>
    <w:p w14:paraId="42FE622F" w14:textId="0D3D86BA" w:rsidR="00970D21" w:rsidRPr="008740D6" w:rsidRDefault="00970D21" w:rsidP="002244CD">
      <w:pPr>
        <w:pStyle w:val="Listepuces"/>
        <w:tabs>
          <w:tab w:val="clear" w:pos="360"/>
          <w:tab w:val="left" w:pos="142"/>
          <w:tab w:val="left" w:pos="284"/>
          <w:tab w:val="num" w:pos="1703"/>
        </w:tabs>
        <w:spacing w:before="0" w:after="0" w:line="240" w:lineRule="auto"/>
        <w:ind w:left="1136" w:firstLine="0"/>
        <w:jc w:val="both"/>
        <w:rPr>
          <w:rFonts w:cs="Arial"/>
          <w:sz w:val="22"/>
          <w:szCs w:val="22"/>
        </w:rPr>
      </w:pPr>
      <w:r w:rsidRPr="008740D6">
        <w:rPr>
          <w:rFonts w:cs="Arial"/>
          <w:sz w:val="22"/>
          <w:szCs w:val="22"/>
        </w:rPr>
        <w:t>le formulaire d’engagement du soumissionnaire;</w:t>
      </w:r>
      <w:r w:rsidR="00631B5A" w:rsidRPr="008740D6">
        <w:rPr>
          <w:rFonts w:cs="Arial"/>
          <w:sz w:val="22"/>
          <w:szCs w:val="22"/>
        </w:rPr>
        <w:t xml:space="preserve"> </w:t>
      </w:r>
    </w:p>
    <w:p w14:paraId="340974E0" w14:textId="077C76AC" w:rsidR="00970D21" w:rsidRPr="008740D6" w:rsidRDefault="00E573EE" w:rsidP="002244CD">
      <w:pPr>
        <w:pStyle w:val="Listepuces"/>
        <w:tabs>
          <w:tab w:val="clear" w:pos="360"/>
          <w:tab w:val="left" w:pos="142"/>
          <w:tab w:val="left" w:pos="284"/>
          <w:tab w:val="num" w:pos="1703"/>
        </w:tabs>
        <w:spacing w:before="0" w:after="0" w:line="240" w:lineRule="auto"/>
        <w:ind w:left="1136" w:firstLine="0"/>
        <w:jc w:val="both"/>
        <w:rPr>
          <w:rFonts w:cs="Arial"/>
          <w:sz w:val="22"/>
          <w:szCs w:val="22"/>
        </w:rPr>
      </w:pPr>
      <w:r>
        <w:rPr>
          <w:rFonts w:cs="Arial"/>
          <w:sz w:val="22"/>
          <w:szCs w:val="22"/>
        </w:rPr>
        <w:t>la</w:t>
      </w:r>
      <w:r w:rsidR="00970D21" w:rsidRPr="008740D6">
        <w:rPr>
          <w:rFonts w:cs="Arial"/>
          <w:sz w:val="22"/>
          <w:szCs w:val="22"/>
        </w:rPr>
        <w:t xml:space="preserve"> fiche d’identification du représentant </w:t>
      </w:r>
      <w:r w:rsidR="00590C99">
        <w:rPr>
          <w:rFonts w:cs="Arial"/>
          <w:sz w:val="22"/>
          <w:szCs w:val="22"/>
        </w:rPr>
        <w:t>du soumissionnaire</w:t>
      </w:r>
      <w:r w:rsidR="00590C99" w:rsidRPr="008740D6">
        <w:rPr>
          <w:rFonts w:cs="Arial"/>
          <w:sz w:val="22"/>
          <w:szCs w:val="22"/>
        </w:rPr>
        <w:t>;</w:t>
      </w:r>
    </w:p>
    <w:p w14:paraId="69D57A02" w14:textId="4CE14BBF" w:rsidR="00970D21" w:rsidRPr="008740D6" w:rsidRDefault="00970D21" w:rsidP="002244CD">
      <w:pPr>
        <w:pStyle w:val="Listepuces"/>
        <w:tabs>
          <w:tab w:val="clear" w:pos="360"/>
          <w:tab w:val="left" w:pos="142"/>
          <w:tab w:val="left" w:pos="284"/>
          <w:tab w:val="left" w:pos="1701"/>
        </w:tabs>
        <w:spacing w:before="0" w:after="0" w:line="240" w:lineRule="auto"/>
        <w:ind w:left="1701" w:hanging="567"/>
        <w:jc w:val="both"/>
        <w:rPr>
          <w:rFonts w:cs="Arial"/>
          <w:sz w:val="22"/>
          <w:szCs w:val="22"/>
        </w:rPr>
      </w:pPr>
      <w:r w:rsidRPr="008740D6">
        <w:rPr>
          <w:rFonts w:cs="Arial"/>
          <w:sz w:val="22"/>
          <w:szCs w:val="22"/>
        </w:rPr>
        <w:t xml:space="preserve">le formulaire Attestation relative à la probité du </w:t>
      </w:r>
      <w:r w:rsidR="000E62F7" w:rsidRPr="008740D6">
        <w:rPr>
          <w:rFonts w:cs="Arial"/>
          <w:sz w:val="22"/>
          <w:szCs w:val="22"/>
        </w:rPr>
        <w:t>soumissionnaire</w:t>
      </w:r>
      <w:r w:rsidRPr="008740D6">
        <w:rPr>
          <w:rFonts w:cs="Arial"/>
          <w:sz w:val="22"/>
          <w:szCs w:val="22"/>
        </w:rPr>
        <w:t>;</w:t>
      </w:r>
      <w:r w:rsidR="0021680C" w:rsidRPr="008740D6">
        <w:rPr>
          <w:rFonts w:cs="Arial"/>
          <w:sz w:val="22"/>
          <w:szCs w:val="22"/>
        </w:rPr>
        <w:t xml:space="preserve"> </w:t>
      </w:r>
    </w:p>
    <w:p w14:paraId="3DB68741" w14:textId="7A23BF1E" w:rsidR="000B469B" w:rsidRPr="008740D6" w:rsidRDefault="00970D21" w:rsidP="002244CD">
      <w:pPr>
        <w:pStyle w:val="Listepuces"/>
        <w:tabs>
          <w:tab w:val="clear" w:pos="360"/>
          <w:tab w:val="left" w:pos="142"/>
          <w:tab w:val="left" w:pos="284"/>
          <w:tab w:val="num" w:pos="1703"/>
        </w:tabs>
        <w:spacing w:before="0" w:after="0" w:line="240" w:lineRule="auto"/>
        <w:ind w:left="1701" w:hanging="565"/>
        <w:jc w:val="both"/>
        <w:rPr>
          <w:rFonts w:cs="Arial"/>
          <w:sz w:val="22"/>
          <w:szCs w:val="22"/>
        </w:rPr>
      </w:pPr>
      <w:r w:rsidRPr="008740D6">
        <w:rPr>
          <w:rFonts w:cs="Arial"/>
          <w:sz w:val="22"/>
          <w:szCs w:val="22"/>
        </w:rPr>
        <w:t>le formulaire Absence d’établissement stable au Québec (si applicable);</w:t>
      </w:r>
    </w:p>
    <w:p w14:paraId="1D874F2B" w14:textId="4867CED8" w:rsidR="0092173C" w:rsidRDefault="00970D21" w:rsidP="002244CD">
      <w:pPr>
        <w:pStyle w:val="Listepuces"/>
        <w:tabs>
          <w:tab w:val="clear" w:pos="360"/>
          <w:tab w:val="left" w:pos="142"/>
          <w:tab w:val="left" w:pos="284"/>
          <w:tab w:val="num" w:pos="1703"/>
        </w:tabs>
        <w:spacing w:before="0" w:after="0" w:line="240" w:lineRule="auto"/>
        <w:ind w:left="1136" w:firstLine="0"/>
        <w:jc w:val="both"/>
        <w:rPr>
          <w:rFonts w:cs="Arial"/>
          <w:sz w:val="22"/>
          <w:szCs w:val="22"/>
        </w:rPr>
      </w:pPr>
      <w:r w:rsidRPr="0092173C">
        <w:rPr>
          <w:rFonts w:cs="Arial"/>
          <w:sz w:val="22"/>
          <w:szCs w:val="22"/>
        </w:rPr>
        <w:t xml:space="preserve">le Cautionnement de </w:t>
      </w:r>
      <w:r w:rsidR="00590C99" w:rsidRPr="0092173C">
        <w:rPr>
          <w:rFonts w:cs="Arial"/>
          <w:sz w:val="22"/>
          <w:szCs w:val="22"/>
        </w:rPr>
        <w:t>soumission;</w:t>
      </w:r>
      <w:r w:rsidR="0021680C" w:rsidRPr="0092173C">
        <w:rPr>
          <w:rFonts w:cs="Arial"/>
          <w:sz w:val="22"/>
          <w:szCs w:val="22"/>
        </w:rPr>
        <w:t xml:space="preserve"> </w:t>
      </w:r>
    </w:p>
    <w:p w14:paraId="251B39AC" w14:textId="77777777" w:rsidR="009C3121" w:rsidRDefault="0092173C" w:rsidP="002244CD">
      <w:pPr>
        <w:pStyle w:val="Listepuces"/>
        <w:tabs>
          <w:tab w:val="clear" w:pos="360"/>
          <w:tab w:val="left" w:pos="142"/>
          <w:tab w:val="left" w:pos="284"/>
          <w:tab w:val="left" w:pos="1701"/>
        </w:tabs>
        <w:spacing w:before="0" w:after="0" w:line="240" w:lineRule="auto"/>
        <w:ind w:left="1701" w:hanging="567"/>
        <w:jc w:val="both"/>
        <w:rPr>
          <w:rFonts w:cs="Arial"/>
          <w:sz w:val="22"/>
          <w:szCs w:val="22"/>
        </w:rPr>
      </w:pPr>
      <w:r w:rsidRPr="0092173C">
        <w:rPr>
          <w:rFonts w:cs="Arial"/>
          <w:sz w:val="22"/>
          <w:szCs w:val="22"/>
        </w:rPr>
        <w:t>le formulaire de la lettre d’engagement pour la caution d’exécution et la garantie de la VAN</w:t>
      </w:r>
      <w:r w:rsidR="009C3121">
        <w:rPr>
          <w:rFonts w:cs="Arial"/>
          <w:sz w:val="22"/>
          <w:szCs w:val="22"/>
        </w:rPr>
        <w:t>.</w:t>
      </w:r>
    </w:p>
    <w:p w14:paraId="01673ECD" w14:textId="51771281" w:rsidR="0092173C" w:rsidRPr="0092173C" w:rsidRDefault="0092173C" w:rsidP="009C3121">
      <w:pPr>
        <w:pStyle w:val="Listepuces"/>
        <w:numPr>
          <w:ilvl w:val="0"/>
          <w:numId w:val="0"/>
        </w:numPr>
        <w:tabs>
          <w:tab w:val="left" w:pos="142"/>
          <w:tab w:val="left" w:pos="284"/>
          <w:tab w:val="left" w:pos="1701"/>
        </w:tabs>
        <w:spacing w:before="0" w:after="0" w:line="240" w:lineRule="auto"/>
        <w:ind w:left="1134"/>
        <w:jc w:val="both"/>
        <w:rPr>
          <w:rFonts w:cs="Arial"/>
          <w:sz w:val="22"/>
          <w:szCs w:val="22"/>
        </w:rPr>
      </w:pPr>
    </w:p>
    <w:p w14:paraId="4ADF462D" w14:textId="66F7AAA4" w:rsidR="003836ED" w:rsidRPr="008740D6" w:rsidRDefault="00970D21" w:rsidP="009C3121">
      <w:pPr>
        <w:pStyle w:val="Listepuces"/>
        <w:numPr>
          <w:ilvl w:val="0"/>
          <w:numId w:val="0"/>
        </w:numPr>
        <w:tabs>
          <w:tab w:val="left" w:pos="142"/>
          <w:tab w:val="left" w:pos="284"/>
        </w:tabs>
        <w:spacing w:before="0" w:after="0" w:line="240" w:lineRule="auto"/>
        <w:ind w:left="1136"/>
        <w:jc w:val="both"/>
        <w:rPr>
          <w:rFonts w:cs="Arial"/>
          <w:sz w:val="22"/>
          <w:szCs w:val="22"/>
        </w:rPr>
      </w:pPr>
      <w:r w:rsidRPr="008740D6">
        <w:rPr>
          <w:rFonts w:cs="Arial"/>
          <w:sz w:val="22"/>
          <w:szCs w:val="22"/>
        </w:rPr>
        <w:t>Une autorisation de signer les documents</w:t>
      </w:r>
      <w:r w:rsidR="00452537">
        <w:rPr>
          <w:rFonts w:cs="Arial"/>
          <w:sz w:val="22"/>
          <w:szCs w:val="22"/>
        </w:rPr>
        <w:t xml:space="preserve"> </w:t>
      </w:r>
      <w:r w:rsidRPr="008740D6">
        <w:rPr>
          <w:rFonts w:cs="Arial"/>
          <w:sz w:val="22"/>
          <w:szCs w:val="22"/>
        </w:rPr>
        <w:t xml:space="preserve">accompagne l’offre lorsque </w:t>
      </w:r>
      <w:r w:rsidR="00590C99">
        <w:rPr>
          <w:rFonts w:cs="Arial"/>
          <w:sz w:val="22"/>
          <w:szCs w:val="22"/>
        </w:rPr>
        <w:t>le soumissionnaire</w:t>
      </w:r>
      <w:r w:rsidRPr="008740D6">
        <w:rPr>
          <w:rFonts w:cs="Arial"/>
          <w:sz w:val="22"/>
          <w:szCs w:val="22"/>
        </w:rPr>
        <w:t xml:space="preserve"> est une personne morale. Cette autorisation est authentifiée de la façon suivante :</w:t>
      </w:r>
    </w:p>
    <w:p w14:paraId="7293F866" w14:textId="77777777" w:rsidR="00970D21" w:rsidRPr="008740D6" w:rsidRDefault="00970D21" w:rsidP="009C3121">
      <w:pPr>
        <w:pStyle w:val="Listepuces"/>
        <w:numPr>
          <w:ilvl w:val="0"/>
          <w:numId w:val="26"/>
        </w:numPr>
        <w:tabs>
          <w:tab w:val="left" w:pos="142"/>
          <w:tab w:val="left" w:pos="284"/>
        </w:tabs>
        <w:spacing w:before="0" w:after="0" w:line="240" w:lineRule="auto"/>
        <w:ind w:left="2136"/>
        <w:jc w:val="both"/>
        <w:rPr>
          <w:rFonts w:cs="Arial"/>
          <w:sz w:val="22"/>
          <w:szCs w:val="22"/>
        </w:rPr>
      </w:pPr>
      <w:r w:rsidRPr="008740D6">
        <w:rPr>
          <w:rFonts w:cs="Arial"/>
          <w:sz w:val="22"/>
          <w:szCs w:val="22"/>
        </w:rPr>
        <w:t>par une copie certifiée de la décision de la personne morale à cet effet;</w:t>
      </w:r>
    </w:p>
    <w:p w14:paraId="31AD48E8" w14:textId="77777777" w:rsidR="00970D21" w:rsidRPr="008740D6" w:rsidRDefault="00970D21" w:rsidP="009C3121">
      <w:pPr>
        <w:pStyle w:val="Listepuces"/>
        <w:numPr>
          <w:ilvl w:val="0"/>
          <w:numId w:val="26"/>
        </w:numPr>
        <w:tabs>
          <w:tab w:val="left" w:pos="142"/>
          <w:tab w:val="left" w:pos="284"/>
        </w:tabs>
        <w:spacing w:before="0" w:after="0" w:line="240" w:lineRule="auto"/>
        <w:ind w:left="2136"/>
        <w:jc w:val="both"/>
        <w:rPr>
          <w:rFonts w:cs="Arial"/>
          <w:sz w:val="22"/>
          <w:szCs w:val="22"/>
        </w:rPr>
      </w:pPr>
      <w:r w:rsidRPr="008740D6">
        <w:rPr>
          <w:rFonts w:cs="Arial"/>
          <w:sz w:val="22"/>
          <w:szCs w:val="22"/>
        </w:rPr>
        <w:t>dans le cas d’une société, lorsque les documents ne sont pas signés par tous les associés, par une procuration désignant la personne autorisée à signer pour la société.</w:t>
      </w:r>
    </w:p>
    <w:p w14:paraId="28F934A1" w14:textId="2BADBAA9" w:rsidR="00452537" w:rsidRDefault="00452537" w:rsidP="009C3121">
      <w:pPr>
        <w:pStyle w:val="Corpsdetexte"/>
        <w:tabs>
          <w:tab w:val="left" w:pos="142"/>
          <w:tab w:val="left" w:pos="284"/>
          <w:tab w:val="num" w:pos="1134"/>
        </w:tabs>
        <w:spacing w:before="0" w:after="0" w:line="240" w:lineRule="auto"/>
        <w:ind w:left="1138"/>
        <w:jc w:val="both"/>
        <w:rPr>
          <w:sz w:val="22"/>
          <w:szCs w:val="22"/>
        </w:rPr>
      </w:pPr>
      <w:r>
        <w:rPr>
          <w:sz w:val="22"/>
          <w:szCs w:val="22"/>
        </w:rPr>
        <w:t>Un tel document est requis de chacun des membres d’un consortium, s’il y a lieu.</w:t>
      </w:r>
    </w:p>
    <w:p w14:paraId="32A2F4F9" w14:textId="77777777" w:rsidR="000B469B" w:rsidRDefault="000B469B" w:rsidP="002244CD">
      <w:pPr>
        <w:pStyle w:val="Corpsdetexte"/>
        <w:tabs>
          <w:tab w:val="left" w:pos="142"/>
          <w:tab w:val="left" w:pos="284"/>
        </w:tabs>
        <w:spacing w:before="0" w:after="0" w:line="240" w:lineRule="auto"/>
        <w:ind w:left="1136" w:hanging="567"/>
        <w:jc w:val="both"/>
        <w:rPr>
          <w:sz w:val="22"/>
          <w:szCs w:val="22"/>
        </w:rPr>
      </w:pPr>
    </w:p>
    <w:p w14:paraId="655248EF" w14:textId="513919F7" w:rsidR="00847D0D" w:rsidRDefault="00847D0D">
      <w:pPr>
        <w:rPr>
          <w:rFonts w:cs="Arial"/>
          <w:sz w:val="22"/>
          <w:szCs w:val="22"/>
          <w:lang w:val="fr-FR"/>
        </w:rPr>
      </w:pPr>
      <w:r>
        <w:rPr>
          <w:sz w:val="22"/>
          <w:szCs w:val="22"/>
        </w:rPr>
        <w:br w:type="page"/>
      </w:r>
    </w:p>
    <w:p w14:paraId="309CB3C6" w14:textId="77777777" w:rsidR="00CE64BC" w:rsidRPr="008740D6" w:rsidRDefault="00CE64BC" w:rsidP="002244CD">
      <w:pPr>
        <w:pStyle w:val="Titre2"/>
        <w:tabs>
          <w:tab w:val="left" w:pos="0"/>
          <w:tab w:val="left" w:pos="142"/>
          <w:tab w:val="left" w:pos="284"/>
          <w:tab w:val="num" w:pos="1136"/>
        </w:tabs>
        <w:spacing w:before="0" w:after="0"/>
        <w:ind w:left="1136" w:hanging="567"/>
        <w:rPr>
          <w:b/>
          <w:sz w:val="22"/>
          <w:szCs w:val="22"/>
        </w:rPr>
      </w:pPr>
      <w:bookmarkStart w:id="27" w:name="_Toc22224498"/>
      <w:r w:rsidRPr="008740D6">
        <w:rPr>
          <w:b/>
          <w:sz w:val="22"/>
          <w:szCs w:val="22"/>
        </w:rPr>
        <w:lastRenderedPageBreak/>
        <w:t>Durée de validité de la Soumission</w:t>
      </w:r>
      <w:bookmarkEnd w:id="27"/>
    </w:p>
    <w:p w14:paraId="06A97911" w14:textId="77777777" w:rsidR="003836ED" w:rsidRPr="008740D6" w:rsidRDefault="003836ED" w:rsidP="002244CD">
      <w:pPr>
        <w:pStyle w:val="Corpsdetexte"/>
        <w:tabs>
          <w:tab w:val="left" w:pos="0"/>
          <w:tab w:val="left" w:pos="142"/>
          <w:tab w:val="left" w:pos="284"/>
        </w:tabs>
        <w:spacing w:before="0" w:after="0" w:line="240" w:lineRule="auto"/>
        <w:ind w:left="1136" w:hanging="851"/>
        <w:jc w:val="both"/>
        <w:rPr>
          <w:sz w:val="22"/>
          <w:szCs w:val="22"/>
        </w:rPr>
      </w:pPr>
    </w:p>
    <w:p w14:paraId="2E963541" w14:textId="79F19A11" w:rsidR="00CE64BC" w:rsidRDefault="00CE64BC" w:rsidP="002244CD">
      <w:pPr>
        <w:tabs>
          <w:tab w:val="left" w:pos="142"/>
          <w:tab w:val="left" w:pos="284"/>
        </w:tabs>
        <w:autoSpaceDE w:val="0"/>
        <w:autoSpaceDN w:val="0"/>
        <w:adjustRightInd w:val="0"/>
        <w:ind w:left="567"/>
        <w:rPr>
          <w:rFonts w:cs="Arial"/>
          <w:sz w:val="22"/>
          <w:szCs w:val="22"/>
        </w:rPr>
      </w:pPr>
      <w:r w:rsidRPr="008740D6">
        <w:rPr>
          <w:rFonts w:cs="Arial"/>
          <w:sz w:val="22"/>
          <w:szCs w:val="22"/>
        </w:rPr>
        <w:t xml:space="preserve">La Soumission doit demeurer valide pour une période de </w:t>
      </w:r>
      <w:r w:rsidRPr="008740D6">
        <w:rPr>
          <w:rFonts w:cs="Arial"/>
          <w:noProof/>
          <w:sz w:val="22"/>
          <w:szCs w:val="22"/>
          <w:lang w:eastAsia="fr-CA"/>
        </w:rPr>
        <w:t>quatre-vingt-dix (90)</w:t>
      </w:r>
      <w:r w:rsidRPr="008740D6">
        <w:rPr>
          <w:rFonts w:cs="Arial"/>
          <w:sz w:val="22"/>
          <w:szCs w:val="22"/>
        </w:rPr>
        <w:t xml:space="preserve"> jours suivant l’heure et la date limite fixée</w:t>
      </w:r>
      <w:r w:rsidR="00D70A97">
        <w:rPr>
          <w:rFonts w:cs="Arial"/>
          <w:sz w:val="22"/>
          <w:szCs w:val="22"/>
        </w:rPr>
        <w:t>s</w:t>
      </w:r>
      <w:r w:rsidRPr="008740D6">
        <w:rPr>
          <w:rFonts w:cs="Arial"/>
          <w:sz w:val="22"/>
          <w:szCs w:val="22"/>
        </w:rPr>
        <w:t xml:space="preserve"> pour la réception.</w:t>
      </w:r>
    </w:p>
    <w:p w14:paraId="47F5616A" w14:textId="77777777" w:rsidR="00195E93" w:rsidRPr="00847D0D" w:rsidRDefault="00195E93" w:rsidP="002244CD">
      <w:pPr>
        <w:tabs>
          <w:tab w:val="left" w:pos="142"/>
          <w:tab w:val="left" w:pos="284"/>
        </w:tabs>
        <w:autoSpaceDE w:val="0"/>
        <w:autoSpaceDN w:val="0"/>
        <w:adjustRightInd w:val="0"/>
        <w:ind w:left="567"/>
        <w:rPr>
          <w:rFonts w:cs="Arial"/>
          <w:sz w:val="22"/>
          <w:szCs w:val="22"/>
          <w:lang w:eastAsia="fr-CA"/>
        </w:rPr>
      </w:pPr>
    </w:p>
    <w:p w14:paraId="5385BB4E" w14:textId="786E6756" w:rsidR="003836ED" w:rsidRDefault="00195E93" w:rsidP="002244CD">
      <w:pPr>
        <w:pStyle w:val="Corpsdetexte"/>
        <w:tabs>
          <w:tab w:val="left" w:pos="142"/>
          <w:tab w:val="left" w:pos="284"/>
        </w:tabs>
        <w:spacing w:before="0" w:after="0" w:line="240" w:lineRule="auto"/>
        <w:ind w:left="567"/>
        <w:jc w:val="both"/>
        <w:rPr>
          <w:i/>
          <w:sz w:val="22"/>
          <w:szCs w:val="22"/>
        </w:rPr>
      </w:pPr>
      <w:r w:rsidRPr="00195E93">
        <w:rPr>
          <w:i/>
          <w:sz w:val="22"/>
          <w:szCs w:val="22"/>
          <w:highlight w:val="lightGray"/>
          <w:lang w:eastAsia="fr-CA"/>
        </w:rPr>
        <w:t>(NOTE pour l’Organisme : L’autorisation du dirigeant de l’Organisme est requise avant la publication de l’avis d’appel d’offres lorsque la période de validité des soumissions est supérieure à 45 jours</w:t>
      </w:r>
      <w:r w:rsidRPr="00195E93">
        <w:rPr>
          <w:i/>
          <w:sz w:val="22"/>
          <w:szCs w:val="22"/>
          <w:highlight w:val="lightGray"/>
        </w:rPr>
        <w:t>)</w:t>
      </w:r>
      <w:r w:rsidR="006A697A">
        <w:rPr>
          <w:i/>
          <w:sz w:val="22"/>
          <w:szCs w:val="22"/>
        </w:rPr>
        <w:t>.</w:t>
      </w:r>
    </w:p>
    <w:p w14:paraId="751DCAF3" w14:textId="77777777" w:rsidR="00195E93" w:rsidRDefault="00195E93" w:rsidP="002244CD">
      <w:pPr>
        <w:pStyle w:val="Corpsdetexte"/>
        <w:tabs>
          <w:tab w:val="left" w:pos="142"/>
          <w:tab w:val="left" w:pos="284"/>
        </w:tabs>
        <w:spacing w:before="0" w:after="0" w:line="240" w:lineRule="auto"/>
        <w:ind w:left="567"/>
        <w:jc w:val="both"/>
        <w:rPr>
          <w:sz w:val="22"/>
          <w:szCs w:val="22"/>
        </w:rPr>
      </w:pPr>
    </w:p>
    <w:p w14:paraId="4C6F7E1F" w14:textId="77777777" w:rsidR="00F26EDC" w:rsidRPr="008740D6" w:rsidRDefault="00F26EDC" w:rsidP="002244CD">
      <w:pPr>
        <w:pStyle w:val="Titre2"/>
        <w:tabs>
          <w:tab w:val="left" w:pos="0"/>
          <w:tab w:val="left" w:pos="142"/>
          <w:tab w:val="left" w:pos="284"/>
          <w:tab w:val="num" w:pos="1136"/>
        </w:tabs>
        <w:spacing w:before="0" w:after="0"/>
        <w:ind w:left="1136" w:hanging="567"/>
        <w:rPr>
          <w:b/>
          <w:sz w:val="22"/>
          <w:szCs w:val="22"/>
        </w:rPr>
      </w:pPr>
      <w:bookmarkStart w:id="28" w:name="_Toc22224499"/>
      <w:r w:rsidRPr="008740D6">
        <w:rPr>
          <w:b/>
          <w:sz w:val="22"/>
          <w:szCs w:val="22"/>
        </w:rPr>
        <w:t>Contrat de type « VAN garantie »</w:t>
      </w:r>
      <w:bookmarkEnd w:id="28"/>
    </w:p>
    <w:p w14:paraId="6C463C7B" w14:textId="77777777" w:rsidR="002447A2" w:rsidRPr="008740D6" w:rsidRDefault="002447A2" w:rsidP="002244CD">
      <w:pPr>
        <w:pStyle w:val="Corpsdetexte"/>
        <w:keepNext/>
        <w:tabs>
          <w:tab w:val="left" w:pos="0"/>
          <w:tab w:val="left" w:pos="142"/>
          <w:tab w:val="left" w:pos="284"/>
        </w:tabs>
        <w:spacing w:before="0" w:after="0" w:line="240" w:lineRule="auto"/>
        <w:ind w:left="1136" w:hanging="851"/>
        <w:jc w:val="both"/>
        <w:rPr>
          <w:sz w:val="22"/>
          <w:szCs w:val="22"/>
        </w:rPr>
      </w:pPr>
    </w:p>
    <w:p w14:paraId="5D8B36FD" w14:textId="0D3A96B3" w:rsidR="00F26EDC" w:rsidRDefault="00F26EDC" w:rsidP="002244CD">
      <w:pPr>
        <w:pStyle w:val="Corpsdetexte"/>
        <w:keepNext/>
        <w:tabs>
          <w:tab w:val="left" w:pos="0"/>
          <w:tab w:val="left" w:pos="142"/>
          <w:tab w:val="left" w:pos="284"/>
          <w:tab w:val="num" w:pos="1134"/>
        </w:tabs>
        <w:spacing w:before="0" w:after="0" w:line="240" w:lineRule="auto"/>
        <w:ind w:left="1703" w:hanging="1134"/>
        <w:jc w:val="both"/>
        <w:rPr>
          <w:sz w:val="22"/>
          <w:szCs w:val="22"/>
        </w:rPr>
      </w:pPr>
      <w:r w:rsidRPr="008740D6">
        <w:rPr>
          <w:sz w:val="22"/>
          <w:szCs w:val="22"/>
        </w:rPr>
        <w:t xml:space="preserve">Par le dépôt de sa Soumission, </w:t>
      </w:r>
      <w:r w:rsidR="00195E93">
        <w:rPr>
          <w:sz w:val="22"/>
          <w:szCs w:val="22"/>
        </w:rPr>
        <w:t>le soumissionnaire</w:t>
      </w:r>
    </w:p>
    <w:p w14:paraId="5E05527E" w14:textId="77777777" w:rsidR="00195E93" w:rsidRPr="008740D6" w:rsidRDefault="00195E93" w:rsidP="002244CD">
      <w:pPr>
        <w:pStyle w:val="Corpsdetexte"/>
        <w:keepNext/>
        <w:tabs>
          <w:tab w:val="left" w:pos="0"/>
          <w:tab w:val="left" w:pos="142"/>
          <w:tab w:val="left" w:pos="284"/>
          <w:tab w:val="num" w:pos="1134"/>
        </w:tabs>
        <w:spacing w:before="0" w:after="0" w:line="240" w:lineRule="auto"/>
        <w:ind w:left="1703" w:hanging="1134"/>
        <w:jc w:val="both"/>
        <w:rPr>
          <w:sz w:val="22"/>
          <w:szCs w:val="22"/>
        </w:rPr>
      </w:pPr>
    </w:p>
    <w:p w14:paraId="40C96EF0" w14:textId="600DB721" w:rsidR="00F26EDC" w:rsidRPr="008740D6" w:rsidRDefault="00F26EDC" w:rsidP="00EA7BA4">
      <w:pPr>
        <w:pStyle w:val="Corpsdetexte"/>
        <w:numPr>
          <w:ilvl w:val="0"/>
          <w:numId w:val="18"/>
        </w:numPr>
        <w:tabs>
          <w:tab w:val="clear" w:pos="720"/>
          <w:tab w:val="left" w:pos="0"/>
          <w:tab w:val="left" w:pos="142"/>
          <w:tab w:val="left" w:pos="284"/>
          <w:tab w:val="num" w:pos="1278"/>
        </w:tabs>
        <w:spacing w:before="0" w:after="0" w:line="240" w:lineRule="auto"/>
        <w:ind w:left="1278" w:hanging="567"/>
        <w:jc w:val="both"/>
        <w:rPr>
          <w:sz w:val="22"/>
          <w:szCs w:val="22"/>
        </w:rPr>
      </w:pPr>
      <w:r w:rsidRPr="008740D6">
        <w:rPr>
          <w:sz w:val="22"/>
          <w:szCs w:val="22"/>
        </w:rPr>
        <w:t xml:space="preserve">reconnaît avoir pris connaissance de chacune des clauses du Contrat apparaissant à </w:t>
      </w:r>
      <w:r w:rsidRPr="00195E93">
        <w:rPr>
          <w:sz w:val="22"/>
          <w:szCs w:val="22"/>
          <w:highlight w:val="green"/>
        </w:rPr>
        <w:t>l</w:t>
      </w:r>
      <w:r w:rsidR="00444786" w:rsidRPr="00195E93">
        <w:rPr>
          <w:sz w:val="22"/>
          <w:szCs w:val="22"/>
          <w:highlight w:val="green"/>
        </w:rPr>
        <w:t>’annexe 11</w:t>
      </w:r>
      <w:r w:rsidR="00631B5A" w:rsidRPr="008740D6">
        <w:rPr>
          <w:sz w:val="22"/>
          <w:szCs w:val="22"/>
        </w:rPr>
        <w:t xml:space="preserve"> </w:t>
      </w:r>
      <w:r w:rsidRPr="008740D6">
        <w:rPr>
          <w:sz w:val="22"/>
          <w:szCs w:val="22"/>
        </w:rPr>
        <w:t>des présentes</w:t>
      </w:r>
      <w:r w:rsidR="00D70A97">
        <w:rPr>
          <w:sz w:val="22"/>
          <w:szCs w:val="22"/>
        </w:rPr>
        <w:t>;</w:t>
      </w:r>
      <w:r w:rsidRPr="008740D6">
        <w:rPr>
          <w:sz w:val="22"/>
          <w:szCs w:val="22"/>
        </w:rPr>
        <w:t xml:space="preserve"> </w:t>
      </w:r>
    </w:p>
    <w:p w14:paraId="0AB1BDAA" w14:textId="22D85EED" w:rsidR="00F26EDC" w:rsidRPr="008740D6" w:rsidRDefault="00F26EDC" w:rsidP="00EA7BA4">
      <w:pPr>
        <w:pStyle w:val="Corpsdetexte"/>
        <w:numPr>
          <w:ilvl w:val="0"/>
          <w:numId w:val="18"/>
        </w:numPr>
        <w:tabs>
          <w:tab w:val="clear" w:pos="720"/>
          <w:tab w:val="left" w:pos="0"/>
          <w:tab w:val="left" w:pos="142"/>
          <w:tab w:val="left" w:pos="284"/>
          <w:tab w:val="num" w:pos="1276"/>
        </w:tabs>
        <w:spacing w:before="0" w:after="0" w:line="240" w:lineRule="auto"/>
        <w:ind w:left="1703" w:hanging="992"/>
        <w:jc w:val="both"/>
        <w:rPr>
          <w:sz w:val="22"/>
          <w:szCs w:val="22"/>
        </w:rPr>
      </w:pPr>
      <w:r w:rsidRPr="008740D6">
        <w:rPr>
          <w:sz w:val="22"/>
          <w:szCs w:val="22"/>
        </w:rPr>
        <w:t>accepte les obligations qui y sont stipulées, sans restriction ou réserve, et</w:t>
      </w:r>
    </w:p>
    <w:p w14:paraId="5FC5D961" w14:textId="0CDABD32" w:rsidR="00F26EDC" w:rsidRPr="008740D6" w:rsidRDefault="00F26EDC" w:rsidP="00EA7BA4">
      <w:pPr>
        <w:pStyle w:val="Corpsdetexte"/>
        <w:numPr>
          <w:ilvl w:val="0"/>
          <w:numId w:val="18"/>
        </w:numPr>
        <w:tabs>
          <w:tab w:val="clear" w:pos="720"/>
          <w:tab w:val="left" w:pos="0"/>
          <w:tab w:val="left" w:pos="142"/>
          <w:tab w:val="left" w:pos="284"/>
          <w:tab w:val="num" w:pos="1278"/>
        </w:tabs>
        <w:spacing w:before="0" w:after="0" w:line="240" w:lineRule="auto"/>
        <w:ind w:left="1278" w:hanging="567"/>
        <w:jc w:val="both"/>
        <w:rPr>
          <w:sz w:val="22"/>
          <w:szCs w:val="22"/>
        </w:rPr>
      </w:pPr>
      <w:r w:rsidRPr="008740D6">
        <w:rPr>
          <w:sz w:val="22"/>
          <w:szCs w:val="22"/>
        </w:rPr>
        <w:t>déclare en avoir tenu compte dans l’élaboration de sa Soumission, tant dans les aspects techniques que financiers</w:t>
      </w:r>
      <w:r w:rsidR="00D70A97">
        <w:rPr>
          <w:sz w:val="22"/>
          <w:szCs w:val="22"/>
        </w:rPr>
        <w:t>;</w:t>
      </w:r>
    </w:p>
    <w:p w14:paraId="44314809" w14:textId="5611269E" w:rsidR="00F26EDC" w:rsidRPr="008740D6" w:rsidRDefault="00F26EDC" w:rsidP="00EA7BA4">
      <w:pPr>
        <w:pStyle w:val="Corpsdetexte"/>
        <w:numPr>
          <w:ilvl w:val="0"/>
          <w:numId w:val="18"/>
        </w:numPr>
        <w:tabs>
          <w:tab w:val="clear" w:pos="720"/>
          <w:tab w:val="left" w:pos="0"/>
          <w:tab w:val="left" w:pos="142"/>
          <w:tab w:val="left" w:pos="284"/>
          <w:tab w:val="num" w:pos="1703"/>
        </w:tabs>
        <w:spacing w:before="0" w:after="0" w:line="240" w:lineRule="auto"/>
        <w:ind w:left="1276" w:hanging="565"/>
        <w:jc w:val="both"/>
        <w:rPr>
          <w:sz w:val="22"/>
          <w:szCs w:val="22"/>
        </w:rPr>
      </w:pPr>
      <w:r w:rsidRPr="008740D6">
        <w:rPr>
          <w:sz w:val="22"/>
          <w:szCs w:val="22"/>
        </w:rPr>
        <w:t>s’engage à garantir l’atteinte de la VAN de sa Soumission.</w:t>
      </w:r>
      <w:r w:rsidR="00631B5A" w:rsidRPr="008740D6">
        <w:rPr>
          <w:sz w:val="22"/>
          <w:szCs w:val="22"/>
        </w:rPr>
        <w:t xml:space="preserve"> </w:t>
      </w:r>
    </w:p>
    <w:p w14:paraId="31A56D64" w14:textId="77777777" w:rsidR="002447A2" w:rsidRPr="008740D6" w:rsidRDefault="002447A2" w:rsidP="002244CD">
      <w:pPr>
        <w:pStyle w:val="Corpsdetexte"/>
        <w:tabs>
          <w:tab w:val="left" w:pos="0"/>
          <w:tab w:val="left" w:pos="142"/>
          <w:tab w:val="left" w:pos="284"/>
        </w:tabs>
        <w:spacing w:before="0" w:after="0" w:line="240" w:lineRule="auto"/>
        <w:ind w:left="1703"/>
        <w:jc w:val="both"/>
        <w:rPr>
          <w:sz w:val="22"/>
          <w:szCs w:val="22"/>
        </w:rPr>
      </w:pPr>
    </w:p>
    <w:p w14:paraId="3262734A" w14:textId="55913876" w:rsidR="00F26EDC" w:rsidRPr="008740D6" w:rsidRDefault="00F26EDC" w:rsidP="002244CD">
      <w:pPr>
        <w:pStyle w:val="Corpsdetexte"/>
        <w:tabs>
          <w:tab w:val="num" w:pos="0"/>
          <w:tab w:val="left" w:pos="142"/>
          <w:tab w:val="left" w:pos="284"/>
        </w:tabs>
        <w:spacing w:before="0" w:after="0" w:line="240" w:lineRule="auto"/>
        <w:ind w:left="569"/>
        <w:jc w:val="both"/>
        <w:rPr>
          <w:sz w:val="22"/>
          <w:szCs w:val="22"/>
        </w:rPr>
      </w:pPr>
      <w:r w:rsidRPr="008740D6">
        <w:rPr>
          <w:sz w:val="22"/>
          <w:szCs w:val="22"/>
        </w:rPr>
        <w:t xml:space="preserve">La durée de l’entente contractuelle est prédéfinie. Cette durée s’étend de la signature du contrat jusqu’à </w:t>
      </w:r>
      <w:r w:rsidR="00831C7F" w:rsidRPr="008740D6">
        <w:rPr>
          <w:sz w:val="22"/>
          <w:szCs w:val="22"/>
        </w:rPr>
        <w:t xml:space="preserve">six mois après </w:t>
      </w:r>
      <w:r w:rsidRPr="008740D6">
        <w:rPr>
          <w:sz w:val="22"/>
          <w:szCs w:val="22"/>
        </w:rPr>
        <w:t>la fin de la Période de suivi de la performance</w:t>
      </w:r>
      <w:r w:rsidR="00831C7F" w:rsidRPr="008740D6">
        <w:rPr>
          <w:sz w:val="22"/>
          <w:szCs w:val="22"/>
        </w:rPr>
        <w:t xml:space="preserve">, équivalant à la période de six mois nécessaire </w:t>
      </w:r>
      <w:r w:rsidR="00CB03FE" w:rsidRPr="008740D6">
        <w:rPr>
          <w:sz w:val="22"/>
          <w:szCs w:val="22"/>
        </w:rPr>
        <w:t>pour effectuer et approuver le dernier Rapport de conciliation</w:t>
      </w:r>
      <w:r w:rsidR="00831C7F" w:rsidRPr="008740D6">
        <w:rPr>
          <w:sz w:val="22"/>
          <w:szCs w:val="22"/>
        </w:rPr>
        <w:t>.</w:t>
      </w:r>
      <w:r w:rsidR="00CB03FE" w:rsidRPr="008740D6">
        <w:rPr>
          <w:sz w:val="22"/>
          <w:szCs w:val="22"/>
        </w:rPr>
        <w:t xml:space="preserve"> </w:t>
      </w:r>
      <w:r w:rsidR="00B5525C" w:rsidRPr="008740D6">
        <w:rPr>
          <w:sz w:val="22"/>
          <w:szCs w:val="22"/>
        </w:rPr>
        <w:t xml:space="preserve"> </w:t>
      </w:r>
    </w:p>
    <w:p w14:paraId="0A6654A0" w14:textId="77777777" w:rsidR="002447A2" w:rsidRPr="008740D6" w:rsidRDefault="002447A2" w:rsidP="002244CD">
      <w:pPr>
        <w:pStyle w:val="Corpsdetexte"/>
        <w:tabs>
          <w:tab w:val="num" w:pos="0"/>
          <w:tab w:val="left" w:pos="142"/>
          <w:tab w:val="left" w:pos="284"/>
        </w:tabs>
        <w:spacing w:before="0" w:after="0" w:line="240" w:lineRule="auto"/>
        <w:ind w:left="569"/>
        <w:jc w:val="both"/>
        <w:rPr>
          <w:sz w:val="22"/>
          <w:szCs w:val="22"/>
          <w:highlight w:val="green"/>
        </w:rPr>
      </w:pPr>
    </w:p>
    <w:p w14:paraId="12C93A98" w14:textId="287CC680" w:rsidR="00F26EDC" w:rsidRPr="008740D6" w:rsidRDefault="00F26EDC" w:rsidP="002244CD">
      <w:pPr>
        <w:pStyle w:val="Corpsdetexte"/>
        <w:tabs>
          <w:tab w:val="num" w:pos="0"/>
          <w:tab w:val="left" w:pos="142"/>
          <w:tab w:val="left" w:pos="284"/>
        </w:tabs>
        <w:spacing w:before="0" w:after="0" w:line="240" w:lineRule="auto"/>
        <w:ind w:left="569"/>
        <w:jc w:val="both"/>
        <w:rPr>
          <w:sz w:val="22"/>
          <w:szCs w:val="22"/>
        </w:rPr>
      </w:pPr>
      <w:r w:rsidRPr="008740D6">
        <w:rPr>
          <w:sz w:val="22"/>
          <w:szCs w:val="22"/>
        </w:rPr>
        <w:t xml:space="preserve">La Période d’implantation, dont dispose </w:t>
      </w:r>
      <w:r w:rsidR="00195E93">
        <w:rPr>
          <w:sz w:val="22"/>
          <w:szCs w:val="22"/>
        </w:rPr>
        <w:t>le soumissionnaire</w:t>
      </w:r>
      <w:r w:rsidRPr="008740D6">
        <w:rPr>
          <w:sz w:val="22"/>
          <w:szCs w:val="22"/>
        </w:rPr>
        <w:t xml:space="preserve"> pour faire l’implantation des mesures qu’</w:t>
      </w:r>
      <w:r w:rsidR="00D70A97">
        <w:rPr>
          <w:sz w:val="22"/>
          <w:szCs w:val="22"/>
        </w:rPr>
        <w:t>il</w:t>
      </w:r>
      <w:r w:rsidRPr="008740D6">
        <w:rPr>
          <w:sz w:val="22"/>
          <w:szCs w:val="22"/>
        </w:rPr>
        <w:t xml:space="preserve"> proposera</w:t>
      </w:r>
      <w:r w:rsidR="00195E93">
        <w:rPr>
          <w:sz w:val="22"/>
          <w:szCs w:val="22"/>
        </w:rPr>
        <w:t>,</w:t>
      </w:r>
      <w:r w:rsidR="00715C75" w:rsidRPr="008740D6">
        <w:rPr>
          <w:sz w:val="22"/>
          <w:szCs w:val="22"/>
        </w:rPr>
        <w:t xml:space="preserve"> est fixée </w:t>
      </w:r>
      <w:r w:rsidRPr="008740D6">
        <w:rPr>
          <w:sz w:val="22"/>
          <w:szCs w:val="22"/>
        </w:rPr>
        <w:t xml:space="preserve">à l’onglet « Paramètres » de l’Outil de calcul et de suivi de la VAN. La Période d’implantation sera fixe et ne pourra pas être prolongée, à moins de circonstances le justifiant </w:t>
      </w:r>
      <w:r w:rsidR="00D70A97">
        <w:rPr>
          <w:sz w:val="22"/>
          <w:szCs w:val="22"/>
        </w:rPr>
        <w:t xml:space="preserve">comme </w:t>
      </w:r>
      <w:r w:rsidRPr="008740D6">
        <w:rPr>
          <w:sz w:val="22"/>
          <w:szCs w:val="22"/>
        </w:rPr>
        <w:t>précisé au Contrat.</w:t>
      </w:r>
    </w:p>
    <w:p w14:paraId="4CD9A319" w14:textId="77777777" w:rsidR="002447A2" w:rsidRPr="008740D6" w:rsidRDefault="002447A2" w:rsidP="002244CD">
      <w:pPr>
        <w:pStyle w:val="Corpsdetexte"/>
        <w:tabs>
          <w:tab w:val="num" w:pos="0"/>
          <w:tab w:val="left" w:pos="142"/>
          <w:tab w:val="left" w:pos="284"/>
        </w:tabs>
        <w:spacing w:before="0" w:after="0" w:line="240" w:lineRule="auto"/>
        <w:ind w:left="569"/>
        <w:jc w:val="both"/>
        <w:rPr>
          <w:sz w:val="22"/>
          <w:szCs w:val="22"/>
        </w:rPr>
      </w:pPr>
    </w:p>
    <w:p w14:paraId="5452D3AB" w14:textId="4FA7876D" w:rsidR="00CE64BC" w:rsidRPr="008740D6" w:rsidRDefault="00F26EDC" w:rsidP="002244CD">
      <w:pPr>
        <w:pStyle w:val="Corpsdetexte"/>
        <w:tabs>
          <w:tab w:val="num" w:pos="0"/>
          <w:tab w:val="left" w:pos="142"/>
          <w:tab w:val="left" w:pos="284"/>
        </w:tabs>
        <w:spacing w:before="0" w:after="0" w:line="240" w:lineRule="auto"/>
        <w:ind w:left="569"/>
        <w:jc w:val="both"/>
        <w:rPr>
          <w:sz w:val="22"/>
          <w:szCs w:val="22"/>
        </w:rPr>
      </w:pPr>
      <w:r w:rsidRPr="008740D6">
        <w:rPr>
          <w:sz w:val="22"/>
          <w:szCs w:val="22"/>
        </w:rPr>
        <w:t xml:space="preserve">L’atteinte de la VAN garantie sera démontrée durant toute la durée de la Période de suivi de la performance qui est fixée </w:t>
      </w:r>
      <w:r w:rsidR="00715C75" w:rsidRPr="008740D6">
        <w:rPr>
          <w:sz w:val="22"/>
          <w:szCs w:val="22"/>
        </w:rPr>
        <w:t>à l’onglet « Paramètres » de l’Outil de calcul et de suivi de la VAN</w:t>
      </w:r>
      <w:r w:rsidRPr="008740D6">
        <w:rPr>
          <w:sz w:val="22"/>
          <w:szCs w:val="22"/>
        </w:rPr>
        <w:t>.</w:t>
      </w:r>
      <w:r w:rsidR="005345E5" w:rsidRPr="008740D6">
        <w:rPr>
          <w:sz w:val="22"/>
          <w:szCs w:val="22"/>
        </w:rPr>
        <w:t xml:space="preserve"> </w:t>
      </w:r>
    </w:p>
    <w:p w14:paraId="088F1BF2" w14:textId="77777777" w:rsidR="003E045F" w:rsidRPr="00D01776" w:rsidRDefault="003E045F" w:rsidP="00D01776">
      <w:pPr>
        <w:pStyle w:val="Titre1"/>
        <w:pBdr>
          <w:top w:val="single" w:sz="4" w:space="1" w:color="auto"/>
          <w:bottom w:val="single" w:sz="4" w:space="1" w:color="auto"/>
        </w:pBdr>
        <w:tabs>
          <w:tab w:val="clear" w:pos="936"/>
          <w:tab w:val="left" w:pos="142"/>
          <w:tab w:val="left" w:pos="284"/>
          <w:tab w:val="num" w:pos="1136"/>
        </w:tabs>
        <w:spacing w:after="0"/>
        <w:ind w:left="2369" w:hanging="1800"/>
        <w:jc w:val="both"/>
        <w:rPr>
          <w:sz w:val="32"/>
          <w:szCs w:val="22"/>
        </w:rPr>
      </w:pPr>
      <w:bookmarkStart w:id="29" w:name="_Toc22224500"/>
      <w:r w:rsidRPr="00D01776">
        <w:rPr>
          <w:sz w:val="32"/>
          <w:szCs w:val="22"/>
        </w:rPr>
        <w:lastRenderedPageBreak/>
        <w:t>Ouverture des soumission</w:t>
      </w:r>
      <w:bookmarkEnd w:id="29"/>
    </w:p>
    <w:p w14:paraId="752FB7B3" w14:textId="2C3FA855" w:rsidR="00B5525C" w:rsidRDefault="00B5525C" w:rsidP="002244CD">
      <w:pPr>
        <w:tabs>
          <w:tab w:val="left" w:pos="142"/>
          <w:tab w:val="left" w:pos="284"/>
        </w:tabs>
        <w:ind w:left="569"/>
        <w:rPr>
          <w:rFonts w:cs="Arial"/>
          <w:sz w:val="22"/>
          <w:szCs w:val="22"/>
          <w:lang w:val="fr-FR"/>
        </w:rPr>
      </w:pPr>
    </w:p>
    <w:p w14:paraId="2129823F" w14:textId="77777777" w:rsidR="001034AB" w:rsidRPr="008740D6" w:rsidRDefault="001034AB" w:rsidP="002244CD">
      <w:pPr>
        <w:tabs>
          <w:tab w:val="left" w:pos="142"/>
          <w:tab w:val="left" w:pos="284"/>
        </w:tabs>
        <w:ind w:left="569"/>
        <w:rPr>
          <w:rFonts w:cs="Arial"/>
          <w:sz w:val="22"/>
          <w:szCs w:val="22"/>
          <w:lang w:val="fr-FR"/>
        </w:rPr>
      </w:pPr>
    </w:p>
    <w:p w14:paraId="42A75559" w14:textId="77777777" w:rsidR="00B5525C" w:rsidRPr="008740D6" w:rsidRDefault="003E045F" w:rsidP="00EA7BA4">
      <w:pPr>
        <w:pStyle w:val="Titre2"/>
        <w:numPr>
          <w:ilvl w:val="1"/>
          <w:numId w:val="22"/>
        </w:numPr>
        <w:tabs>
          <w:tab w:val="left" w:pos="142"/>
          <w:tab w:val="left" w:pos="284"/>
        </w:tabs>
        <w:spacing w:before="0" w:after="0"/>
        <w:ind w:left="1136" w:hanging="567"/>
        <w:rPr>
          <w:b/>
          <w:sz w:val="22"/>
          <w:szCs w:val="22"/>
        </w:rPr>
      </w:pPr>
      <w:bookmarkStart w:id="30" w:name="_Toc22224501"/>
      <w:r w:rsidRPr="008740D6">
        <w:rPr>
          <w:b/>
          <w:sz w:val="22"/>
          <w:szCs w:val="22"/>
        </w:rPr>
        <w:t>Date limite de réception des Soumissions</w:t>
      </w:r>
      <w:bookmarkEnd w:id="30"/>
    </w:p>
    <w:p w14:paraId="288212F9" w14:textId="77777777" w:rsidR="00B5525C" w:rsidRPr="008740D6" w:rsidRDefault="00B5525C" w:rsidP="002244CD">
      <w:pPr>
        <w:pStyle w:val="Titre2"/>
        <w:numPr>
          <w:ilvl w:val="0"/>
          <w:numId w:val="0"/>
        </w:numPr>
        <w:tabs>
          <w:tab w:val="left" w:pos="142"/>
          <w:tab w:val="left" w:pos="284"/>
        </w:tabs>
        <w:spacing w:before="0" w:after="0"/>
        <w:ind w:left="1136"/>
        <w:rPr>
          <w:b/>
          <w:sz w:val="22"/>
          <w:szCs w:val="22"/>
        </w:rPr>
      </w:pPr>
    </w:p>
    <w:p w14:paraId="211E938E" w14:textId="53D6AF37" w:rsidR="003E045F" w:rsidRPr="00F43DA9" w:rsidRDefault="003E045F" w:rsidP="00F43DA9">
      <w:pPr>
        <w:pStyle w:val="Corpsdetexte"/>
        <w:tabs>
          <w:tab w:val="left" w:pos="142"/>
          <w:tab w:val="left" w:pos="284"/>
        </w:tabs>
        <w:spacing w:before="0" w:after="0" w:line="240" w:lineRule="auto"/>
        <w:ind w:left="2153" w:hanging="1584"/>
        <w:jc w:val="both"/>
        <w:rPr>
          <w:sz w:val="22"/>
          <w:szCs w:val="22"/>
        </w:rPr>
      </w:pPr>
      <w:r w:rsidRPr="00F566A7">
        <w:rPr>
          <w:sz w:val="22"/>
          <w:szCs w:val="22"/>
        </w:rPr>
        <w:t>Les Soumissions devront être déposées au plus tard l</w:t>
      </w:r>
      <w:r w:rsidRPr="00F43DA9">
        <w:rPr>
          <w:sz w:val="22"/>
          <w:szCs w:val="22"/>
        </w:rPr>
        <w:t xml:space="preserve">e </w:t>
      </w:r>
      <w:r w:rsidR="00A11E22" w:rsidRPr="00F43DA9">
        <w:rPr>
          <w:sz w:val="22"/>
          <w:szCs w:val="22"/>
        </w:rPr>
        <w:t>…………</w:t>
      </w:r>
      <w:r w:rsidR="00831C7F" w:rsidRPr="00F43DA9">
        <w:rPr>
          <w:sz w:val="22"/>
          <w:szCs w:val="22"/>
        </w:rPr>
        <w:t>d</w:t>
      </w:r>
      <w:r w:rsidRPr="00F43DA9">
        <w:rPr>
          <w:sz w:val="22"/>
          <w:szCs w:val="22"/>
        </w:rPr>
        <w:t xml:space="preserve">ate à </w:t>
      </w:r>
      <w:r w:rsidR="00A11E22" w:rsidRPr="00F43DA9">
        <w:rPr>
          <w:sz w:val="22"/>
          <w:szCs w:val="22"/>
        </w:rPr>
        <w:t>…………..h</w:t>
      </w:r>
      <w:r w:rsidRPr="00F43DA9">
        <w:rPr>
          <w:sz w:val="22"/>
          <w:szCs w:val="22"/>
        </w:rPr>
        <w:t>eure</w:t>
      </w:r>
      <w:r w:rsidR="00D71FEF" w:rsidRPr="00F43DA9">
        <w:rPr>
          <w:sz w:val="22"/>
          <w:szCs w:val="22"/>
        </w:rPr>
        <w:t>s</w:t>
      </w:r>
      <w:r w:rsidRPr="00F43DA9">
        <w:rPr>
          <w:sz w:val="22"/>
          <w:szCs w:val="22"/>
        </w:rPr>
        <w:t>.</w:t>
      </w:r>
    </w:p>
    <w:p w14:paraId="2D0F71CC" w14:textId="77777777" w:rsidR="00A11E22" w:rsidRPr="008740D6" w:rsidRDefault="00A11E22" w:rsidP="00F43DA9">
      <w:pPr>
        <w:pStyle w:val="Corpsdetexte"/>
        <w:tabs>
          <w:tab w:val="left" w:pos="142"/>
          <w:tab w:val="left" w:pos="284"/>
        </w:tabs>
        <w:spacing w:before="0" w:after="0" w:line="240" w:lineRule="auto"/>
        <w:ind w:left="2153" w:hanging="1584"/>
        <w:jc w:val="both"/>
        <w:rPr>
          <w:sz w:val="22"/>
          <w:szCs w:val="22"/>
        </w:rPr>
      </w:pPr>
    </w:p>
    <w:p w14:paraId="448D7653" w14:textId="77777777" w:rsidR="003E045F" w:rsidRPr="008740D6" w:rsidRDefault="003E045F" w:rsidP="002244CD">
      <w:pPr>
        <w:pStyle w:val="Corpsdetexte"/>
        <w:tabs>
          <w:tab w:val="left" w:pos="142"/>
          <w:tab w:val="left" w:pos="284"/>
        </w:tabs>
        <w:spacing w:before="0" w:after="0" w:line="240" w:lineRule="auto"/>
        <w:ind w:left="2153" w:hanging="1584"/>
        <w:jc w:val="both"/>
        <w:rPr>
          <w:sz w:val="22"/>
          <w:szCs w:val="22"/>
        </w:rPr>
      </w:pPr>
      <w:r w:rsidRPr="008740D6">
        <w:rPr>
          <w:sz w:val="22"/>
          <w:szCs w:val="22"/>
        </w:rPr>
        <w:t>Les documents acheminés par télécopieur ou par voie électronique ne seront pas acceptés.</w:t>
      </w:r>
    </w:p>
    <w:p w14:paraId="7847A277" w14:textId="77777777" w:rsidR="002057C4" w:rsidRPr="008740D6" w:rsidRDefault="002057C4" w:rsidP="002244CD">
      <w:pPr>
        <w:pStyle w:val="Corpsdetexte"/>
        <w:tabs>
          <w:tab w:val="left" w:pos="142"/>
          <w:tab w:val="left" w:pos="284"/>
        </w:tabs>
        <w:spacing w:before="0" w:after="0" w:line="240" w:lineRule="auto"/>
        <w:ind w:left="2153" w:hanging="1584"/>
        <w:jc w:val="both"/>
        <w:rPr>
          <w:sz w:val="22"/>
          <w:szCs w:val="22"/>
        </w:rPr>
      </w:pPr>
    </w:p>
    <w:p w14:paraId="03E0707F" w14:textId="77777777" w:rsidR="003E045F" w:rsidRPr="008740D6" w:rsidRDefault="003E045F" w:rsidP="002244CD">
      <w:pPr>
        <w:pStyle w:val="Titre2"/>
        <w:tabs>
          <w:tab w:val="left" w:pos="142"/>
          <w:tab w:val="left" w:pos="284"/>
          <w:tab w:val="num" w:pos="1136"/>
        </w:tabs>
        <w:spacing w:before="0" w:after="0"/>
        <w:ind w:left="1136" w:hanging="567"/>
        <w:rPr>
          <w:b/>
          <w:sz w:val="22"/>
          <w:szCs w:val="22"/>
        </w:rPr>
      </w:pPr>
      <w:bookmarkStart w:id="31" w:name="_Toc22224502"/>
      <w:r w:rsidRPr="008740D6">
        <w:rPr>
          <w:b/>
          <w:sz w:val="22"/>
          <w:szCs w:val="22"/>
        </w:rPr>
        <w:t>Ouverture des Soumissions</w:t>
      </w:r>
      <w:bookmarkEnd w:id="31"/>
    </w:p>
    <w:p w14:paraId="54487940" w14:textId="77777777" w:rsidR="00B5525C" w:rsidRPr="008740D6" w:rsidRDefault="00B5525C" w:rsidP="002244CD">
      <w:pPr>
        <w:pStyle w:val="Corpsdetexte"/>
        <w:tabs>
          <w:tab w:val="clear" w:pos="720"/>
          <w:tab w:val="left" w:pos="0"/>
          <w:tab w:val="left" w:pos="142"/>
          <w:tab w:val="left" w:pos="284"/>
        </w:tabs>
        <w:spacing w:before="0" w:after="0" w:line="240" w:lineRule="auto"/>
        <w:ind w:left="569"/>
        <w:jc w:val="both"/>
        <w:rPr>
          <w:bCs/>
          <w:sz w:val="22"/>
          <w:szCs w:val="22"/>
        </w:rPr>
      </w:pPr>
    </w:p>
    <w:p w14:paraId="719B6644" w14:textId="77777777" w:rsidR="00C26FFE" w:rsidRPr="00C26FFE" w:rsidRDefault="00C26FFE" w:rsidP="00C26FFE">
      <w:pPr>
        <w:ind w:left="567"/>
        <w:jc w:val="both"/>
        <w:rPr>
          <w:rFonts w:cs="Arial"/>
          <w:bCs/>
          <w:sz w:val="22"/>
          <w:szCs w:val="22"/>
          <w:lang w:val="fr-FR"/>
        </w:rPr>
      </w:pPr>
      <w:r w:rsidRPr="00C26FFE">
        <w:rPr>
          <w:rFonts w:cs="Arial"/>
          <w:bCs/>
          <w:sz w:val="22"/>
          <w:szCs w:val="22"/>
          <w:lang w:val="fr-FR"/>
        </w:rPr>
        <w:t>Toutes les soumissions reçues dans le délai fixé seront ouvertes publiquement en présence d’au moins un témoin aux date, heure et lieu mentionnés dans les documents d’appel d’offres. Tout soumissionnaire peut assister à l’ouverture des soumissions. Les noms des soumissionnaires seront alors déclarés à haute voix.</w:t>
      </w:r>
    </w:p>
    <w:p w14:paraId="71AF34DD" w14:textId="77777777" w:rsidR="00C26FFE" w:rsidRPr="00C26FFE" w:rsidRDefault="00C26FFE" w:rsidP="00C26FFE">
      <w:pPr>
        <w:ind w:left="567"/>
        <w:jc w:val="both"/>
        <w:rPr>
          <w:rFonts w:cs="Arial"/>
          <w:bCs/>
          <w:sz w:val="22"/>
          <w:szCs w:val="22"/>
          <w:lang w:val="fr-FR"/>
        </w:rPr>
      </w:pPr>
    </w:p>
    <w:p w14:paraId="698BED5B" w14:textId="77777777" w:rsidR="00C26FFE" w:rsidRPr="00C26FFE" w:rsidRDefault="00C26FFE" w:rsidP="00C26FFE">
      <w:pPr>
        <w:ind w:left="567"/>
        <w:jc w:val="both"/>
        <w:rPr>
          <w:rFonts w:cs="Arial"/>
          <w:bCs/>
          <w:sz w:val="22"/>
          <w:szCs w:val="22"/>
          <w:lang w:val="fr-FR"/>
        </w:rPr>
      </w:pPr>
      <w:r w:rsidRPr="00C26FFE">
        <w:rPr>
          <w:rFonts w:cs="Arial"/>
          <w:bCs/>
          <w:sz w:val="22"/>
          <w:szCs w:val="22"/>
          <w:lang w:val="fr-FR"/>
        </w:rPr>
        <w:t>La réception et l’ouverture des soumissions sont faites sous réserve de l’examen de l’admissibilité des soumissionnaires et de la conformité de leur soumission.</w:t>
      </w:r>
    </w:p>
    <w:p w14:paraId="298906B1" w14:textId="77777777" w:rsidR="00C26FFE" w:rsidRPr="00C26FFE" w:rsidRDefault="00C26FFE" w:rsidP="002244CD">
      <w:pPr>
        <w:pStyle w:val="Corpsdetexte"/>
        <w:tabs>
          <w:tab w:val="clear" w:pos="720"/>
          <w:tab w:val="left" w:pos="0"/>
          <w:tab w:val="left" w:pos="142"/>
          <w:tab w:val="left" w:pos="284"/>
        </w:tabs>
        <w:spacing w:before="0" w:after="0" w:line="240" w:lineRule="auto"/>
        <w:ind w:left="569"/>
        <w:jc w:val="both"/>
        <w:rPr>
          <w:bCs/>
          <w:sz w:val="22"/>
          <w:szCs w:val="22"/>
          <w:lang w:val="fr-CA"/>
        </w:rPr>
      </w:pPr>
    </w:p>
    <w:p w14:paraId="0B36D365" w14:textId="59B3BD1E" w:rsidR="00A148D8" w:rsidRPr="008740D6" w:rsidRDefault="00A148D8" w:rsidP="002244CD">
      <w:pPr>
        <w:pStyle w:val="Corpsdetexte"/>
        <w:tabs>
          <w:tab w:val="clear" w:pos="720"/>
          <w:tab w:val="left" w:pos="0"/>
          <w:tab w:val="left" w:pos="142"/>
          <w:tab w:val="left" w:pos="284"/>
        </w:tabs>
        <w:spacing w:before="0" w:after="0" w:line="240" w:lineRule="auto"/>
        <w:ind w:left="569"/>
        <w:jc w:val="both"/>
        <w:rPr>
          <w:bCs/>
          <w:sz w:val="22"/>
          <w:szCs w:val="22"/>
        </w:rPr>
      </w:pPr>
      <w:r w:rsidRPr="008740D6">
        <w:rPr>
          <w:bCs/>
          <w:sz w:val="22"/>
          <w:szCs w:val="22"/>
        </w:rPr>
        <w:t>L’</w:t>
      </w:r>
      <w:r w:rsidR="00DD53A1" w:rsidRPr="008740D6">
        <w:rPr>
          <w:bCs/>
          <w:sz w:val="22"/>
          <w:szCs w:val="22"/>
        </w:rPr>
        <w:t>Organisme</w:t>
      </w:r>
      <w:r w:rsidRPr="008740D6">
        <w:rPr>
          <w:bCs/>
          <w:sz w:val="22"/>
          <w:szCs w:val="22"/>
        </w:rPr>
        <w:t xml:space="preserve"> publie le résultat de l’ouverture publique dans le système électronique d’appel d’offres</w:t>
      </w:r>
      <w:r w:rsidR="008F18EA" w:rsidRPr="008740D6">
        <w:rPr>
          <w:bCs/>
          <w:sz w:val="22"/>
          <w:szCs w:val="22"/>
        </w:rPr>
        <w:t xml:space="preserve"> conformément à la loi</w:t>
      </w:r>
      <w:r w:rsidRPr="008740D6">
        <w:rPr>
          <w:bCs/>
          <w:sz w:val="22"/>
          <w:szCs w:val="22"/>
        </w:rPr>
        <w:t>.</w:t>
      </w:r>
    </w:p>
    <w:p w14:paraId="48C12E41" w14:textId="77777777" w:rsidR="002057C4" w:rsidRPr="008740D6" w:rsidRDefault="002057C4" w:rsidP="002244CD">
      <w:pPr>
        <w:pStyle w:val="Corpsdetexte"/>
        <w:tabs>
          <w:tab w:val="left" w:pos="142"/>
          <w:tab w:val="left" w:pos="284"/>
        </w:tabs>
        <w:spacing w:before="0" w:after="0" w:line="240" w:lineRule="auto"/>
        <w:ind w:left="2153" w:hanging="1584"/>
        <w:jc w:val="both"/>
        <w:rPr>
          <w:bCs/>
          <w:sz w:val="22"/>
          <w:szCs w:val="22"/>
        </w:rPr>
      </w:pPr>
    </w:p>
    <w:p w14:paraId="4A569156" w14:textId="77777777" w:rsidR="003E045F" w:rsidRPr="008740D6" w:rsidRDefault="003E045F" w:rsidP="002244CD">
      <w:pPr>
        <w:pStyle w:val="Titre2"/>
        <w:tabs>
          <w:tab w:val="left" w:pos="142"/>
          <w:tab w:val="left" w:pos="284"/>
          <w:tab w:val="num" w:pos="9032"/>
        </w:tabs>
        <w:spacing w:before="0" w:after="0"/>
        <w:ind w:left="1136" w:hanging="567"/>
        <w:rPr>
          <w:b/>
          <w:sz w:val="22"/>
          <w:szCs w:val="22"/>
        </w:rPr>
      </w:pPr>
      <w:bookmarkStart w:id="32" w:name="_Toc22224503"/>
      <w:r w:rsidRPr="008740D6">
        <w:rPr>
          <w:b/>
          <w:sz w:val="22"/>
          <w:szCs w:val="22"/>
        </w:rPr>
        <w:t>Modification ou retrait d’une Soumission</w:t>
      </w:r>
      <w:bookmarkEnd w:id="32"/>
    </w:p>
    <w:p w14:paraId="761270E6" w14:textId="77777777" w:rsidR="008B73FF" w:rsidRPr="008740D6" w:rsidRDefault="008B73FF" w:rsidP="002244CD">
      <w:pPr>
        <w:pStyle w:val="Corpsdetexte"/>
        <w:tabs>
          <w:tab w:val="left" w:pos="142"/>
          <w:tab w:val="left" w:pos="284"/>
        </w:tabs>
        <w:spacing w:before="0" w:after="0" w:line="240" w:lineRule="auto"/>
        <w:ind w:left="2153" w:hanging="1584"/>
        <w:jc w:val="both"/>
        <w:rPr>
          <w:sz w:val="22"/>
          <w:szCs w:val="22"/>
        </w:rPr>
      </w:pPr>
    </w:p>
    <w:p w14:paraId="3C820D88" w14:textId="77777777" w:rsidR="003E045F" w:rsidRPr="008740D6" w:rsidRDefault="003E045F" w:rsidP="002244CD">
      <w:pPr>
        <w:pStyle w:val="Corpsdetexte"/>
        <w:tabs>
          <w:tab w:val="clear" w:pos="720"/>
          <w:tab w:val="left" w:pos="0"/>
          <w:tab w:val="left" w:pos="142"/>
          <w:tab w:val="left" w:pos="284"/>
        </w:tabs>
        <w:spacing w:before="0" w:after="0" w:line="240" w:lineRule="auto"/>
        <w:ind w:left="569" w:hanging="2"/>
        <w:jc w:val="both"/>
        <w:rPr>
          <w:sz w:val="22"/>
          <w:szCs w:val="22"/>
        </w:rPr>
      </w:pPr>
      <w:r w:rsidRPr="008740D6">
        <w:rPr>
          <w:sz w:val="22"/>
          <w:szCs w:val="22"/>
        </w:rPr>
        <w:t>Toute Soumission peut être retirée ou modifiée sur demande écrite dans la mesure où cette dernière parvient à l’adresse indiquée avant la date et l’heure établies pour la réception des Soumissions.</w:t>
      </w:r>
    </w:p>
    <w:p w14:paraId="644DFC7C" w14:textId="77777777" w:rsidR="003E045F" w:rsidRPr="008740D6" w:rsidRDefault="003E045F" w:rsidP="002244CD">
      <w:pPr>
        <w:pStyle w:val="Corpsdetexte"/>
        <w:tabs>
          <w:tab w:val="left" w:pos="142"/>
          <w:tab w:val="left" w:pos="284"/>
        </w:tabs>
        <w:spacing w:before="0" w:after="0" w:line="240" w:lineRule="auto"/>
        <w:ind w:left="2153" w:hanging="1584"/>
        <w:jc w:val="both"/>
        <w:rPr>
          <w:sz w:val="22"/>
          <w:szCs w:val="22"/>
        </w:rPr>
      </w:pPr>
      <w:bookmarkStart w:id="33" w:name="_Toc10043590"/>
      <w:bookmarkStart w:id="34" w:name="_Toc10043594"/>
      <w:bookmarkStart w:id="35" w:name="_Toc522097033"/>
      <w:bookmarkStart w:id="36" w:name="_Toc522097034"/>
      <w:bookmarkStart w:id="37" w:name="_Toc10007231"/>
      <w:bookmarkStart w:id="38" w:name="_Toc10043598"/>
      <w:bookmarkStart w:id="39" w:name="_Toc10007232"/>
      <w:bookmarkStart w:id="40" w:name="_Toc10043599"/>
      <w:bookmarkStart w:id="41" w:name="_Toc10007233"/>
      <w:bookmarkStart w:id="42" w:name="_Toc10043600"/>
      <w:bookmarkStart w:id="43" w:name="_Toc10043602"/>
      <w:bookmarkStart w:id="44" w:name="_Toc10043603"/>
      <w:bookmarkStart w:id="45" w:name="_Toc10043605"/>
      <w:bookmarkStart w:id="46" w:name="_Toc10043608"/>
      <w:bookmarkStart w:id="47" w:name="_Toc10043609"/>
      <w:bookmarkStart w:id="48" w:name="_Toc10043610"/>
      <w:bookmarkStart w:id="49" w:name="_Toc10043611"/>
      <w:bookmarkStart w:id="50" w:name="_Toc10043612"/>
      <w:bookmarkStart w:id="51" w:name="_Toc10043615"/>
      <w:bookmarkStart w:id="52" w:name="_Toc10043618"/>
      <w:bookmarkStart w:id="53" w:name="_Toc522018962"/>
      <w:bookmarkStart w:id="54" w:name="_Toc522097047"/>
      <w:bookmarkStart w:id="55" w:name="_Toc149638659"/>
      <w:bookmarkStart w:id="56" w:name="_Toc10007242"/>
      <w:bookmarkStart w:id="57" w:name="_Toc59432787"/>
      <w:bookmarkStart w:id="58" w:name="_Toc104259991"/>
      <w:bookmarkStart w:id="59" w:name="_Toc285009419"/>
      <w:bookmarkStart w:id="60" w:name="_Toc311097910"/>
      <w:bookmarkStart w:id="61" w:name="_Toc31109819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p w14:paraId="1EDC1856" w14:textId="77777777" w:rsidR="00CE64BC" w:rsidRPr="008740D6" w:rsidRDefault="00CE64BC" w:rsidP="002244CD">
      <w:pPr>
        <w:tabs>
          <w:tab w:val="left" w:pos="142"/>
          <w:tab w:val="left" w:pos="284"/>
        </w:tabs>
        <w:ind w:left="1433"/>
        <w:rPr>
          <w:rFonts w:cs="Arial"/>
          <w:sz w:val="22"/>
          <w:szCs w:val="22"/>
          <w:lang w:val="fr-FR"/>
        </w:rPr>
      </w:pPr>
    </w:p>
    <w:p w14:paraId="7C9E554F" w14:textId="5DC9B8AA" w:rsidR="00787754" w:rsidRPr="00ED4767" w:rsidRDefault="00A148D8" w:rsidP="002244CD">
      <w:pPr>
        <w:pStyle w:val="Titre1"/>
        <w:pBdr>
          <w:top w:val="single" w:sz="4" w:space="1" w:color="auto"/>
          <w:bottom w:val="single" w:sz="4" w:space="1" w:color="auto"/>
        </w:pBdr>
        <w:tabs>
          <w:tab w:val="clear" w:pos="936"/>
          <w:tab w:val="left" w:pos="142"/>
          <w:tab w:val="left" w:pos="284"/>
          <w:tab w:val="left" w:pos="864"/>
          <w:tab w:val="num" w:pos="1418"/>
        </w:tabs>
        <w:spacing w:after="0"/>
        <w:ind w:left="1418" w:hanging="851"/>
        <w:jc w:val="both"/>
        <w:rPr>
          <w:szCs w:val="22"/>
        </w:rPr>
      </w:pPr>
      <w:bookmarkStart w:id="62" w:name="_Toc22224504"/>
      <w:r w:rsidRPr="00ED4767">
        <w:rPr>
          <w:szCs w:val="22"/>
        </w:rPr>
        <w:lastRenderedPageBreak/>
        <w:t>CONDITION</w:t>
      </w:r>
      <w:r w:rsidR="00787754" w:rsidRPr="00ED4767">
        <w:rPr>
          <w:szCs w:val="22"/>
        </w:rPr>
        <w:t xml:space="preserve">S </w:t>
      </w:r>
      <w:r w:rsidR="00D35925" w:rsidRPr="00ED4767">
        <w:rPr>
          <w:szCs w:val="22"/>
        </w:rPr>
        <w:t xml:space="preserve">D’ADMISSIBILITÉ </w:t>
      </w:r>
      <w:r w:rsidR="00787754" w:rsidRPr="00ED4767">
        <w:rPr>
          <w:szCs w:val="22"/>
        </w:rPr>
        <w:t xml:space="preserve">DES </w:t>
      </w:r>
      <w:r w:rsidR="00787754" w:rsidRPr="00ED4767">
        <w:rPr>
          <w:caps w:val="0"/>
          <w:szCs w:val="22"/>
        </w:rPr>
        <w:t>SOUMISSIONNAIRES</w:t>
      </w:r>
      <w:bookmarkEnd w:id="62"/>
    </w:p>
    <w:p w14:paraId="480A80E4" w14:textId="77777777" w:rsidR="00ED4767" w:rsidRDefault="00ED4767" w:rsidP="002244CD">
      <w:pPr>
        <w:tabs>
          <w:tab w:val="left" w:pos="0"/>
          <w:tab w:val="left" w:pos="142"/>
          <w:tab w:val="left" w:pos="284"/>
        </w:tabs>
        <w:ind w:left="569"/>
        <w:jc w:val="both"/>
        <w:rPr>
          <w:rFonts w:cs="Arial"/>
          <w:sz w:val="22"/>
          <w:szCs w:val="22"/>
        </w:rPr>
      </w:pPr>
    </w:p>
    <w:p w14:paraId="7C7B1E33" w14:textId="77777777" w:rsidR="00564DBB" w:rsidRDefault="00564DBB" w:rsidP="002244CD">
      <w:pPr>
        <w:tabs>
          <w:tab w:val="left" w:pos="0"/>
          <w:tab w:val="left" w:pos="142"/>
          <w:tab w:val="left" w:pos="284"/>
        </w:tabs>
        <w:ind w:left="569"/>
        <w:jc w:val="both"/>
        <w:rPr>
          <w:rFonts w:cs="Arial"/>
          <w:sz w:val="22"/>
          <w:szCs w:val="22"/>
        </w:rPr>
      </w:pPr>
    </w:p>
    <w:p w14:paraId="4DB1E715" w14:textId="019C79CC" w:rsidR="00F43DA9" w:rsidRPr="00847D0D" w:rsidRDefault="00F43DA9" w:rsidP="00847D0D">
      <w:pPr>
        <w:pStyle w:val="Titre2"/>
        <w:numPr>
          <w:ilvl w:val="1"/>
          <w:numId w:val="22"/>
        </w:numPr>
        <w:tabs>
          <w:tab w:val="left" w:pos="142"/>
          <w:tab w:val="left" w:pos="284"/>
        </w:tabs>
        <w:spacing w:before="0" w:after="0"/>
        <w:ind w:left="1136" w:hanging="567"/>
        <w:rPr>
          <w:b/>
          <w:sz w:val="22"/>
          <w:szCs w:val="22"/>
        </w:rPr>
      </w:pPr>
      <w:bookmarkStart w:id="63" w:name="_Toc22224505"/>
      <w:r w:rsidRPr="00847D0D">
        <w:rPr>
          <w:b/>
          <w:sz w:val="22"/>
          <w:szCs w:val="22"/>
        </w:rPr>
        <w:t>Qualifications, autorisations, permis et attestation du soumissionnaire</w:t>
      </w:r>
      <w:bookmarkEnd w:id="63"/>
    </w:p>
    <w:p w14:paraId="3CFAE6DF" w14:textId="60608C72" w:rsidR="00F43DA9" w:rsidRDefault="00F43DA9" w:rsidP="00564DBB">
      <w:pPr>
        <w:keepNext/>
        <w:keepLines/>
        <w:ind w:left="567"/>
        <w:jc w:val="both"/>
        <w:rPr>
          <w:rFonts w:cs="Arial"/>
          <w:sz w:val="22"/>
          <w:szCs w:val="22"/>
        </w:rPr>
      </w:pPr>
    </w:p>
    <w:p w14:paraId="7C5D8388" w14:textId="55D7E2DB" w:rsidR="00564DBB" w:rsidRPr="00564DBB" w:rsidRDefault="00564DBB" w:rsidP="00564DBB">
      <w:pPr>
        <w:keepNext/>
        <w:keepLines/>
        <w:ind w:left="567"/>
        <w:jc w:val="both"/>
        <w:rPr>
          <w:rFonts w:cs="Arial"/>
          <w:sz w:val="22"/>
          <w:szCs w:val="22"/>
        </w:rPr>
      </w:pPr>
      <w:r w:rsidRPr="00564DBB">
        <w:rPr>
          <w:rFonts w:cs="Arial"/>
          <w:sz w:val="22"/>
          <w:szCs w:val="22"/>
        </w:rPr>
        <w:t>N’est pas admissible à soumissionner le soumissionnaire :</w:t>
      </w:r>
    </w:p>
    <w:p w14:paraId="2A8BEFB2" w14:textId="77777777" w:rsidR="00564DBB" w:rsidRPr="00564DBB" w:rsidRDefault="00564DBB" w:rsidP="00564DBB">
      <w:pPr>
        <w:keepNext/>
        <w:keepLines/>
        <w:jc w:val="both"/>
        <w:rPr>
          <w:rFonts w:cs="Arial"/>
          <w:sz w:val="22"/>
          <w:szCs w:val="22"/>
        </w:rPr>
      </w:pPr>
    </w:p>
    <w:p w14:paraId="02DEADF7" w14:textId="2BA8A69D" w:rsidR="00564DBB" w:rsidRDefault="00564DBB" w:rsidP="00C33527">
      <w:pPr>
        <w:numPr>
          <w:ilvl w:val="0"/>
          <w:numId w:val="58"/>
        </w:numPr>
        <w:tabs>
          <w:tab w:val="left" w:pos="-680"/>
          <w:tab w:val="left" w:pos="0"/>
          <w:tab w:val="left" w:pos="142"/>
          <w:tab w:val="left" w:pos="284"/>
        </w:tabs>
        <w:autoSpaceDE w:val="0"/>
        <w:autoSpaceDN w:val="0"/>
        <w:adjustRightInd w:val="0"/>
        <w:jc w:val="both"/>
        <w:rPr>
          <w:sz w:val="22"/>
          <w:szCs w:val="22"/>
        </w:rPr>
      </w:pPr>
      <w:r w:rsidRPr="00564DBB">
        <w:rPr>
          <w:rFonts w:cs="Arial"/>
          <w:sz w:val="22"/>
          <w:szCs w:val="20"/>
        </w:rPr>
        <w:t xml:space="preserve">qui ne possède pas les qualifications, les autorisations, les permis, les licences, les enregistrements, les certificats, les accréditations et les attestations nécessaires </w:t>
      </w:r>
      <w:r w:rsidR="001E2CAD">
        <w:rPr>
          <w:rFonts w:cs="Arial"/>
          <w:sz w:val="22"/>
          <w:szCs w:val="20"/>
        </w:rPr>
        <w:t xml:space="preserve">pour </w:t>
      </w:r>
      <w:r w:rsidRPr="00564DBB">
        <w:rPr>
          <w:rFonts w:cs="Arial"/>
          <w:sz w:val="22"/>
          <w:szCs w:val="20"/>
        </w:rPr>
        <w:t xml:space="preserve">exécuter le contrat. </w:t>
      </w:r>
      <w:r w:rsidRPr="00564DBB">
        <w:rPr>
          <w:sz w:val="22"/>
          <w:szCs w:val="22"/>
        </w:rPr>
        <w:t>Le soumissionnaire doit avoir joint, en annexe de sa Soumission dans l’enveloppe n</w:t>
      </w:r>
      <w:r w:rsidRPr="00564DBB">
        <w:rPr>
          <w:sz w:val="22"/>
          <w:szCs w:val="22"/>
          <w:vertAlign w:val="superscript"/>
        </w:rPr>
        <w:t>o</w:t>
      </w:r>
      <w:r w:rsidRPr="00564DBB">
        <w:rPr>
          <w:sz w:val="22"/>
          <w:szCs w:val="22"/>
        </w:rPr>
        <w:t xml:space="preserve"> 1</w:t>
      </w:r>
      <w:r w:rsidR="00817F44" w:rsidRPr="00817F44">
        <w:t xml:space="preserve"> </w:t>
      </w:r>
      <w:r w:rsidR="00817F44" w:rsidRPr="00817F44">
        <w:rPr>
          <w:sz w:val="22"/>
          <w:szCs w:val="22"/>
        </w:rPr>
        <w:t>VOLET SOUMISSION QUALITATIVE</w:t>
      </w:r>
      <w:r w:rsidRPr="00564DBB">
        <w:rPr>
          <w:sz w:val="22"/>
          <w:szCs w:val="22"/>
        </w:rPr>
        <w:t xml:space="preserve">, une copie de sa licence d’entrepreneur général </w:t>
      </w:r>
      <w:r w:rsidR="001E2CAD" w:rsidRPr="00564DBB">
        <w:rPr>
          <w:sz w:val="22"/>
          <w:szCs w:val="22"/>
        </w:rPr>
        <w:t xml:space="preserve">en construction </w:t>
      </w:r>
      <w:r w:rsidRPr="00564DBB">
        <w:rPr>
          <w:sz w:val="22"/>
          <w:szCs w:val="22"/>
        </w:rPr>
        <w:t>(entrepreneur en bâtiment de tout genre, sous-catégorie 1.3) émise par les instances gouvernementales de la province concernée et valide à la date du dépôt de la Soumission. Cette licence doit comprendre la catégorie couvrant les travaux d’entretien, de réparation et de modification d’immeubles publics, commerciaux et industriels.</w:t>
      </w:r>
    </w:p>
    <w:p w14:paraId="7E9FA2B8" w14:textId="77777777" w:rsidR="00564DBB" w:rsidRPr="00564DBB" w:rsidRDefault="00564DBB" w:rsidP="00564DBB">
      <w:pPr>
        <w:tabs>
          <w:tab w:val="left" w:pos="-680"/>
          <w:tab w:val="left" w:pos="0"/>
          <w:tab w:val="left" w:pos="142"/>
          <w:tab w:val="left" w:pos="284"/>
        </w:tabs>
        <w:autoSpaceDE w:val="0"/>
        <w:autoSpaceDN w:val="0"/>
        <w:adjustRightInd w:val="0"/>
        <w:ind w:left="1276"/>
        <w:jc w:val="both"/>
        <w:rPr>
          <w:sz w:val="22"/>
          <w:szCs w:val="22"/>
        </w:rPr>
      </w:pPr>
    </w:p>
    <w:p w14:paraId="4FDA51E0" w14:textId="7CC6B0C8" w:rsidR="00564DBB" w:rsidRPr="00564DBB" w:rsidRDefault="00564DBB" w:rsidP="00C33527">
      <w:pPr>
        <w:pStyle w:val="Paragraphedeliste"/>
        <w:numPr>
          <w:ilvl w:val="0"/>
          <w:numId w:val="58"/>
        </w:numPr>
        <w:tabs>
          <w:tab w:val="left" w:pos="-680"/>
          <w:tab w:val="left" w:pos="0"/>
          <w:tab w:val="left" w:pos="142"/>
          <w:tab w:val="left" w:pos="284"/>
          <w:tab w:val="left" w:pos="864"/>
        </w:tabs>
        <w:autoSpaceDE w:val="0"/>
        <w:autoSpaceDN w:val="0"/>
        <w:adjustRightInd w:val="0"/>
        <w:spacing w:after="0" w:line="240" w:lineRule="auto"/>
        <w:ind w:left="1276" w:hanging="357"/>
        <w:jc w:val="both"/>
        <w:rPr>
          <w:rFonts w:ascii="Arial" w:eastAsia="Times New Roman" w:hAnsi="Arial"/>
          <w:lang w:eastAsia="fr-FR"/>
        </w:rPr>
      </w:pPr>
      <w:r w:rsidRPr="00564DBB">
        <w:rPr>
          <w:rFonts w:ascii="Arial" w:eastAsia="Times New Roman" w:hAnsi="Arial"/>
          <w:lang w:eastAsia="fr-FR"/>
        </w:rPr>
        <w:t xml:space="preserve">qui n’a pas au Québec, ou dans un territoire visé par un accord intergouvernemental de libéralisation des marchés applicable à </w:t>
      </w:r>
      <w:r w:rsidR="00B2058A">
        <w:rPr>
          <w:rFonts w:ascii="Arial" w:eastAsia="Times New Roman" w:hAnsi="Arial"/>
          <w:lang w:eastAsia="fr-FR"/>
        </w:rPr>
        <w:t>l’Organisme</w:t>
      </w:r>
      <w:r w:rsidRPr="00564DBB">
        <w:rPr>
          <w:rFonts w:ascii="Arial" w:eastAsia="Times New Roman" w:hAnsi="Arial"/>
          <w:lang w:eastAsia="fr-FR"/>
        </w:rPr>
        <w:t xml:space="preserve">, un établissement où il exerce ses activités de façon permanente, clairement </w:t>
      </w:r>
      <w:r w:rsidR="001E2CAD">
        <w:rPr>
          <w:rFonts w:ascii="Arial" w:eastAsia="Times New Roman" w:hAnsi="Arial"/>
          <w:lang w:eastAsia="fr-FR"/>
        </w:rPr>
        <w:t xml:space="preserve">associé </w:t>
      </w:r>
      <w:r w:rsidRPr="00564DBB">
        <w:rPr>
          <w:rFonts w:ascii="Arial" w:eastAsia="Times New Roman" w:hAnsi="Arial"/>
          <w:lang w:eastAsia="fr-FR"/>
        </w:rPr>
        <w:t xml:space="preserve">à son nom et accessible durant les heures normales de bureau. Le soumissionnaire n’ayant pas un établissement au Québec où il exerce ses activités de façon permanente, clairement </w:t>
      </w:r>
      <w:r w:rsidR="001E2CAD">
        <w:rPr>
          <w:rFonts w:ascii="Arial" w:eastAsia="Times New Roman" w:hAnsi="Arial"/>
          <w:lang w:eastAsia="fr-FR"/>
        </w:rPr>
        <w:t xml:space="preserve">associé </w:t>
      </w:r>
      <w:r w:rsidRPr="00564DBB">
        <w:rPr>
          <w:rFonts w:ascii="Arial" w:eastAsia="Times New Roman" w:hAnsi="Arial"/>
          <w:lang w:eastAsia="fr-FR"/>
        </w:rPr>
        <w:t xml:space="preserve">à son nom et accessible durant les heures normales de bureau doit présenter avec sa soumission le formulaire joint à </w:t>
      </w:r>
      <w:r w:rsidRPr="00564DBB">
        <w:rPr>
          <w:rFonts w:ascii="Arial" w:eastAsia="Times New Roman" w:hAnsi="Arial"/>
          <w:highlight w:val="green"/>
          <w:lang w:eastAsia="fr-FR"/>
        </w:rPr>
        <w:t>l’annexe 5</w:t>
      </w:r>
      <w:r w:rsidRPr="00564DBB">
        <w:rPr>
          <w:rFonts w:ascii="Arial" w:eastAsia="Times New Roman" w:hAnsi="Arial"/>
          <w:lang w:eastAsia="fr-FR"/>
        </w:rPr>
        <w:t>— Attestation d’absence d’établissement au Québec, dûment rempli et signé par la personne autorisée. Les sous-traitants doivent avoir un établissement d’affaires au Québec ou dans un des territoires visés par les accords intergouvernementaux applicables.</w:t>
      </w:r>
    </w:p>
    <w:p w14:paraId="580FE1AC" w14:textId="77777777" w:rsidR="00564DBB" w:rsidRPr="008740D6" w:rsidRDefault="00564DBB" w:rsidP="00564DBB">
      <w:pPr>
        <w:pStyle w:val="Corpsdetexte"/>
        <w:tabs>
          <w:tab w:val="left" w:pos="142"/>
          <w:tab w:val="left" w:pos="284"/>
          <w:tab w:val="left" w:pos="864"/>
        </w:tabs>
        <w:spacing w:before="0" w:after="0" w:line="240" w:lineRule="auto"/>
        <w:jc w:val="both"/>
        <w:rPr>
          <w:sz w:val="22"/>
          <w:szCs w:val="22"/>
        </w:rPr>
      </w:pPr>
    </w:p>
    <w:p w14:paraId="1A5CED26" w14:textId="6D78F3DF" w:rsidR="00564DBB" w:rsidRPr="00564DBB" w:rsidRDefault="00564DBB" w:rsidP="00C33527">
      <w:pPr>
        <w:numPr>
          <w:ilvl w:val="0"/>
          <w:numId w:val="58"/>
        </w:numPr>
        <w:tabs>
          <w:tab w:val="left" w:pos="-680"/>
          <w:tab w:val="left" w:pos="0"/>
          <w:tab w:val="left" w:pos="1440"/>
        </w:tabs>
        <w:autoSpaceDE w:val="0"/>
        <w:autoSpaceDN w:val="0"/>
        <w:adjustRightInd w:val="0"/>
        <w:spacing w:after="240"/>
        <w:ind w:left="1276"/>
        <w:jc w:val="both"/>
        <w:rPr>
          <w:rFonts w:cs="Arial"/>
          <w:sz w:val="22"/>
          <w:szCs w:val="20"/>
        </w:rPr>
      </w:pPr>
      <w:r w:rsidRPr="00564DBB">
        <w:rPr>
          <w:rFonts w:cs="Arial"/>
          <w:sz w:val="22"/>
          <w:szCs w:val="20"/>
        </w:rPr>
        <w:t>qui est inscrit au Registre des entreprises non admissibles aux contrats publics (RENA) et dont la période d’inadmissibilité aux contrats publics n’est pas terminée;</w:t>
      </w:r>
    </w:p>
    <w:p w14:paraId="4FE3BD19" w14:textId="5430AC5E" w:rsidR="00564DBB" w:rsidRPr="00161B70" w:rsidRDefault="00564DBB" w:rsidP="00C33527">
      <w:pPr>
        <w:pStyle w:val="Corpsdetexte"/>
        <w:numPr>
          <w:ilvl w:val="0"/>
          <w:numId w:val="58"/>
        </w:numPr>
        <w:tabs>
          <w:tab w:val="clear" w:pos="720"/>
          <w:tab w:val="left" w:pos="142"/>
          <w:tab w:val="left" w:pos="284"/>
          <w:tab w:val="left" w:pos="864"/>
        </w:tabs>
        <w:spacing w:before="0" w:after="0" w:line="240" w:lineRule="auto"/>
        <w:ind w:left="1276"/>
        <w:jc w:val="both"/>
        <w:rPr>
          <w:sz w:val="22"/>
          <w:szCs w:val="22"/>
        </w:rPr>
      </w:pPr>
      <w:r w:rsidRPr="00564DBB">
        <w:rPr>
          <w:sz w:val="22"/>
        </w:rPr>
        <w:t xml:space="preserve">qui, ayant un établissement au Québec, ne détient pas, au moment de déposer sa soumission, une attestation </w:t>
      </w:r>
      <w:r w:rsidRPr="00564DBB">
        <w:rPr>
          <w:b/>
          <w:sz w:val="22"/>
        </w:rPr>
        <w:t>valide</w:t>
      </w:r>
      <w:r w:rsidRPr="00564DBB">
        <w:rPr>
          <w:sz w:val="22"/>
        </w:rPr>
        <w:t xml:space="preserve"> délivrée par l’Agence du revenu du Québec, nommée « Attestation de Revenu Québec ». Ne peut être considérée une attestation délivrée </w:t>
      </w:r>
      <w:r w:rsidRPr="00564DBB">
        <w:rPr>
          <w:b/>
          <w:sz w:val="22"/>
        </w:rPr>
        <w:t>après</w:t>
      </w:r>
      <w:r w:rsidRPr="00564DBB">
        <w:rPr>
          <w:sz w:val="22"/>
        </w:rPr>
        <w:t xml:space="preserve"> la date et l’heure limites fixées pour la réception des soumissions. </w:t>
      </w:r>
      <w:r w:rsidRPr="008740D6">
        <w:rPr>
          <w:sz w:val="22"/>
          <w:szCs w:val="22"/>
        </w:rPr>
        <w:t xml:space="preserve">De plus, </w:t>
      </w:r>
      <w:r w:rsidR="001E2CAD">
        <w:rPr>
          <w:sz w:val="22"/>
          <w:szCs w:val="22"/>
        </w:rPr>
        <w:t xml:space="preserve">le soumissionnaire </w:t>
      </w:r>
      <w:r w:rsidRPr="008740D6">
        <w:rPr>
          <w:sz w:val="22"/>
          <w:szCs w:val="22"/>
        </w:rPr>
        <w:t>doit s’assurer que tous les sous-traitants réalisant des travaux de 25 000 $ ou plus dans le cadre de ce projet se conforment à cette obligation.</w:t>
      </w:r>
      <w:r w:rsidR="00161B70">
        <w:rPr>
          <w:sz w:val="22"/>
          <w:szCs w:val="22"/>
        </w:rPr>
        <w:t xml:space="preserve"> </w:t>
      </w:r>
      <w:r w:rsidRPr="00161B70">
        <w:t>Le soumissionnaire doit obtenir cette attestation en utilisant les services en ligne Clic Revenu — Entreprises sur le site Internet de Revenu Québec</w:t>
      </w:r>
      <w:r w:rsidR="001E2CAD">
        <w:t>,</w:t>
      </w:r>
      <w:r w:rsidRPr="00161B70">
        <w:t xml:space="preserve"> à l’adresse suivante : </w:t>
      </w:r>
      <w:hyperlink r:id="rId18" w:history="1">
        <w:r w:rsidRPr="00161B70">
          <w:t>http://www.revenuquebec.ca/fr/amr/</w:t>
        </w:r>
      </w:hyperlink>
      <w:r w:rsidRPr="00161B70">
        <w:t>.</w:t>
      </w:r>
    </w:p>
    <w:p w14:paraId="66933263" w14:textId="77777777" w:rsidR="00161B70" w:rsidRPr="00161B70" w:rsidRDefault="00161B70" w:rsidP="00161B70">
      <w:pPr>
        <w:pStyle w:val="Paragraphedeliste"/>
        <w:rPr>
          <w:rFonts w:ascii="Arial" w:eastAsia="Times New Roman" w:hAnsi="Arial" w:cs="Arial"/>
          <w:szCs w:val="20"/>
          <w:lang w:val="fr-FR" w:eastAsia="fr-FR"/>
        </w:rPr>
      </w:pPr>
    </w:p>
    <w:p w14:paraId="5B86EE36" w14:textId="6A5183D0" w:rsidR="00161B70" w:rsidRPr="00161B70" w:rsidRDefault="00161B70" w:rsidP="00C33527">
      <w:pPr>
        <w:pStyle w:val="Paragraphedeliste"/>
        <w:numPr>
          <w:ilvl w:val="0"/>
          <w:numId w:val="58"/>
        </w:numPr>
        <w:tabs>
          <w:tab w:val="left" w:pos="-680"/>
          <w:tab w:val="left" w:pos="0"/>
        </w:tabs>
        <w:autoSpaceDE w:val="0"/>
        <w:autoSpaceDN w:val="0"/>
        <w:adjustRightInd w:val="0"/>
        <w:ind w:left="1276"/>
        <w:jc w:val="both"/>
        <w:rPr>
          <w:rFonts w:ascii="Arial" w:eastAsia="Times New Roman" w:hAnsi="Arial" w:cs="Arial"/>
          <w:szCs w:val="20"/>
          <w:lang w:val="fr-FR" w:eastAsia="fr-FR"/>
        </w:rPr>
      </w:pPr>
      <w:r w:rsidRPr="00161B70">
        <w:rPr>
          <w:rFonts w:ascii="Arial" w:eastAsia="Times New Roman" w:hAnsi="Arial" w:cs="Arial"/>
          <w:szCs w:val="20"/>
          <w:lang w:val="fr-FR" w:eastAsia="fr-FR"/>
        </w:rPr>
        <w:t xml:space="preserve">qui ne détient pas </w:t>
      </w:r>
      <w:r>
        <w:rPr>
          <w:rFonts w:ascii="Arial" w:eastAsia="Times New Roman" w:hAnsi="Arial" w:cs="Arial"/>
          <w:szCs w:val="20"/>
          <w:lang w:val="fr-FR" w:eastAsia="fr-FR"/>
        </w:rPr>
        <w:t xml:space="preserve">de l’Autorité des marchés publics (AMP) </w:t>
      </w:r>
      <w:r w:rsidR="001E2CAD" w:rsidRPr="00161B70">
        <w:rPr>
          <w:rFonts w:ascii="Arial" w:eastAsia="Times New Roman" w:hAnsi="Arial" w:cs="Arial"/>
          <w:szCs w:val="20"/>
          <w:lang w:val="fr-FR" w:eastAsia="fr-FR"/>
        </w:rPr>
        <w:t xml:space="preserve">une autorisation de contracter </w:t>
      </w:r>
      <w:r w:rsidRPr="00161B70">
        <w:rPr>
          <w:rFonts w:ascii="Arial" w:eastAsia="Times New Roman" w:hAnsi="Arial" w:cs="Arial"/>
          <w:szCs w:val="20"/>
          <w:lang w:val="fr-FR" w:eastAsia="fr-FR"/>
        </w:rPr>
        <w:t>avec un Organisme public</w:t>
      </w:r>
      <w:r>
        <w:rPr>
          <w:rFonts w:ascii="Arial" w:eastAsia="Times New Roman" w:hAnsi="Arial" w:cs="Arial"/>
          <w:szCs w:val="20"/>
          <w:lang w:val="fr-FR" w:eastAsia="fr-FR"/>
        </w:rPr>
        <w:t xml:space="preserve"> </w:t>
      </w:r>
      <w:r w:rsidRPr="00161B70">
        <w:rPr>
          <w:rFonts w:ascii="Arial" w:eastAsia="Times New Roman" w:hAnsi="Arial" w:cs="Arial"/>
          <w:szCs w:val="20"/>
          <w:lang w:val="fr-FR" w:eastAsia="fr-FR"/>
        </w:rPr>
        <w:t xml:space="preserve">au sens de la </w:t>
      </w:r>
      <w:r w:rsidRPr="00CE5941">
        <w:rPr>
          <w:rFonts w:ascii="Arial" w:eastAsia="Times New Roman" w:hAnsi="Arial" w:cs="Arial"/>
          <w:i/>
          <w:iCs/>
          <w:szCs w:val="20"/>
          <w:lang w:val="fr-FR" w:eastAsia="fr-FR"/>
        </w:rPr>
        <w:t>Loi sur les contrats des organismes publics</w:t>
      </w:r>
      <w:r w:rsidRPr="00161B70">
        <w:t xml:space="preserve"> </w:t>
      </w:r>
      <w:r w:rsidRPr="00161B70">
        <w:rPr>
          <w:rFonts w:ascii="Arial" w:eastAsia="Times New Roman" w:hAnsi="Arial" w:cs="Arial"/>
          <w:szCs w:val="20"/>
          <w:lang w:val="fr-FR" w:eastAsia="fr-FR"/>
        </w:rPr>
        <w:t>délivrée au plus tard à la date du dépôt des soumissions.</w:t>
      </w:r>
      <w:r>
        <w:rPr>
          <w:rFonts w:ascii="Arial" w:eastAsia="Times New Roman" w:hAnsi="Arial" w:cs="Arial"/>
          <w:szCs w:val="20"/>
          <w:lang w:val="fr-FR" w:eastAsia="fr-FR"/>
        </w:rPr>
        <w:t xml:space="preserve"> </w:t>
      </w:r>
      <w:r w:rsidRPr="00161B70">
        <w:rPr>
          <w:rFonts w:ascii="Arial" w:hAnsi="Arial" w:cs="Arial"/>
          <w:i/>
          <w:highlight w:val="lightGray"/>
        </w:rPr>
        <w:t>(Note pour l’Organisme : pourrait être une autre date ici déterminée mais antérieure à la signature du contrat)</w:t>
      </w:r>
      <w:r w:rsidR="006A697A">
        <w:rPr>
          <w:rFonts w:ascii="Arial" w:hAnsi="Arial" w:cs="Arial"/>
          <w:i/>
        </w:rPr>
        <w:t>.</w:t>
      </w:r>
    </w:p>
    <w:p w14:paraId="2C437915" w14:textId="77777777" w:rsidR="00E00752" w:rsidRPr="008740D6" w:rsidRDefault="00E00752" w:rsidP="002244CD">
      <w:pPr>
        <w:pStyle w:val="Corpsdetexte"/>
        <w:tabs>
          <w:tab w:val="left" w:pos="142"/>
          <w:tab w:val="left" w:pos="284"/>
        </w:tabs>
        <w:spacing w:before="0" w:after="0" w:line="240" w:lineRule="auto"/>
        <w:ind w:left="1289"/>
        <w:rPr>
          <w:sz w:val="22"/>
          <w:szCs w:val="22"/>
        </w:rPr>
      </w:pPr>
    </w:p>
    <w:p w14:paraId="7B6106AD" w14:textId="77777777" w:rsidR="002057C4" w:rsidRPr="008740D6" w:rsidRDefault="002057C4" w:rsidP="002244CD">
      <w:pPr>
        <w:pStyle w:val="Corpsdetexte"/>
        <w:tabs>
          <w:tab w:val="left" w:pos="142"/>
          <w:tab w:val="left" w:pos="284"/>
          <w:tab w:val="left" w:pos="864"/>
        </w:tabs>
        <w:spacing w:before="0" w:after="0" w:line="240" w:lineRule="auto"/>
        <w:ind w:left="2153" w:hanging="1797"/>
        <w:jc w:val="both"/>
        <w:rPr>
          <w:sz w:val="22"/>
          <w:szCs w:val="22"/>
        </w:rPr>
      </w:pPr>
    </w:p>
    <w:p w14:paraId="5EB6D479" w14:textId="1BC5B6B6" w:rsidR="00F26EDC" w:rsidRPr="00DC47A2" w:rsidRDefault="00F26EDC" w:rsidP="00274330">
      <w:pPr>
        <w:pStyle w:val="Titre2"/>
        <w:numPr>
          <w:ilvl w:val="1"/>
          <w:numId w:val="22"/>
        </w:numPr>
        <w:tabs>
          <w:tab w:val="left" w:pos="142"/>
          <w:tab w:val="left" w:pos="284"/>
        </w:tabs>
        <w:spacing w:before="0" w:after="0"/>
        <w:ind w:left="1136" w:hanging="567"/>
        <w:rPr>
          <w:b/>
          <w:sz w:val="22"/>
          <w:szCs w:val="22"/>
        </w:rPr>
      </w:pPr>
      <w:bookmarkStart w:id="64" w:name="_Toc22224506"/>
      <w:r w:rsidRPr="00274330">
        <w:rPr>
          <w:b/>
          <w:sz w:val="22"/>
          <w:szCs w:val="22"/>
        </w:rPr>
        <w:lastRenderedPageBreak/>
        <w:t>Autorisation de contracter pour les sous-entrepreneurs</w:t>
      </w:r>
      <w:bookmarkEnd w:id="64"/>
    </w:p>
    <w:p w14:paraId="270203B2" w14:textId="77777777" w:rsidR="00E00752" w:rsidRPr="008740D6" w:rsidRDefault="00E00752" w:rsidP="002244CD">
      <w:pPr>
        <w:pStyle w:val="Corpsdetexte"/>
        <w:tabs>
          <w:tab w:val="left" w:pos="142"/>
          <w:tab w:val="left" w:pos="284"/>
        </w:tabs>
        <w:spacing w:before="0" w:after="0" w:line="240" w:lineRule="auto"/>
        <w:ind w:left="1289"/>
        <w:rPr>
          <w:sz w:val="22"/>
          <w:szCs w:val="22"/>
        </w:rPr>
      </w:pPr>
    </w:p>
    <w:p w14:paraId="1354800F" w14:textId="7846DB84" w:rsidR="00F26EDC" w:rsidRPr="008740D6" w:rsidRDefault="00F26EDC" w:rsidP="00161B70">
      <w:pPr>
        <w:pStyle w:val="Corpsdetexte"/>
        <w:tabs>
          <w:tab w:val="left" w:pos="142"/>
          <w:tab w:val="left" w:pos="284"/>
          <w:tab w:val="left" w:pos="864"/>
        </w:tabs>
        <w:spacing w:before="0" w:after="0" w:line="240" w:lineRule="auto"/>
        <w:ind w:left="851"/>
        <w:jc w:val="both"/>
        <w:rPr>
          <w:sz w:val="22"/>
          <w:szCs w:val="22"/>
        </w:rPr>
      </w:pPr>
      <w:r w:rsidRPr="008740D6">
        <w:rPr>
          <w:sz w:val="22"/>
          <w:szCs w:val="22"/>
        </w:rPr>
        <w:t xml:space="preserve">À moins qu’elles n’y soient déjà tenues, </w:t>
      </w:r>
      <w:r w:rsidR="00E25BB5" w:rsidRPr="008740D6">
        <w:rPr>
          <w:sz w:val="22"/>
          <w:szCs w:val="22"/>
        </w:rPr>
        <w:t>le gouvernement</w:t>
      </w:r>
      <w:r w:rsidR="00277B4E" w:rsidRPr="008740D6">
        <w:rPr>
          <w:sz w:val="22"/>
          <w:szCs w:val="22"/>
        </w:rPr>
        <w:t xml:space="preserve"> </w:t>
      </w:r>
      <w:r w:rsidRPr="008740D6">
        <w:rPr>
          <w:sz w:val="22"/>
          <w:szCs w:val="22"/>
        </w:rPr>
        <w:t>peut obliger les entreprises parties à un sous-contrat rattaché directement ou indirectement à ce contrat à obtenir une autorisation de contracter de l’Autorité des marchés publics dans les délais et selon les modalités particulières qu’il aura déterminés.</w:t>
      </w:r>
    </w:p>
    <w:p w14:paraId="2BC1825D" w14:textId="77777777" w:rsidR="00E00752" w:rsidRPr="008740D6" w:rsidRDefault="00E00752" w:rsidP="002244CD">
      <w:pPr>
        <w:pStyle w:val="Corpsdetexte"/>
        <w:tabs>
          <w:tab w:val="left" w:pos="142"/>
          <w:tab w:val="left" w:pos="284"/>
          <w:tab w:val="left" w:pos="864"/>
        </w:tabs>
        <w:spacing w:before="0" w:after="0" w:line="240" w:lineRule="auto"/>
        <w:ind w:left="2153" w:hanging="1797"/>
        <w:jc w:val="both"/>
        <w:rPr>
          <w:sz w:val="22"/>
          <w:szCs w:val="22"/>
        </w:rPr>
      </w:pPr>
    </w:p>
    <w:p w14:paraId="6DD4CDB2" w14:textId="77777777" w:rsidR="00787754" w:rsidRPr="00ED4767" w:rsidRDefault="00787754" w:rsidP="002244CD">
      <w:pPr>
        <w:pStyle w:val="Titre1"/>
        <w:pBdr>
          <w:top w:val="single" w:sz="4" w:space="1" w:color="auto"/>
          <w:bottom w:val="single" w:sz="4" w:space="1" w:color="auto"/>
        </w:pBdr>
        <w:tabs>
          <w:tab w:val="clear" w:pos="936"/>
          <w:tab w:val="left" w:pos="0"/>
          <w:tab w:val="left" w:pos="142"/>
          <w:tab w:val="left" w:pos="284"/>
          <w:tab w:val="num" w:pos="1418"/>
        </w:tabs>
        <w:spacing w:after="0"/>
        <w:ind w:left="569" w:firstLine="0"/>
        <w:jc w:val="both"/>
        <w:rPr>
          <w:szCs w:val="22"/>
        </w:rPr>
      </w:pPr>
      <w:bookmarkStart w:id="65" w:name="_Toc22224507"/>
      <w:r w:rsidRPr="00ED4767">
        <w:rPr>
          <w:szCs w:val="22"/>
        </w:rPr>
        <w:lastRenderedPageBreak/>
        <w:t>C</w:t>
      </w:r>
      <w:r w:rsidR="00A148D8" w:rsidRPr="00ED4767">
        <w:rPr>
          <w:szCs w:val="22"/>
        </w:rPr>
        <w:t>ondition</w:t>
      </w:r>
      <w:r w:rsidRPr="00ED4767">
        <w:rPr>
          <w:szCs w:val="22"/>
        </w:rPr>
        <w:t>S DE CONFORMITÉ DES SOUMISSIONS</w:t>
      </w:r>
      <w:bookmarkEnd w:id="65"/>
    </w:p>
    <w:p w14:paraId="17E41E60" w14:textId="486BA696" w:rsidR="005709D1" w:rsidRDefault="005709D1" w:rsidP="002244CD">
      <w:pPr>
        <w:tabs>
          <w:tab w:val="left" w:pos="142"/>
          <w:tab w:val="left" w:pos="284"/>
        </w:tabs>
        <w:ind w:left="569"/>
        <w:rPr>
          <w:rFonts w:cs="Arial"/>
          <w:sz w:val="22"/>
          <w:szCs w:val="22"/>
          <w:lang w:val="fr-FR"/>
        </w:rPr>
      </w:pPr>
    </w:p>
    <w:p w14:paraId="64E293F1" w14:textId="77777777" w:rsidR="001034AB" w:rsidRDefault="001034AB" w:rsidP="002244CD">
      <w:pPr>
        <w:tabs>
          <w:tab w:val="left" w:pos="142"/>
          <w:tab w:val="left" w:pos="284"/>
        </w:tabs>
        <w:ind w:left="569"/>
        <w:rPr>
          <w:rFonts w:cs="Arial"/>
          <w:sz w:val="22"/>
          <w:szCs w:val="22"/>
          <w:lang w:val="fr-FR"/>
        </w:rPr>
      </w:pPr>
    </w:p>
    <w:p w14:paraId="1964B9F6" w14:textId="03468C37" w:rsidR="0081274A" w:rsidRDefault="0081274A" w:rsidP="002244CD">
      <w:pPr>
        <w:tabs>
          <w:tab w:val="left" w:pos="0"/>
          <w:tab w:val="left" w:pos="142"/>
          <w:tab w:val="left" w:pos="284"/>
        </w:tabs>
        <w:ind w:left="569"/>
        <w:jc w:val="both"/>
        <w:rPr>
          <w:rFonts w:cs="Arial"/>
          <w:sz w:val="22"/>
          <w:szCs w:val="22"/>
        </w:rPr>
      </w:pPr>
      <w:r w:rsidRPr="00085322">
        <w:rPr>
          <w:rFonts w:cs="Arial"/>
          <w:sz w:val="22"/>
          <w:szCs w:val="22"/>
        </w:rPr>
        <w:t>Toute soumission ne satisfaisant pas à l’une ou l’autre des conditions de conformité suivante</w:t>
      </w:r>
      <w:r w:rsidR="001E2CAD">
        <w:rPr>
          <w:rFonts w:cs="Arial"/>
          <w:sz w:val="22"/>
          <w:szCs w:val="22"/>
        </w:rPr>
        <w:t>s</w:t>
      </w:r>
      <w:r w:rsidRPr="00085322">
        <w:rPr>
          <w:rFonts w:cs="Arial"/>
          <w:sz w:val="22"/>
          <w:szCs w:val="22"/>
        </w:rPr>
        <w:t xml:space="preserve"> sera rejetée.</w:t>
      </w:r>
    </w:p>
    <w:p w14:paraId="267F5BFF" w14:textId="77777777" w:rsidR="00D71FEF" w:rsidRPr="008740D6" w:rsidRDefault="00D71FEF" w:rsidP="002244CD">
      <w:pPr>
        <w:tabs>
          <w:tab w:val="left" w:pos="0"/>
          <w:tab w:val="left" w:pos="142"/>
          <w:tab w:val="left" w:pos="284"/>
        </w:tabs>
        <w:ind w:left="569"/>
        <w:jc w:val="both"/>
        <w:rPr>
          <w:rFonts w:cs="Arial"/>
          <w:sz w:val="22"/>
          <w:szCs w:val="22"/>
        </w:rPr>
      </w:pPr>
    </w:p>
    <w:p w14:paraId="35BFBF97" w14:textId="08B0C6FE" w:rsidR="00D71FEF" w:rsidRPr="00161B70" w:rsidRDefault="00D71FEF" w:rsidP="00DA34B6">
      <w:pPr>
        <w:pStyle w:val="Titre2"/>
        <w:tabs>
          <w:tab w:val="left" w:pos="0"/>
          <w:tab w:val="left" w:pos="142"/>
          <w:tab w:val="left" w:pos="284"/>
          <w:tab w:val="num" w:pos="1136"/>
        </w:tabs>
        <w:spacing w:before="0" w:after="0"/>
        <w:ind w:left="569" w:firstLine="0"/>
        <w:rPr>
          <w:b/>
          <w:sz w:val="22"/>
          <w:szCs w:val="22"/>
        </w:rPr>
      </w:pPr>
      <w:bookmarkStart w:id="66" w:name="_Toc22224508"/>
      <w:r w:rsidRPr="00161B70">
        <w:rPr>
          <w:b/>
          <w:sz w:val="22"/>
          <w:szCs w:val="22"/>
        </w:rPr>
        <w:t>Formulaire d’engagement</w:t>
      </w:r>
      <w:r w:rsidR="00C26FFE" w:rsidRPr="00161B70">
        <w:rPr>
          <w:b/>
          <w:sz w:val="22"/>
          <w:szCs w:val="22"/>
        </w:rPr>
        <w:t xml:space="preserve"> du soumissionnaire</w:t>
      </w:r>
      <w:bookmarkEnd w:id="66"/>
    </w:p>
    <w:p w14:paraId="1825C5F2" w14:textId="77777777" w:rsidR="00D71FEF" w:rsidRPr="00161B70" w:rsidRDefault="00D71FEF" w:rsidP="00FF7264">
      <w:pPr>
        <w:pStyle w:val="Corpsdetexte"/>
        <w:tabs>
          <w:tab w:val="clear" w:pos="720"/>
        </w:tabs>
        <w:spacing w:before="0" w:after="0" w:line="240" w:lineRule="auto"/>
        <w:ind w:left="567"/>
        <w:rPr>
          <w:sz w:val="22"/>
          <w:szCs w:val="22"/>
        </w:rPr>
      </w:pPr>
    </w:p>
    <w:p w14:paraId="7C279054" w14:textId="67DE8B2B" w:rsidR="00D71FEF" w:rsidRPr="00161B70" w:rsidRDefault="00D71FEF" w:rsidP="002244CD">
      <w:pPr>
        <w:pStyle w:val="Corpsdetexte"/>
        <w:tabs>
          <w:tab w:val="left" w:pos="142"/>
          <w:tab w:val="left" w:pos="284"/>
          <w:tab w:val="left" w:pos="864"/>
        </w:tabs>
        <w:spacing w:before="0" w:after="0" w:line="240" w:lineRule="auto"/>
        <w:ind w:left="569"/>
        <w:jc w:val="both"/>
        <w:rPr>
          <w:sz w:val="22"/>
          <w:szCs w:val="22"/>
        </w:rPr>
      </w:pPr>
      <w:r w:rsidRPr="00A24D75">
        <w:rPr>
          <w:sz w:val="22"/>
          <w:szCs w:val="22"/>
        </w:rPr>
        <w:t>Le soumissionnaire doit avoir rempli le formulaire d’engagement du soumissionnaire</w:t>
      </w:r>
      <w:r w:rsidR="00C26FFE" w:rsidRPr="00A24D75">
        <w:rPr>
          <w:sz w:val="22"/>
          <w:szCs w:val="22"/>
        </w:rPr>
        <w:t>, d</w:t>
      </w:r>
      <w:r w:rsidR="001E2CAD" w:rsidRPr="00A24D75">
        <w:rPr>
          <w:sz w:val="22"/>
          <w:szCs w:val="22"/>
        </w:rPr>
        <w:t>û</w:t>
      </w:r>
      <w:r w:rsidR="00C26FFE" w:rsidRPr="00A24D75">
        <w:rPr>
          <w:sz w:val="22"/>
          <w:szCs w:val="22"/>
        </w:rPr>
        <w:t>ment signé</w:t>
      </w:r>
      <w:r w:rsidRPr="00A24D75">
        <w:rPr>
          <w:sz w:val="22"/>
          <w:szCs w:val="22"/>
        </w:rPr>
        <w:t>, disponible à</w:t>
      </w:r>
      <w:r w:rsidR="000A08CF" w:rsidRPr="00A24D75">
        <w:rPr>
          <w:sz w:val="22"/>
          <w:szCs w:val="22"/>
        </w:rPr>
        <w:t xml:space="preserve"> </w:t>
      </w:r>
      <w:r w:rsidRPr="00130C74">
        <w:rPr>
          <w:sz w:val="22"/>
          <w:szCs w:val="22"/>
          <w:highlight w:val="green"/>
        </w:rPr>
        <w:t>l’</w:t>
      </w:r>
      <w:r w:rsidR="00B60BC4" w:rsidRPr="00130C74">
        <w:rPr>
          <w:sz w:val="22"/>
          <w:szCs w:val="22"/>
          <w:highlight w:val="green"/>
        </w:rPr>
        <w:t>Annexe 3</w:t>
      </w:r>
      <w:r w:rsidRPr="00A24D75">
        <w:rPr>
          <w:sz w:val="22"/>
          <w:szCs w:val="22"/>
        </w:rPr>
        <w:t xml:space="preserve"> et l’avoir inclus dans l’enveloppe n</w:t>
      </w:r>
      <w:r w:rsidRPr="00A24D75">
        <w:rPr>
          <w:sz w:val="22"/>
          <w:szCs w:val="22"/>
          <w:vertAlign w:val="superscript"/>
        </w:rPr>
        <w:t>o</w:t>
      </w:r>
      <w:r w:rsidRPr="00A24D75">
        <w:rPr>
          <w:sz w:val="22"/>
          <w:szCs w:val="22"/>
        </w:rPr>
        <w:t xml:space="preserve"> </w:t>
      </w:r>
      <w:r w:rsidR="00C26FFE" w:rsidRPr="00A24D75">
        <w:rPr>
          <w:sz w:val="22"/>
          <w:szCs w:val="22"/>
        </w:rPr>
        <w:t>2</w:t>
      </w:r>
      <w:r w:rsidR="00817F44" w:rsidRPr="00A24D75">
        <w:rPr>
          <w:sz w:val="22"/>
          <w:szCs w:val="22"/>
        </w:rPr>
        <w:t xml:space="preserve"> VOLET PRIX - Valeur actuelle nette (VAN) garantie</w:t>
      </w:r>
      <w:r w:rsidRPr="00A24D75">
        <w:rPr>
          <w:sz w:val="22"/>
          <w:szCs w:val="22"/>
        </w:rPr>
        <w:t>.</w:t>
      </w:r>
    </w:p>
    <w:p w14:paraId="14D8E84B" w14:textId="77777777" w:rsidR="00D71FEF" w:rsidRPr="00161B70" w:rsidRDefault="00D71FEF" w:rsidP="002244CD">
      <w:pPr>
        <w:pStyle w:val="Corpsdetexte"/>
        <w:tabs>
          <w:tab w:val="left" w:pos="142"/>
          <w:tab w:val="left" w:pos="284"/>
          <w:tab w:val="left" w:pos="864"/>
        </w:tabs>
        <w:spacing w:before="0" w:after="0" w:line="240" w:lineRule="auto"/>
        <w:ind w:left="569"/>
        <w:jc w:val="both"/>
        <w:rPr>
          <w:sz w:val="22"/>
          <w:szCs w:val="22"/>
        </w:rPr>
      </w:pPr>
    </w:p>
    <w:p w14:paraId="60544FCC" w14:textId="58F60E2F" w:rsidR="00D71FEF" w:rsidRPr="00161B70" w:rsidRDefault="00D71FEF" w:rsidP="002244CD">
      <w:pPr>
        <w:pStyle w:val="Corpsdetexte"/>
        <w:tabs>
          <w:tab w:val="left" w:pos="142"/>
          <w:tab w:val="left" w:pos="284"/>
          <w:tab w:val="left" w:pos="864"/>
        </w:tabs>
        <w:spacing w:before="0" w:after="0" w:line="240" w:lineRule="auto"/>
        <w:ind w:left="569"/>
        <w:jc w:val="both"/>
        <w:rPr>
          <w:sz w:val="22"/>
          <w:szCs w:val="22"/>
        </w:rPr>
      </w:pPr>
      <w:r w:rsidRPr="00161B70">
        <w:rPr>
          <w:sz w:val="22"/>
          <w:szCs w:val="22"/>
        </w:rPr>
        <w:t>Dans le cas d’un consortium, chacune des entreprises le composant doit avoir rempli un formulaire d’engagement du soumissionnaire distinct et ceux-ci devront être inclus dans l’enveloppe n</w:t>
      </w:r>
      <w:r w:rsidRPr="00161B70">
        <w:rPr>
          <w:sz w:val="22"/>
          <w:szCs w:val="22"/>
          <w:vertAlign w:val="superscript"/>
        </w:rPr>
        <w:t>o</w:t>
      </w:r>
      <w:r w:rsidRPr="00161B70">
        <w:rPr>
          <w:sz w:val="22"/>
          <w:szCs w:val="22"/>
        </w:rPr>
        <w:t xml:space="preserve"> </w:t>
      </w:r>
      <w:r w:rsidR="00C26FFE" w:rsidRPr="00161B70">
        <w:rPr>
          <w:sz w:val="22"/>
          <w:szCs w:val="22"/>
        </w:rPr>
        <w:t>2</w:t>
      </w:r>
      <w:r w:rsidRPr="00161B70">
        <w:rPr>
          <w:sz w:val="22"/>
          <w:szCs w:val="22"/>
        </w:rPr>
        <w:t>.</w:t>
      </w:r>
    </w:p>
    <w:p w14:paraId="1D863B0D" w14:textId="77777777" w:rsidR="00D71FEF" w:rsidRPr="00161B70" w:rsidRDefault="00D71FEF" w:rsidP="002244CD">
      <w:pPr>
        <w:pStyle w:val="Corpsdetexte"/>
        <w:tabs>
          <w:tab w:val="left" w:pos="142"/>
          <w:tab w:val="left" w:pos="284"/>
          <w:tab w:val="left" w:pos="864"/>
        </w:tabs>
        <w:spacing w:before="0" w:after="0" w:line="240" w:lineRule="auto"/>
        <w:ind w:left="569"/>
        <w:jc w:val="both"/>
        <w:rPr>
          <w:sz w:val="22"/>
          <w:szCs w:val="22"/>
        </w:rPr>
      </w:pPr>
    </w:p>
    <w:p w14:paraId="41941174" w14:textId="77777777" w:rsidR="00D71FEF" w:rsidRPr="0081274A" w:rsidRDefault="00D71FEF" w:rsidP="002244CD">
      <w:pPr>
        <w:pStyle w:val="Corpsdetexte"/>
        <w:tabs>
          <w:tab w:val="left" w:pos="142"/>
          <w:tab w:val="left" w:pos="284"/>
          <w:tab w:val="left" w:pos="864"/>
        </w:tabs>
        <w:spacing w:before="0" w:after="0" w:line="240" w:lineRule="auto"/>
        <w:ind w:left="569"/>
        <w:jc w:val="both"/>
        <w:rPr>
          <w:sz w:val="22"/>
          <w:szCs w:val="22"/>
        </w:rPr>
      </w:pPr>
      <w:r w:rsidRPr="00161B70">
        <w:rPr>
          <w:sz w:val="22"/>
          <w:szCs w:val="22"/>
        </w:rPr>
        <w:t>Les formulaires doivent être signés par une personne autorisée.</w:t>
      </w:r>
    </w:p>
    <w:p w14:paraId="62CBEA83" w14:textId="77777777" w:rsidR="002057C4" w:rsidRPr="0081274A" w:rsidRDefault="002057C4" w:rsidP="00A526BA">
      <w:pPr>
        <w:tabs>
          <w:tab w:val="left" w:pos="142"/>
          <w:tab w:val="left" w:pos="284"/>
        </w:tabs>
        <w:rPr>
          <w:rFonts w:cs="Arial"/>
          <w:sz w:val="22"/>
          <w:szCs w:val="22"/>
        </w:rPr>
      </w:pPr>
    </w:p>
    <w:p w14:paraId="256E1454" w14:textId="77777777" w:rsidR="00787754" w:rsidRPr="008740D6" w:rsidRDefault="00787754" w:rsidP="002244CD">
      <w:pPr>
        <w:pStyle w:val="Titre2"/>
        <w:tabs>
          <w:tab w:val="left" w:pos="0"/>
          <w:tab w:val="left" w:pos="142"/>
          <w:tab w:val="left" w:pos="284"/>
          <w:tab w:val="num" w:pos="1136"/>
        </w:tabs>
        <w:spacing w:before="0" w:after="0"/>
        <w:ind w:left="569" w:firstLine="0"/>
        <w:rPr>
          <w:b/>
          <w:sz w:val="22"/>
          <w:szCs w:val="22"/>
        </w:rPr>
      </w:pPr>
      <w:bookmarkStart w:id="67" w:name="_Toc22224509"/>
      <w:r w:rsidRPr="008740D6">
        <w:rPr>
          <w:b/>
          <w:sz w:val="22"/>
          <w:szCs w:val="22"/>
        </w:rPr>
        <w:t>Rejet automatique</w:t>
      </w:r>
      <w:bookmarkEnd w:id="67"/>
    </w:p>
    <w:p w14:paraId="540BBA3E" w14:textId="47590F8E" w:rsidR="00787754" w:rsidRPr="008740D6" w:rsidRDefault="009C6D15" w:rsidP="002244CD">
      <w:pPr>
        <w:pStyle w:val="Corpsdetexte"/>
        <w:tabs>
          <w:tab w:val="left" w:pos="0"/>
          <w:tab w:val="left" w:pos="142"/>
          <w:tab w:val="left" w:pos="284"/>
        </w:tabs>
        <w:ind w:left="569"/>
        <w:jc w:val="both"/>
        <w:rPr>
          <w:sz w:val="22"/>
          <w:szCs w:val="22"/>
        </w:rPr>
      </w:pPr>
      <w:r w:rsidRPr="008740D6">
        <w:rPr>
          <w:sz w:val="22"/>
          <w:szCs w:val="22"/>
        </w:rPr>
        <w:t>Toute soumission sera jugée non conforme et automatiquement rejetée dans les cas suivants</w:t>
      </w:r>
      <w:r w:rsidR="00DA34B6">
        <w:rPr>
          <w:sz w:val="22"/>
          <w:szCs w:val="22"/>
        </w:rPr>
        <w:t> :</w:t>
      </w:r>
    </w:p>
    <w:p w14:paraId="60F4C040" w14:textId="0E6F470A" w:rsidR="00787754" w:rsidRPr="008740D6" w:rsidRDefault="00A747AD" w:rsidP="00EA7BA4">
      <w:pPr>
        <w:numPr>
          <w:ilvl w:val="0"/>
          <w:numId w:val="21"/>
        </w:numPr>
        <w:tabs>
          <w:tab w:val="left" w:pos="142"/>
          <w:tab w:val="left" w:pos="284"/>
          <w:tab w:val="left" w:pos="1134"/>
        </w:tabs>
        <w:autoSpaceDE w:val="0"/>
        <w:autoSpaceDN w:val="0"/>
        <w:adjustRightInd w:val="0"/>
        <w:spacing w:after="120"/>
        <w:ind w:left="1703" w:hanging="567"/>
        <w:jc w:val="both"/>
        <w:rPr>
          <w:rFonts w:cs="Arial"/>
          <w:sz w:val="22"/>
          <w:szCs w:val="22"/>
        </w:rPr>
      </w:pPr>
      <w:r w:rsidRPr="008740D6">
        <w:rPr>
          <w:rFonts w:cs="Arial"/>
          <w:sz w:val="22"/>
          <w:szCs w:val="22"/>
        </w:rPr>
        <w:t>elle</w:t>
      </w:r>
      <w:r w:rsidR="009C6D15" w:rsidRPr="008740D6">
        <w:rPr>
          <w:rFonts w:cs="Arial"/>
          <w:sz w:val="22"/>
          <w:szCs w:val="22"/>
        </w:rPr>
        <w:t xml:space="preserve"> n’a pas été transmise à l’endroit prévu avant</w:t>
      </w:r>
      <w:r w:rsidR="00787754" w:rsidRPr="008740D6">
        <w:rPr>
          <w:rFonts w:cs="Arial"/>
          <w:sz w:val="22"/>
          <w:szCs w:val="22"/>
        </w:rPr>
        <w:t xml:space="preserve"> la date et l’heure limites fixées pour la réception des soumissions, sauf si</w:t>
      </w:r>
      <w:r w:rsidR="00117530" w:rsidRPr="008740D6">
        <w:rPr>
          <w:rFonts w:cs="Arial"/>
          <w:sz w:val="22"/>
          <w:szCs w:val="22"/>
        </w:rPr>
        <w:t>, pour une soumission reçue en retard, celui-ci</w:t>
      </w:r>
      <w:r w:rsidR="00787754" w:rsidRPr="008740D6">
        <w:rPr>
          <w:rFonts w:cs="Arial"/>
          <w:sz w:val="22"/>
          <w:szCs w:val="22"/>
        </w:rPr>
        <w:t xml:space="preserve"> est imputable uniquement à l’</w:t>
      </w:r>
      <w:r w:rsidR="00DD53A1" w:rsidRPr="008740D6">
        <w:rPr>
          <w:rFonts w:cs="Arial"/>
          <w:sz w:val="22"/>
          <w:szCs w:val="22"/>
        </w:rPr>
        <w:t>Organisme</w:t>
      </w:r>
      <w:r w:rsidR="00787754" w:rsidRPr="008740D6">
        <w:rPr>
          <w:rFonts w:cs="Arial"/>
          <w:sz w:val="22"/>
          <w:szCs w:val="22"/>
        </w:rPr>
        <w:t>;</w:t>
      </w:r>
    </w:p>
    <w:p w14:paraId="28804E63" w14:textId="77777777" w:rsidR="00787754" w:rsidRPr="008740D6" w:rsidRDefault="00787754" w:rsidP="00EA7BA4">
      <w:pPr>
        <w:numPr>
          <w:ilvl w:val="0"/>
          <w:numId w:val="21"/>
        </w:numPr>
        <w:tabs>
          <w:tab w:val="left" w:pos="142"/>
          <w:tab w:val="left" w:pos="284"/>
          <w:tab w:val="left" w:pos="1134"/>
        </w:tabs>
        <w:autoSpaceDE w:val="0"/>
        <w:autoSpaceDN w:val="0"/>
        <w:adjustRightInd w:val="0"/>
        <w:spacing w:after="120"/>
        <w:ind w:left="1703" w:hanging="567"/>
        <w:jc w:val="both"/>
        <w:rPr>
          <w:rFonts w:cs="Arial"/>
          <w:sz w:val="22"/>
          <w:szCs w:val="22"/>
        </w:rPr>
      </w:pPr>
      <w:r w:rsidRPr="008740D6">
        <w:rPr>
          <w:rFonts w:cs="Arial"/>
          <w:sz w:val="22"/>
          <w:szCs w:val="22"/>
        </w:rPr>
        <w:t>elle a été transmise par un moyen non conforme aux documents d’appel d’offres ;</w:t>
      </w:r>
    </w:p>
    <w:p w14:paraId="476DCE2E" w14:textId="212BCA97" w:rsidR="00787754" w:rsidRDefault="00117530" w:rsidP="00EA7BA4">
      <w:pPr>
        <w:numPr>
          <w:ilvl w:val="0"/>
          <w:numId w:val="21"/>
        </w:numPr>
        <w:tabs>
          <w:tab w:val="left" w:pos="142"/>
          <w:tab w:val="left" w:pos="284"/>
          <w:tab w:val="left" w:pos="1134"/>
        </w:tabs>
        <w:autoSpaceDE w:val="0"/>
        <w:autoSpaceDN w:val="0"/>
        <w:adjustRightInd w:val="0"/>
        <w:spacing w:after="120"/>
        <w:ind w:left="1703" w:hanging="567"/>
        <w:jc w:val="both"/>
        <w:rPr>
          <w:rFonts w:cs="Arial"/>
          <w:sz w:val="22"/>
          <w:szCs w:val="22"/>
        </w:rPr>
      </w:pPr>
      <w:r w:rsidRPr="008740D6">
        <w:rPr>
          <w:rFonts w:cs="Arial"/>
          <w:sz w:val="22"/>
          <w:szCs w:val="22"/>
        </w:rPr>
        <w:t>elle n’est pas accompagnée</w:t>
      </w:r>
      <w:r w:rsidR="00787754" w:rsidRPr="008740D6">
        <w:rPr>
          <w:rFonts w:cs="Arial"/>
          <w:sz w:val="22"/>
          <w:szCs w:val="22"/>
        </w:rPr>
        <w:t xml:space="preserve"> d’une garantie </w:t>
      </w:r>
      <w:r w:rsidR="008F6535">
        <w:rPr>
          <w:rFonts w:cs="Arial"/>
          <w:sz w:val="22"/>
          <w:szCs w:val="22"/>
        </w:rPr>
        <w:t xml:space="preserve">de soumission </w:t>
      </w:r>
      <w:r w:rsidR="00787754" w:rsidRPr="008740D6">
        <w:rPr>
          <w:rFonts w:cs="Arial"/>
          <w:sz w:val="22"/>
          <w:szCs w:val="22"/>
        </w:rPr>
        <w:t>respectant la forme et les conditions exigées</w:t>
      </w:r>
      <w:r w:rsidR="00085322">
        <w:rPr>
          <w:rFonts w:cs="Arial"/>
          <w:sz w:val="22"/>
          <w:szCs w:val="22"/>
        </w:rPr>
        <w:t xml:space="preserve">, dûment </w:t>
      </w:r>
      <w:r w:rsidR="00D71FEF">
        <w:rPr>
          <w:rFonts w:cs="Arial"/>
          <w:sz w:val="22"/>
          <w:szCs w:val="22"/>
        </w:rPr>
        <w:t>signée</w:t>
      </w:r>
      <w:r w:rsidR="00D71FEF" w:rsidRPr="008740D6">
        <w:rPr>
          <w:rFonts w:cs="Arial"/>
          <w:sz w:val="22"/>
          <w:szCs w:val="22"/>
        </w:rPr>
        <w:t> </w:t>
      </w:r>
      <w:r w:rsidR="00D71FEF">
        <w:rPr>
          <w:rFonts w:cs="Arial"/>
          <w:sz w:val="22"/>
          <w:szCs w:val="22"/>
        </w:rPr>
        <w:t>par une personne autorisée</w:t>
      </w:r>
      <w:r w:rsidR="00D71FEF" w:rsidRPr="008740D6">
        <w:rPr>
          <w:rFonts w:cs="Arial"/>
          <w:sz w:val="22"/>
          <w:szCs w:val="22"/>
        </w:rPr>
        <w:t>;</w:t>
      </w:r>
      <w:r w:rsidR="005F01F0" w:rsidRPr="008740D6">
        <w:rPr>
          <w:rFonts w:cs="Arial"/>
          <w:sz w:val="22"/>
          <w:szCs w:val="22"/>
        </w:rPr>
        <w:t xml:space="preserve"> </w:t>
      </w:r>
    </w:p>
    <w:p w14:paraId="7C16FBC0" w14:textId="2807D68D" w:rsidR="008F6535" w:rsidRDefault="008F6535" w:rsidP="00EA7BA4">
      <w:pPr>
        <w:numPr>
          <w:ilvl w:val="0"/>
          <w:numId w:val="21"/>
        </w:numPr>
        <w:tabs>
          <w:tab w:val="left" w:pos="142"/>
          <w:tab w:val="left" w:pos="284"/>
          <w:tab w:val="left" w:pos="1134"/>
        </w:tabs>
        <w:autoSpaceDE w:val="0"/>
        <w:autoSpaceDN w:val="0"/>
        <w:adjustRightInd w:val="0"/>
        <w:spacing w:after="120"/>
        <w:ind w:left="1703" w:hanging="567"/>
        <w:jc w:val="both"/>
        <w:rPr>
          <w:rFonts w:cs="Arial"/>
          <w:sz w:val="22"/>
          <w:szCs w:val="22"/>
        </w:rPr>
      </w:pPr>
      <w:r>
        <w:rPr>
          <w:rFonts w:cs="Arial"/>
          <w:sz w:val="22"/>
          <w:szCs w:val="22"/>
        </w:rPr>
        <w:t xml:space="preserve">elle n’est pas accompagnée </w:t>
      </w:r>
      <w:r w:rsidR="00085322">
        <w:rPr>
          <w:rFonts w:cs="Arial"/>
          <w:sz w:val="22"/>
          <w:szCs w:val="22"/>
        </w:rPr>
        <w:t>de la Lettre d’engagement de la caution pour fourniture des cautions d’exécution et de la garantie de la VAN, dûment signée</w:t>
      </w:r>
      <w:r w:rsidR="00D71FEF">
        <w:rPr>
          <w:rFonts w:cs="Arial"/>
          <w:sz w:val="22"/>
          <w:szCs w:val="22"/>
        </w:rPr>
        <w:t xml:space="preserve"> par une personne </w:t>
      </w:r>
      <w:r w:rsidR="008275B0">
        <w:rPr>
          <w:rFonts w:cs="Arial"/>
          <w:sz w:val="22"/>
          <w:szCs w:val="22"/>
        </w:rPr>
        <w:t>autorisée;</w:t>
      </w:r>
    </w:p>
    <w:p w14:paraId="60E0B9A0" w14:textId="4FBEB4F1" w:rsidR="008275B0" w:rsidRPr="00C92B74" w:rsidRDefault="008275B0" w:rsidP="00EA7BA4">
      <w:pPr>
        <w:numPr>
          <w:ilvl w:val="0"/>
          <w:numId w:val="21"/>
        </w:numPr>
        <w:tabs>
          <w:tab w:val="left" w:pos="142"/>
          <w:tab w:val="left" w:pos="284"/>
          <w:tab w:val="left" w:pos="1134"/>
        </w:tabs>
        <w:autoSpaceDE w:val="0"/>
        <w:autoSpaceDN w:val="0"/>
        <w:adjustRightInd w:val="0"/>
        <w:spacing w:after="120"/>
        <w:ind w:left="1703" w:hanging="567"/>
        <w:jc w:val="both"/>
        <w:rPr>
          <w:rFonts w:cs="Arial"/>
          <w:sz w:val="22"/>
          <w:szCs w:val="22"/>
        </w:rPr>
      </w:pPr>
      <w:r w:rsidRPr="00C92B74">
        <w:rPr>
          <w:rFonts w:cs="Arial"/>
          <w:sz w:val="22"/>
          <w:szCs w:val="22"/>
        </w:rPr>
        <w:t xml:space="preserve">elle n’est pas accompagnée </w:t>
      </w:r>
      <w:r w:rsidR="00C92B74" w:rsidRPr="00C92B74">
        <w:rPr>
          <w:rFonts w:cs="Arial"/>
          <w:sz w:val="22"/>
          <w:szCs w:val="22"/>
        </w:rPr>
        <w:t xml:space="preserve">du Formulaire d’engagement du soumissionnaire avec inscription de la VAN dans </w:t>
      </w:r>
      <w:r w:rsidR="00C92B74" w:rsidRPr="00C33527">
        <w:rPr>
          <w:rFonts w:cs="Arial"/>
          <w:sz w:val="22"/>
          <w:szCs w:val="22"/>
        </w:rPr>
        <w:t>l</w:t>
      </w:r>
      <w:r w:rsidRPr="00C33527">
        <w:rPr>
          <w:rFonts w:cs="Arial"/>
          <w:sz w:val="22"/>
          <w:szCs w:val="22"/>
        </w:rPr>
        <w:t>’enveloppe n</w:t>
      </w:r>
      <w:r w:rsidRPr="00502AA6">
        <w:rPr>
          <w:rFonts w:cs="Arial"/>
          <w:sz w:val="22"/>
          <w:szCs w:val="22"/>
          <w:vertAlign w:val="superscript"/>
        </w:rPr>
        <w:t>o</w:t>
      </w:r>
      <w:r w:rsidRPr="00C33527">
        <w:rPr>
          <w:rFonts w:cs="Arial"/>
          <w:sz w:val="22"/>
          <w:szCs w:val="22"/>
        </w:rPr>
        <w:t xml:space="preserve"> 2,</w:t>
      </w:r>
      <w:r w:rsidRPr="00C92B74">
        <w:rPr>
          <w:rFonts w:cs="Arial"/>
          <w:sz w:val="22"/>
          <w:szCs w:val="22"/>
        </w:rPr>
        <w:t xml:space="preserve"> </w:t>
      </w:r>
      <w:r w:rsidR="00817F44" w:rsidRPr="00C33527">
        <w:rPr>
          <w:rFonts w:cs="Arial"/>
          <w:sz w:val="22"/>
          <w:szCs w:val="22"/>
        </w:rPr>
        <w:t>VOLET PRIX - Valeur actuelle nette (VAN) garantie</w:t>
      </w:r>
      <w:r w:rsidR="00502AA6">
        <w:rPr>
          <w:rFonts w:cs="Arial"/>
          <w:sz w:val="22"/>
          <w:szCs w:val="22"/>
        </w:rPr>
        <w:t>;</w:t>
      </w:r>
    </w:p>
    <w:p w14:paraId="5A8BA854" w14:textId="7303EA72" w:rsidR="00787754" w:rsidRDefault="00787754" w:rsidP="00EA7BA4">
      <w:pPr>
        <w:numPr>
          <w:ilvl w:val="0"/>
          <w:numId w:val="21"/>
        </w:numPr>
        <w:tabs>
          <w:tab w:val="left" w:pos="142"/>
          <w:tab w:val="left" w:pos="284"/>
          <w:tab w:val="left" w:pos="1134"/>
        </w:tabs>
        <w:autoSpaceDE w:val="0"/>
        <w:autoSpaceDN w:val="0"/>
        <w:adjustRightInd w:val="0"/>
        <w:spacing w:after="120"/>
        <w:ind w:left="1703" w:hanging="567"/>
        <w:jc w:val="both"/>
        <w:rPr>
          <w:rFonts w:cs="Arial"/>
          <w:sz w:val="22"/>
          <w:szCs w:val="22"/>
        </w:rPr>
      </w:pPr>
      <w:r w:rsidRPr="008740D6">
        <w:rPr>
          <w:rFonts w:cs="Arial"/>
          <w:sz w:val="22"/>
          <w:szCs w:val="22"/>
        </w:rPr>
        <w:t>elle est conditionnelle ou restrictive quant aux exigences des documents d’appel d’offres;</w:t>
      </w:r>
    </w:p>
    <w:p w14:paraId="5C8110D7" w14:textId="78461DC2" w:rsidR="00D71FEF" w:rsidRPr="00D85CBA" w:rsidRDefault="00D71FEF" w:rsidP="00EA7BA4">
      <w:pPr>
        <w:numPr>
          <w:ilvl w:val="0"/>
          <w:numId w:val="21"/>
        </w:numPr>
        <w:tabs>
          <w:tab w:val="left" w:pos="142"/>
          <w:tab w:val="left" w:pos="284"/>
          <w:tab w:val="left" w:pos="1134"/>
        </w:tabs>
        <w:autoSpaceDE w:val="0"/>
        <w:autoSpaceDN w:val="0"/>
        <w:adjustRightInd w:val="0"/>
        <w:spacing w:after="120"/>
        <w:ind w:left="1703" w:hanging="567"/>
        <w:jc w:val="both"/>
        <w:rPr>
          <w:rFonts w:cs="Arial"/>
          <w:sz w:val="22"/>
          <w:szCs w:val="22"/>
        </w:rPr>
      </w:pPr>
      <w:r w:rsidRPr="00161B70">
        <w:rPr>
          <w:rFonts w:cs="Arial"/>
          <w:sz w:val="22"/>
          <w:szCs w:val="22"/>
        </w:rPr>
        <w:t xml:space="preserve">elle n’est pas </w:t>
      </w:r>
      <w:r w:rsidR="00D01776" w:rsidRPr="00161B70">
        <w:rPr>
          <w:rFonts w:cs="Arial"/>
          <w:sz w:val="22"/>
          <w:szCs w:val="22"/>
        </w:rPr>
        <w:t xml:space="preserve">accompagnée d’une </w:t>
      </w:r>
      <w:r w:rsidR="003C1D10" w:rsidRPr="00161B70">
        <w:rPr>
          <w:rFonts w:cs="Arial"/>
          <w:sz w:val="22"/>
          <w:szCs w:val="22"/>
        </w:rPr>
        <w:t xml:space="preserve">autorisation de signature </w:t>
      </w:r>
      <w:r w:rsidR="00502AA6">
        <w:rPr>
          <w:rFonts w:cs="Arial"/>
          <w:sz w:val="22"/>
          <w:szCs w:val="22"/>
        </w:rPr>
        <w:t>comme</w:t>
      </w:r>
      <w:r w:rsidR="003C1D10" w:rsidRPr="00161B70">
        <w:rPr>
          <w:rFonts w:cs="Arial"/>
          <w:sz w:val="22"/>
          <w:szCs w:val="22"/>
        </w:rPr>
        <w:t xml:space="preserve"> </w:t>
      </w:r>
      <w:r w:rsidR="0061792F" w:rsidRPr="00161B70">
        <w:rPr>
          <w:rFonts w:cs="Arial"/>
          <w:sz w:val="22"/>
          <w:szCs w:val="22"/>
        </w:rPr>
        <w:t>décrit</w:t>
      </w:r>
      <w:r w:rsidR="003C1D10" w:rsidRPr="00161B70">
        <w:rPr>
          <w:rFonts w:cs="Arial"/>
          <w:sz w:val="22"/>
          <w:szCs w:val="22"/>
        </w:rPr>
        <w:t xml:space="preserve"> à </w:t>
      </w:r>
      <w:r w:rsidR="00161B70" w:rsidRPr="00161B70">
        <w:rPr>
          <w:rFonts w:cs="Arial"/>
          <w:sz w:val="22"/>
          <w:szCs w:val="22"/>
          <w:highlight w:val="green"/>
        </w:rPr>
        <w:t>l</w:t>
      </w:r>
      <w:r w:rsidR="003C1D10" w:rsidRPr="00161B70">
        <w:rPr>
          <w:rFonts w:cs="Arial"/>
          <w:sz w:val="22"/>
          <w:szCs w:val="22"/>
          <w:highlight w:val="green"/>
        </w:rPr>
        <w:t>’article</w:t>
      </w:r>
      <w:r w:rsidR="00DA34B6">
        <w:rPr>
          <w:rFonts w:cs="Arial"/>
          <w:sz w:val="22"/>
          <w:szCs w:val="22"/>
          <w:highlight w:val="green"/>
        </w:rPr>
        <w:t> </w:t>
      </w:r>
      <w:r w:rsidR="00C85CA5">
        <w:rPr>
          <w:rFonts w:cs="Arial"/>
          <w:sz w:val="22"/>
          <w:szCs w:val="22"/>
          <w:highlight w:val="green"/>
        </w:rPr>
        <w:t>3.7;</w:t>
      </w:r>
      <w:r w:rsidR="003C1D10" w:rsidRPr="00161B70" w:rsidDel="003C1D10">
        <w:rPr>
          <w:rFonts w:cs="Arial"/>
          <w:sz w:val="22"/>
          <w:szCs w:val="22"/>
          <w:highlight w:val="green"/>
        </w:rPr>
        <w:t xml:space="preserve"> </w:t>
      </w:r>
    </w:p>
    <w:p w14:paraId="3AC594C1" w14:textId="34F08F8B" w:rsidR="00787754" w:rsidRPr="005B4B05" w:rsidRDefault="00787754" w:rsidP="00D85CBA">
      <w:pPr>
        <w:numPr>
          <w:ilvl w:val="0"/>
          <w:numId w:val="21"/>
        </w:numPr>
        <w:tabs>
          <w:tab w:val="left" w:pos="142"/>
          <w:tab w:val="left" w:pos="284"/>
          <w:tab w:val="left" w:pos="1134"/>
        </w:tabs>
        <w:autoSpaceDE w:val="0"/>
        <w:autoSpaceDN w:val="0"/>
        <w:adjustRightInd w:val="0"/>
        <w:spacing w:after="120"/>
        <w:ind w:left="1703" w:hanging="567"/>
        <w:jc w:val="both"/>
        <w:rPr>
          <w:rFonts w:cs="Arial"/>
          <w:sz w:val="22"/>
          <w:szCs w:val="22"/>
        </w:rPr>
      </w:pPr>
      <w:r w:rsidRPr="005B4B05">
        <w:rPr>
          <w:rFonts w:cs="Arial"/>
          <w:sz w:val="22"/>
          <w:szCs w:val="22"/>
        </w:rPr>
        <w:t>le fait que</w:t>
      </w:r>
      <w:r w:rsidR="005B4B05" w:rsidRPr="005B4B05">
        <w:rPr>
          <w:rFonts w:cs="Arial"/>
          <w:sz w:val="22"/>
          <w:szCs w:val="22"/>
        </w:rPr>
        <w:t xml:space="preserve"> soient </w:t>
      </w:r>
      <w:r w:rsidRPr="005B4B05">
        <w:rPr>
          <w:rFonts w:cs="Arial"/>
          <w:sz w:val="22"/>
          <w:szCs w:val="22"/>
        </w:rPr>
        <w:t>présenté</w:t>
      </w:r>
      <w:r w:rsidR="005B4B05" w:rsidRPr="005B4B05">
        <w:rPr>
          <w:rFonts w:cs="Arial"/>
          <w:sz w:val="22"/>
          <w:szCs w:val="22"/>
        </w:rPr>
        <w:t>es</w:t>
      </w:r>
      <w:r w:rsidRPr="005B4B05">
        <w:rPr>
          <w:rFonts w:cs="Arial"/>
          <w:sz w:val="22"/>
          <w:szCs w:val="22"/>
        </w:rPr>
        <w:t xml:space="preserve"> </w:t>
      </w:r>
      <w:r w:rsidR="005F01F0" w:rsidRPr="005B4B05">
        <w:rPr>
          <w:rFonts w:cs="Arial"/>
          <w:sz w:val="22"/>
          <w:szCs w:val="22"/>
        </w:rPr>
        <w:t xml:space="preserve">dans l’enveloppe </w:t>
      </w:r>
      <w:r w:rsidR="00502AA6" w:rsidRPr="00C33527">
        <w:rPr>
          <w:rFonts w:cs="Arial"/>
          <w:sz w:val="22"/>
          <w:szCs w:val="22"/>
        </w:rPr>
        <w:t>n</w:t>
      </w:r>
      <w:r w:rsidR="00502AA6" w:rsidRPr="00502AA6">
        <w:rPr>
          <w:rFonts w:cs="Arial"/>
          <w:sz w:val="22"/>
          <w:szCs w:val="22"/>
          <w:vertAlign w:val="superscript"/>
        </w:rPr>
        <w:t>o</w:t>
      </w:r>
      <w:r w:rsidR="00502AA6" w:rsidRPr="00C33527">
        <w:rPr>
          <w:rFonts w:cs="Arial"/>
          <w:sz w:val="22"/>
          <w:szCs w:val="22"/>
        </w:rPr>
        <w:t xml:space="preserve"> </w:t>
      </w:r>
      <w:r w:rsidR="005F01F0" w:rsidRPr="005B4B05">
        <w:rPr>
          <w:rFonts w:cs="Arial"/>
          <w:sz w:val="22"/>
          <w:szCs w:val="22"/>
        </w:rPr>
        <w:t>1</w:t>
      </w:r>
      <w:r w:rsidR="00D85CBA" w:rsidRPr="005B4B05">
        <w:t xml:space="preserve"> </w:t>
      </w:r>
      <w:r w:rsidR="00D85CBA" w:rsidRPr="005B4B05">
        <w:rPr>
          <w:rFonts w:cs="Arial"/>
          <w:sz w:val="22"/>
          <w:szCs w:val="22"/>
        </w:rPr>
        <w:t>VOLET SOUMISSION QUALITATIVE</w:t>
      </w:r>
      <w:r w:rsidR="008C762B">
        <w:rPr>
          <w:rFonts w:cs="Arial"/>
          <w:sz w:val="22"/>
          <w:szCs w:val="22"/>
        </w:rPr>
        <w:t xml:space="preserve">, </w:t>
      </w:r>
      <w:r w:rsidR="005B4B05" w:rsidRPr="005B4B05">
        <w:rPr>
          <w:rFonts w:cs="Arial"/>
          <w:sz w:val="22"/>
          <w:szCs w:val="22"/>
        </w:rPr>
        <w:t xml:space="preserve">une ou des </w:t>
      </w:r>
      <w:r w:rsidR="005B4B05" w:rsidRPr="005B4B05">
        <w:rPr>
          <w:sz w:val="22"/>
          <w:szCs w:val="22"/>
        </w:rPr>
        <w:t xml:space="preserve">informations, précise ou implicite permettant </w:t>
      </w:r>
      <w:r w:rsidR="00502AA6">
        <w:rPr>
          <w:sz w:val="22"/>
          <w:szCs w:val="22"/>
        </w:rPr>
        <w:t xml:space="preserve">de </w:t>
      </w:r>
      <w:proofErr w:type="spellStart"/>
      <w:r w:rsidR="00502AA6">
        <w:rPr>
          <w:sz w:val="22"/>
          <w:szCs w:val="22"/>
        </w:rPr>
        <w:t>connaêtre</w:t>
      </w:r>
      <w:proofErr w:type="spellEnd"/>
      <w:r w:rsidR="00502AA6">
        <w:rPr>
          <w:sz w:val="22"/>
          <w:szCs w:val="22"/>
        </w:rPr>
        <w:t xml:space="preserve"> </w:t>
      </w:r>
      <w:r w:rsidR="005B4B05" w:rsidRPr="005B4B05">
        <w:rPr>
          <w:sz w:val="22"/>
          <w:szCs w:val="22"/>
        </w:rPr>
        <w:t xml:space="preserve">le prix, les coûts des honoraires et des travaux, </w:t>
      </w:r>
      <w:r w:rsidR="00502AA6">
        <w:rPr>
          <w:sz w:val="22"/>
          <w:szCs w:val="22"/>
        </w:rPr>
        <w:t xml:space="preserve">les </w:t>
      </w:r>
      <w:r w:rsidR="005B4B05" w:rsidRPr="005B4B05">
        <w:rPr>
          <w:sz w:val="22"/>
          <w:szCs w:val="22"/>
        </w:rPr>
        <w:t xml:space="preserve">appareils ou matériaux proposés, la valeur des aides financières estimées ou escomptées ou </w:t>
      </w:r>
      <w:r w:rsidR="00502AA6">
        <w:rPr>
          <w:sz w:val="22"/>
          <w:szCs w:val="22"/>
        </w:rPr>
        <w:t xml:space="preserve">la </w:t>
      </w:r>
      <w:r w:rsidR="005B4B05" w:rsidRPr="005B4B05">
        <w:rPr>
          <w:sz w:val="22"/>
          <w:szCs w:val="22"/>
        </w:rPr>
        <w:t>valeur actuelle nette (VAN),</w:t>
      </w:r>
      <w:r w:rsidR="005B4B05" w:rsidRPr="005B4B05">
        <w:rPr>
          <w:rFonts w:cs="Arial"/>
          <w:sz w:val="22"/>
          <w:szCs w:val="22"/>
        </w:rPr>
        <w:t xml:space="preserve"> garantie</w:t>
      </w:r>
      <w:r w:rsidR="00593305">
        <w:rPr>
          <w:rFonts w:cs="Arial"/>
          <w:sz w:val="22"/>
          <w:szCs w:val="22"/>
        </w:rPr>
        <w:t xml:space="preserve"> (référence </w:t>
      </w:r>
      <w:r w:rsidR="00593305" w:rsidRPr="00593305">
        <w:rPr>
          <w:rFonts w:cs="Arial"/>
          <w:sz w:val="22"/>
          <w:szCs w:val="22"/>
          <w:highlight w:val="green"/>
        </w:rPr>
        <w:t xml:space="preserve">article </w:t>
      </w:r>
      <w:r w:rsidR="00DE1574" w:rsidRPr="00DE1574">
        <w:rPr>
          <w:rFonts w:cs="Arial"/>
          <w:sz w:val="22"/>
          <w:szCs w:val="22"/>
          <w:highlight w:val="green"/>
        </w:rPr>
        <w:t>3.2)</w:t>
      </w:r>
      <w:r w:rsidR="00502AA6">
        <w:rPr>
          <w:rFonts w:cs="Arial"/>
          <w:sz w:val="22"/>
          <w:szCs w:val="22"/>
        </w:rPr>
        <w:t>;</w:t>
      </w:r>
    </w:p>
    <w:p w14:paraId="48E87BB7" w14:textId="4DF41C13" w:rsidR="00787754" w:rsidRDefault="00787754" w:rsidP="00EA7BA4">
      <w:pPr>
        <w:numPr>
          <w:ilvl w:val="0"/>
          <w:numId w:val="21"/>
        </w:numPr>
        <w:tabs>
          <w:tab w:val="left" w:pos="142"/>
          <w:tab w:val="left" w:pos="284"/>
          <w:tab w:val="left" w:pos="1134"/>
        </w:tabs>
        <w:autoSpaceDE w:val="0"/>
        <w:autoSpaceDN w:val="0"/>
        <w:adjustRightInd w:val="0"/>
        <w:ind w:left="1703" w:hanging="567"/>
        <w:jc w:val="both"/>
        <w:rPr>
          <w:rFonts w:cs="Arial"/>
          <w:sz w:val="22"/>
          <w:szCs w:val="22"/>
        </w:rPr>
      </w:pPr>
      <w:r w:rsidRPr="008740D6">
        <w:rPr>
          <w:rFonts w:cs="Arial"/>
          <w:sz w:val="22"/>
          <w:szCs w:val="22"/>
        </w:rPr>
        <w:t>elle provient d’un soumissionnaire qui a présenté, directement ou indirectement par une autre personne qui lui est liée, plus d’une soumission; le cas échéant, toutes ses soumissions sont rejetées</w:t>
      </w:r>
      <w:r w:rsidR="00502AA6">
        <w:rPr>
          <w:rFonts w:cs="Arial"/>
          <w:sz w:val="22"/>
          <w:szCs w:val="22"/>
        </w:rPr>
        <w:t>;</w:t>
      </w:r>
      <w:r w:rsidRPr="008740D6">
        <w:rPr>
          <w:rFonts w:cs="Arial"/>
          <w:sz w:val="22"/>
          <w:szCs w:val="22"/>
        </w:rPr>
        <w:t xml:space="preserve"> </w:t>
      </w:r>
    </w:p>
    <w:p w14:paraId="43B5F945" w14:textId="77777777" w:rsidR="00C92B74" w:rsidRPr="008740D6" w:rsidRDefault="00C92B74" w:rsidP="00C92B74">
      <w:pPr>
        <w:tabs>
          <w:tab w:val="left" w:pos="142"/>
          <w:tab w:val="left" w:pos="284"/>
          <w:tab w:val="left" w:pos="1134"/>
        </w:tabs>
        <w:autoSpaceDE w:val="0"/>
        <w:autoSpaceDN w:val="0"/>
        <w:adjustRightInd w:val="0"/>
        <w:ind w:left="1703"/>
        <w:jc w:val="both"/>
        <w:rPr>
          <w:rFonts w:cs="Arial"/>
          <w:sz w:val="22"/>
          <w:szCs w:val="22"/>
        </w:rPr>
      </w:pPr>
    </w:p>
    <w:p w14:paraId="43CF6019" w14:textId="1F723F5A" w:rsidR="00C808A7" w:rsidRPr="00C92B74" w:rsidRDefault="0009012C" w:rsidP="00EA7BA4">
      <w:pPr>
        <w:numPr>
          <w:ilvl w:val="0"/>
          <w:numId w:val="21"/>
        </w:numPr>
        <w:tabs>
          <w:tab w:val="left" w:pos="142"/>
          <w:tab w:val="left" w:pos="284"/>
          <w:tab w:val="left" w:pos="1134"/>
        </w:tabs>
        <w:autoSpaceDE w:val="0"/>
        <w:autoSpaceDN w:val="0"/>
        <w:adjustRightInd w:val="0"/>
        <w:ind w:left="1703" w:hanging="567"/>
        <w:jc w:val="both"/>
        <w:rPr>
          <w:rFonts w:cs="Arial"/>
          <w:sz w:val="22"/>
          <w:szCs w:val="22"/>
        </w:rPr>
      </w:pPr>
      <w:r w:rsidRPr="00C92B74">
        <w:rPr>
          <w:rFonts w:cs="Arial"/>
          <w:sz w:val="22"/>
          <w:szCs w:val="22"/>
        </w:rPr>
        <w:lastRenderedPageBreak/>
        <w:t xml:space="preserve">Le fait que la </w:t>
      </w:r>
      <w:r w:rsidR="00DD0EC7" w:rsidRPr="00C92B74">
        <w:rPr>
          <w:rFonts w:cs="Arial"/>
          <w:sz w:val="22"/>
          <w:szCs w:val="22"/>
        </w:rPr>
        <w:t>Soumission présent</w:t>
      </w:r>
      <w:r w:rsidRPr="00C92B74">
        <w:rPr>
          <w:rFonts w:cs="Arial"/>
          <w:sz w:val="22"/>
          <w:szCs w:val="22"/>
        </w:rPr>
        <w:t>e</w:t>
      </w:r>
      <w:r w:rsidR="00DD0EC7" w:rsidRPr="00C92B74">
        <w:rPr>
          <w:rFonts w:cs="Arial"/>
          <w:sz w:val="22"/>
          <w:szCs w:val="22"/>
        </w:rPr>
        <w:t xml:space="preserve"> une PRI simple </w:t>
      </w:r>
      <w:r w:rsidR="00C808A7" w:rsidRPr="00C92B74">
        <w:rPr>
          <w:rFonts w:cs="Arial"/>
          <w:sz w:val="22"/>
          <w:szCs w:val="22"/>
        </w:rPr>
        <w:t xml:space="preserve">de durée plus longue que celle déterminée à </w:t>
      </w:r>
      <w:r w:rsidR="0061792F">
        <w:rPr>
          <w:rFonts w:cs="Arial"/>
          <w:sz w:val="22"/>
          <w:szCs w:val="22"/>
          <w:highlight w:val="green"/>
        </w:rPr>
        <w:t>l’article 3.</w:t>
      </w:r>
      <w:r w:rsidR="0061792F" w:rsidRPr="0061792F">
        <w:rPr>
          <w:rFonts w:cs="Arial"/>
          <w:sz w:val="22"/>
          <w:szCs w:val="22"/>
          <w:highlight w:val="green"/>
        </w:rPr>
        <w:t>4</w:t>
      </w:r>
      <w:r w:rsidR="00C808A7" w:rsidRPr="00C92B74">
        <w:rPr>
          <w:rFonts w:cs="Arial"/>
          <w:sz w:val="22"/>
          <w:szCs w:val="22"/>
        </w:rPr>
        <w:t xml:space="preserve"> de l’Appel d’offre</w:t>
      </w:r>
      <w:r w:rsidR="0061792F">
        <w:rPr>
          <w:rFonts w:cs="Arial"/>
          <w:sz w:val="22"/>
          <w:szCs w:val="22"/>
        </w:rPr>
        <w:t>s</w:t>
      </w:r>
      <w:r w:rsidR="00C808A7" w:rsidRPr="00C92B74">
        <w:rPr>
          <w:rFonts w:cs="Arial"/>
          <w:sz w:val="22"/>
          <w:szCs w:val="22"/>
        </w:rPr>
        <w:t>.</w:t>
      </w:r>
    </w:p>
    <w:p w14:paraId="5C8969A1" w14:textId="77777777" w:rsidR="00AA287A" w:rsidRDefault="00AA287A" w:rsidP="002244CD">
      <w:pPr>
        <w:tabs>
          <w:tab w:val="left" w:pos="0"/>
          <w:tab w:val="left" w:pos="142"/>
          <w:tab w:val="left" w:pos="284"/>
        </w:tabs>
        <w:ind w:left="569"/>
        <w:jc w:val="both"/>
        <w:rPr>
          <w:rFonts w:cs="Arial"/>
          <w:sz w:val="22"/>
          <w:szCs w:val="22"/>
        </w:rPr>
      </w:pPr>
    </w:p>
    <w:p w14:paraId="1B0B6A3B" w14:textId="2638650D" w:rsidR="00787754" w:rsidRPr="008740D6" w:rsidRDefault="00787754" w:rsidP="002244CD">
      <w:pPr>
        <w:tabs>
          <w:tab w:val="left" w:pos="0"/>
          <w:tab w:val="left" w:pos="142"/>
          <w:tab w:val="left" w:pos="284"/>
        </w:tabs>
        <w:ind w:left="569"/>
        <w:jc w:val="both"/>
        <w:rPr>
          <w:rFonts w:cs="Arial"/>
          <w:sz w:val="22"/>
          <w:szCs w:val="22"/>
        </w:rPr>
      </w:pPr>
      <w:r w:rsidRPr="008740D6">
        <w:rPr>
          <w:rFonts w:cs="Arial"/>
          <w:sz w:val="22"/>
          <w:szCs w:val="22"/>
        </w:rPr>
        <w:t>L’</w:t>
      </w:r>
      <w:r w:rsidR="00DD53A1" w:rsidRPr="008740D6">
        <w:rPr>
          <w:rFonts w:cs="Arial"/>
          <w:sz w:val="22"/>
          <w:szCs w:val="22"/>
        </w:rPr>
        <w:t>Organisme</w:t>
      </w:r>
      <w:r w:rsidRPr="008740D6">
        <w:rPr>
          <w:rFonts w:cs="Arial"/>
          <w:sz w:val="22"/>
          <w:szCs w:val="22"/>
        </w:rPr>
        <w:t xml:space="preserve"> peut, à sa seule discrétion, rejeter une soumission qui comporte une déclaration ou une information fausse ou trompeuse.</w:t>
      </w:r>
    </w:p>
    <w:p w14:paraId="1FF706D8" w14:textId="77777777" w:rsidR="005709D1" w:rsidRPr="008740D6" w:rsidRDefault="005709D1" w:rsidP="002244CD">
      <w:pPr>
        <w:pStyle w:val="Corpsdetexte"/>
        <w:tabs>
          <w:tab w:val="left" w:pos="0"/>
          <w:tab w:val="left" w:pos="142"/>
          <w:tab w:val="left" w:pos="284"/>
        </w:tabs>
        <w:spacing w:before="0" w:after="0" w:line="240" w:lineRule="auto"/>
        <w:ind w:left="569"/>
        <w:jc w:val="both"/>
        <w:rPr>
          <w:sz w:val="22"/>
          <w:szCs w:val="22"/>
        </w:rPr>
      </w:pPr>
    </w:p>
    <w:p w14:paraId="1A864ADB" w14:textId="28E5DF0B" w:rsidR="008275B0" w:rsidRPr="008275B0" w:rsidRDefault="00787754" w:rsidP="002244CD">
      <w:pPr>
        <w:pStyle w:val="Corpsdetexte"/>
        <w:tabs>
          <w:tab w:val="left" w:pos="0"/>
          <w:tab w:val="left" w:pos="142"/>
          <w:tab w:val="left" w:pos="284"/>
        </w:tabs>
        <w:spacing w:before="0" w:after="0" w:line="240" w:lineRule="auto"/>
        <w:ind w:left="569"/>
        <w:jc w:val="both"/>
        <w:rPr>
          <w:i/>
          <w:sz w:val="22"/>
          <w:szCs w:val="22"/>
        </w:rPr>
      </w:pPr>
      <w:r w:rsidRPr="008740D6">
        <w:rPr>
          <w:sz w:val="22"/>
          <w:szCs w:val="22"/>
        </w:rPr>
        <w:t>L’</w:t>
      </w:r>
      <w:r w:rsidR="00DD53A1" w:rsidRPr="008740D6">
        <w:rPr>
          <w:sz w:val="22"/>
          <w:szCs w:val="22"/>
        </w:rPr>
        <w:t>Organisme</w:t>
      </w:r>
      <w:r w:rsidRPr="008740D6">
        <w:rPr>
          <w:sz w:val="22"/>
          <w:szCs w:val="22"/>
        </w:rPr>
        <w:t xml:space="preserve"> peut, à sa seule discrétion, passer outre à tout autre défaut ou manquement aux exigences des documents d’appel d’offres, telle action n’entraînant pas le rejet de cette soumission, à condition que le soumissionnaire la corrige à la satisfaction de l’</w:t>
      </w:r>
      <w:r w:rsidR="00DD53A1" w:rsidRPr="008740D6">
        <w:rPr>
          <w:sz w:val="22"/>
          <w:szCs w:val="22"/>
        </w:rPr>
        <w:t>Organisme</w:t>
      </w:r>
      <w:r w:rsidRPr="008740D6">
        <w:rPr>
          <w:sz w:val="22"/>
          <w:szCs w:val="22"/>
        </w:rPr>
        <w:t xml:space="preserve"> dans le délai </w:t>
      </w:r>
      <w:r w:rsidR="008275B0">
        <w:rPr>
          <w:sz w:val="22"/>
          <w:szCs w:val="22"/>
        </w:rPr>
        <w:t>…………</w:t>
      </w:r>
      <w:r w:rsidRPr="008740D6">
        <w:rPr>
          <w:sz w:val="22"/>
          <w:szCs w:val="22"/>
        </w:rPr>
        <w:t xml:space="preserve">. Une telle correction ne peut avoir pour effet de bonifier la qualité de la soumission </w:t>
      </w:r>
      <w:r w:rsidR="00502AA6">
        <w:rPr>
          <w:sz w:val="22"/>
          <w:szCs w:val="22"/>
        </w:rPr>
        <w:t xml:space="preserve">au </w:t>
      </w:r>
      <w:r w:rsidRPr="008740D6">
        <w:rPr>
          <w:sz w:val="22"/>
          <w:szCs w:val="22"/>
        </w:rPr>
        <w:t>regard d’éléments qui ne sont pas déjà contenu</w:t>
      </w:r>
      <w:r w:rsidR="00502AA6">
        <w:rPr>
          <w:sz w:val="22"/>
          <w:szCs w:val="22"/>
        </w:rPr>
        <w:t>s</w:t>
      </w:r>
      <w:r w:rsidRPr="008740D6">
        <w:rPr>
          <w:sz w:val="22"/>
          <w:szCs w:val="22"/>
        </w:rPr>
        <w:t xml:space="preserve"> dans la soumission ou de rompre l’équilibre entre les soumissionnaires.</w:t>
      </w:r>
      <w:r w:rsidR="00B20278">
        <w:rPr>
          <w:sz w:val="22"/>
          <w:szCs w:val="22"/>
        </w:rPr>
        <w:t xml:space="preserve"> </w:t>
      </w:r>
      <w:r w:rsidR="008275B0" w:rsidRPr="008275B0">
        <w:rPr>
          <w:i/>
          <w:sz w:val="22"/>
          <w:szCs w:val="22"/>
          <w:highlight w:val="lightGray"/>
        </w:rPr>
        <w:t xml:space="preserve">Note à l’Organisme : fixer le délai pour la correction de telle irrégularité. </w:t>
      </w:r>
    </w:p>
    <w:p w14:paraId="7CFC23B9" w14:textId="77777777" w:rsidR="00276D86" w:rsidRPr="00E05F53" w:rsidRDefault="00276D86" w:rsidP="002244CD">
      <w:pPr>
        <w:pStyle w:val="Titre1"/>
        <w:pBdr>
          <w:top w:val="single" w:sz="4" w:space="1" w:color="auto"/>
          <w:bottom w:val="single" w:sz="4" w:space="1" w:color="auto"/>
        </w:pBdr>
        <w:tabs>
          <w:tab w:val="clear" w:pos="936"/>
          <w:tab w:val="left" w:pos="142"/>
          <w:tab w:val="left" w:pos="284"/>
        </w:tabs>
        <w:spacing w:after="0"/>
        <w:ind w:left="1418" w:hanging="849"/>
        <w:jc w:val="both"/>
        <w:rPr>
          <w:szCs w:val="22"/>
        </w:rPr>
      </w:pPr>
      <w:bookmarkStart w:id="68" w:name="_Toc22224510"/>
      <w:r w:rsidRPr="00E05F53">
        <w:rPr>
          <w:szCs w:val="22"/>
        </w:rPr>
        <w:lastRenderedPageBreak/>
        <w:t>PROCESSUS D’ÉVALUATION DES SOUMISSIONS</w:t>
      </w:r>
      <w:bookmarkEnd w:id="68"/>
    </w:p>
    <w:p w14:paraId="6FF37307" w14:textId="296B1686" w:rsidR="005709D1" w:rsidRDefault="005709D1" w:rsidP="002244CD">
      <w:pPr>
        <w:tabs>
          <w:tab w:val="left" w:pos="142"/>
          <w:tab w:val="left" w:pos="284"/>
        </w:tabs>
        <w:ind w:left="569"/>
        <w:rPr>
          <w:rFonts w:cs="Arial"/>
          <w:sz w:val="22"/>
          <w:szCs w:val="22"/>
          <w:lang w:val="fr-FR"/>
        </w:rPr>
      </w:pPr>
    </w:p>
    <w:p w14:paraId="0C4BD67E" w14:textId="77777777" w:rsidR="001034AB" w:rsidRPr="008740D6" w:rsidRDefault="001034AB" w:rsidP="002244CD">
      <w:pPr>
        <w:tabs>
          <w:tab w:val="left" w:pos="142"/>
          <w:tab w:val="left" w:pos="284"/>
        </w:tabs>
        <w:ind w:left="569"/>
        <w:rPr>
          <w:rFonts w:cs="Arial"/>
          <w:sz w:val="22"/>
          <w:szCs w:val="22"/>
          <w:lang w:val="fr-FR"/>
        </w:rPr>
      </w:pPr>
    </w:p>
    <w:p w14:paraId="6990D970" w14:textId="77777777" w:rsidR="00276D86" w:rsidRPr="008740D6" w:rsidRDefault="00276D86" w:rsidP="002244CD">
      <w:pPr>
        <w:pStyle w:val="Titre2"/>
        <w:tabs>
          <w:tab w:val="left" w:pos="142"/>
          <w:tab w:val="left" w:pos="284"/>
          <w:tab w:val="num" w:pos="8600"/>
        </w:tabs>
        <w:spacing w:before="0" w:after="0"/>
        <w:ind w:left="1418" w:hanging="851"/>
        <w:rPr>
          <w:b/>
          <w:sz w:val="22"/>
          <w:szCs w:val="22"/>
        </w:rPr>
      </w:pPr>
      <w:bookmarkStart w:id="69" w:name="_Toc22224511"/>
      <w:r w:rsidRPr="008740D6">
        <w:rPr>
          <w:b/>
          <w:sz w:val="22"/>
          <w:szCs w:val="22"/>
        </w:rPr>
        <w:t>Comité de sélection</w:t>
      </w:r>
      <w:bookmarkEnd w:id="69"/>
    </w:p>
    <w:p w14:paraId="74F28E4D" w14:textId="77777777" w:rsidR="005709D1" w:rsidRPr="008740D6" w:rsidRDefault="005709D1" w:rsidP="00DC47A2">
      <w:pPr>
        <w:pStyle w:val="Corpsdetexte"/>
        <w:tabs>
          <w:tab w:val="clear" w:pos="720"/>
        </w:tabs>
        <w:spacing w:before="0" w:after="0" w:line="240" w:lineRule="auto"/>
        <w:ind w:left="567"/>
        <w:rPr>
          <w:sz w:val="22"/>
          <w:szCs w:val="22"/>
        </w:rPr>
      </w:pPr>
    </w:p>
    <w:p w14:paraId="184A2067" w14:textId="15AA702E" w:rsidR="00276D86" w:rsidRPr="00DE1574" w:rsidRDefault="00276D86" w:rsidP="002244CD">
      <w:pPr>
        <w:pStyle w:val="Corpsdetexte"/>
        <w:tabs>
          <w:tab w:val="left" w:pos="142"/>
          <w:tab w:val="left" w:pos="284"/>
        </w:tabs>
        <w:spacing w:before="0" w:after="0" w:line="240" w:lineRule="auto"/>
        <w:ind w:left="569"/>
        <w:jc w:val="both"/>
        <w:rPr>
          <w:sz w:val="22"/>
          <w:szCs w:val="22"/>
        </w:rPr>
      </w:pPr>
      <w:r w:rsidRPr="00DE1574">
        <w:rPr>
          <w:sz w:val="22"/>
          <w:szCs w:val="22"/>
        </w:rPr>
        <w:t>Les Soumissions reçues seront évaluées par un comité de sélection constitué à cette fin par l’</w:t>
      </w:r>
      <w:r w:rsidR="00DD53A1" w:rsidRPr="00DE1574">
        <w:rPr>
          <w:sz w:val="22"/>
          <w:szCs w:val="22"/>
        </w:rPr>
        <w:t>Organisme</w:t>
      </w:r>
      <w:r w:rsidRPr="00DE1574">
        <w:rPr>
          <w:sz w:val="22"/>
          <w:szCs w:val="22"/>
        </w:rPr>
        <w:t xml:space="preserve"> en vertu du </w:t>
      </w:r>
      <w:r w:rsidRPr="00B83913">
        <w:rPr>
          <w:i/>
          <w:iCs/>
          <w:sz w:val="22"/>
          <w:szCs w:val="22"/>
        </w:rPr>
        <w:t xml:space="preserve">Règlement sur les contrats </w:t>
      </w:r>
      <w:r w:rsidR="00141DE9" w:rsidRPr="00B83913">
        <w:rPr>
          <w:i/>
          <w:iCs/>
          <w:sz w:val="22"/>
          <w:szCs w:val="22"/>
        </w:rPr>
        <w:t xml:space="preserve">de travaux </w:t>
      </w:r>
      <w:r w:rsidRPr="00B83913">
        <w:rPr>
          <w:i/>
          <w:iCs/>
          <w:sz w:val="22"/>
          <w:szCs w:val="22"/>
        </w:rPr>
        <w:t xml:space="preserve">de construction des </w:t>
      </w:r>
      <w:r w:rsidR="00161B70" w:rsidRPr="00B83913">
        <w:rPr>
          <w:i/>
          <w:iCs/>
          <w:sz w:val="22"/>
          <w:szCs w:val="22"/>
        </w:rPr>
        <w:t>o</w:t>
      </w:r>
      <w:r w:rsidR="00DD53A1" w:rsidRPr="00B83913">
        <w:rPr>
          <w:i/>
          <w:iCs/>
          <w:sz w:val="22"/>
          <w:szCs w:val="22"/>
        </w:rPr>
        <w:t>rganisme</w:t>
      </w:r>
      <w:r w:rsidRPr="00B83913">
        <w:rPr>
          <w:i/>
          <w:iCs/>
          <w:sz w:val="22"/>
          <w:szCs w:val="22"/>
        </w:rPr>
        <w:t>s publics</w:t>
      </w:r>
      <w:r w:rsidRPr="00DE1574">
        <w:rPr>
          <w:sz w:val="22"/>
          <w:szCs w:val="22"/>
        </w:rPr>
        <w:t xml:space="preserve"> (RLRQ c C-65.1, r. 5).</w:t>
      </w:r>
    </w:p>
    <w:p w14:paraId="6EC9CFC7" w14:textId="4CA81EF9" w:rsidR="005709D1" w:rsidRPr="00DE1574" w:rsidRDefault="005709D1" w:rsidP="002244CD">
      <w:pPr>
        <w:pStyle w:val="Corpsdetexte"/>
        <w:tabs>
          <w:tab w:val="left" w:pos="142"/>
          <w:tab w:val="left" w:pos="284"/>
        </w:tabs>
        <w:spacing w:before="0" w:after="0" w:line="240" w:lineRule="auto"/>
        <w:ind w:left="569"/>
        <w:jc w:val="both"/>
        <w:rPr>
          <w:sz w:val="22"/>
          <w:szCs w:val="22"/>
        </w:rPr>
      </w:pPr>
    </w:p>
    <w:p w14:paraId="23818897" w14:textId="050AA546" w:rsidR="00161B70" w:rsidRPr="00DE1574" w:rsidRDefault="00161B70" w:rsidP="00161B70">
      <w:pPr>
        <w:shd w:val="clear" w:color="auto" w:fill="FFFFFF"/>
        <w:ind w:left="567"/>
        <w:jc w:val="both"/>
        <w:rPr>
          <w:rFonts w:cs="Arial"/>
          <w:sz w:val="22"/>
          <w:szCs w:val="22"/>
          <w:lang w:eastAsia="fr-CA"/>
        </w:rPr>
      </w:pPr>
      <w:r w:rsidRPr="00DE1574">
        <w:rPr>
          <w:rFonts w:cs="Arial"/>
          <w:sz w:val="22"/>
          <w:szCs w:val="22"/>
          <w:lang w:eastAsia="fr-CA"/>
        </w:rPr>
        <w:t>Le comité de sélection est composé d’un secrétaire chargé d’en coordonner les activités et d’au moins trois membres évaluateurs.</w:t>
      </w:r>
    </w:p>
    <w:p w14:paraId="3B61C253" w14:textId="77777777" w:rsidR="00161B70" w:rsidRPr="00DE1574" w:rsidRDefault="00161B70" w:rsidP="00161B70">
      <w:pPr>
        <w:shd w:val="clear" w:color="auto" w:fill="FFFFFF"/>
        <w:ind w:left="567"/>
        <w:jc w:val="both"/>
        <w:rPr>
          <w:rFonts w:cs="Arial"/>
          <w:sz w:val="22"/>
          <w:szCs w:val="22"/>
          <w:lang w:eastAsia="fr-CA"/>
        </w:rPr>
      </w:pPr>
    </w:p>
    <w:p w14:paraId="3068D035" w14:textId="77777777" w:rsidR="00161B70" w:rsidRPr="00DE1574" w:rsidRDefault="00161B70" w:rsidP="00161B70">
      <w:pPr>
        <w:shd w:val="clear" w:color="auto" w:fill="FFFFFF"/>
        <w:ind w:left="567"/>
        <w:jc w:val="both"/>
        <w:rPr>
          <w:rFonts w:cs="Arial"/>
          <w:sz w:val="22"/>
          <w:szCs w:val="22"/>
          <w:lang w:eastAsia="fr-CA"/>
        </w:rPr>
      </w:pPr>
      <w:r w:rsidRPr="00DE1574">
        <w:rPr>
          <w:rFonts w:cs="Arial"/>
          <w:sz w:val="22"/>
          <w:szCs w:val="22"/>
          <w:lang w:eastAsia="fr-CA"/>
        </w:rPr>
        <w:t xml:space="preserve">Le comité procède à l’évaluation de la qualité </w:t>
      </w:r>
      <w:r w:rsidRPr="00DE1574">
        <w:rPr>
          <w:rFonts w:cs="Arial"/>
          <w:sz w:val="22"/>
          <w:szCs w:val="22"/>
        </w:rPr>
        <w:t>conformément à la présente section</w:t>
      </w:r>
      <w:r w:rsidRPr="00DE1574">
        <w:rPr>
          <w:rFonts w:cs="Arial"/>
          <w:sz w:val="22"/>
          <w:szCs w:val="22"/>
          <w:lang w:eastAsia="fr-CA"/>
        </w:rPr>
        <w:t>.</w:t>
      </w:r>
    </w:p>
    <w:p w14:paraId="400843DE" w14:textId="77777777" w:rsidR="00161B70" w:rsidRPr="00DE1574" w:rsidRDefault="00161B70" w:rsidP="00161B70">
      <w:pPr>
        <w:shd w:val="clear" w:color="auto" w:fill="FFFFFF"/>
        <w:ind w:left="567"/>
        <w:jc w:val="both"/>
        <w:rPr>
          <w:rFonts w:cs="Arial"/>
          <w:sz w:val="22"/>
          <w:szCs w:val="22"/>
          <w:lang w:eastAsia="fr-CA"/>
        </w:rPr>
      </w:pPr>
    </w:p>
    <w:p w14:paraId="1820617C" w14:textId="63E3C185" w:rsidR="00161B70" w:rsidRPr="00DE1574" w:rsidRDefault="00161B70" w:rsidP="00161B70">
      <w:pPr>
        <w:shd w:val="clear" w:color="auto" w:fill="FFFFFF"/>
        <w:ind w:left="567"/>
        <w:jc w:val="both"/>
        <w:rPr>
          <w:rFonts w:cs="Arial"/>
          <w:sz w:val="22"/>
          <w:szCs w:val="22"/>
        </w:rPr>
      </w:pPr>
      <w:r w:rsidRPr="00DE1574">
        <w:rPr>
          <w:rFonts w:cs="Arial"/>
          <w:sz w:val="22"/>
          <w:szCs w:val="22"/>
        </w:rPr>
        <w:t>Les membres du comité de sélection évaluent la qualité des soumissions à partir des seuls renseignements qu’elles contiennent. Il est donc essentiel que le soumissionnaire développe, de façon précise et ordonnée, les éléments de réponse aux critères fixés en démontrant</w:t>
      </w:r>
      <w:r w:rsidR="000706DB">
        <w:rPr>
          <w:rFonts w:cs="Arial"/>
          <w:sz w:val="22"/>
          <w:szCs w:val="22"/>
        </w:rPr>
        <w:t>,</w:t>
      </w:r>
      <w:r w:rsidRPr="00DE1574">
        <w:rPr>
          <w:rFonts w:cs="Arial"/>
          <w:sz w:val="22"/>
          <w:szCs w:val="22"/>
        </w:rPr>
        <w:t xml:space="preserve"> à l'égard de chacun d'eux</w:t>
      </w:r>
      <w:r w:rsidR="000706DB">
        <w:rPr>
          <w:rFonts w:cs="Arial"/>
          <w:sz w:val="22"/>
          <w:szCs w:val="22"/>
        </w:rPr>
        <w:t>,</w:t>
      </w:r>
      <w:r w:rsidRPr="00DE1574">
        <w:rPr>
          <w:rFonts w:cs="Arial"/>
          <w:sz w:val="22"/>
          <w:szCs w:val="22"/>
        </w:rPr>
        <w:t xml:space="preserve"> ce qui le rend apte à réaliser le mandat. </w:t>
      </w:r>
    </w:p>
    <w:p w14:paraId="2D48909D" w14:textId="77777777" w:rsidR="00161B70" w:rsidRPr="00DE1574" w:rsidRDefault="00161B70" w:rsidP="00161B70">
      <w:pPr>
        <w:shd w:val="clear" w:color="auto" w:fill="FFFFFF"/>
        <w:ind w:left="567"/>
        <w:jc w:val="both"/>
        <w:rPr>
          <w:rFonts w:cs="Arial"/>
          <w:sz w:val="22"/>
          <w:szCs w:val="22"/>
        </w:rPr>
      </w:pPr>
    </w:p>
    <w:p w14:paraId="53E0A436" w14:textId="47753B28" w:rsidR="00161B70" w:rsidRPr="00DE1574" w:rsidRDefault="00161B70" w:rsidP="00161B70">
      <w:pPr>
        <w:shd w:val="clear" w:color="auto" w:fill="FFFFFF"/>
        <w:ind w:left="567"/>
        <w:jc w:val="both"/>
        <w:rPr>
          <w:rFonts w:cs="Arial"/>
          <w:sz w:val="22"/>
          <w:szCs w:val="22"/>
          <w:lang w:eastAsia="fr-CA"/>
        </w:rPr>
      </w:pPr>
      <w:r w:rsidRPr="00DE1574">
        <w:rPr>
          <w:rFonts w:cs="Arial"/>
          <w:sz w:val="22"/>
          <w:szCs w:val="22"/>
        </w:rPr>
        <w:t xml:space="preserve">Afin d’assurer une présentation uniforme des informations requises pour la démonstration de la qualité, le soumissionnaire doit utiliser </w:t>
      </w:r>
      <w:r w:rsidRPr="00DE1574">
        <w:rPr>
          <w:rFonts w:cs="Arial"/>
          <w:sz w:val="22"/>
          <w:szCs w:val="22"/>
          <w:highlight w:val="green"/>
        </w:rPr>
        <w:t xml:space="preserve">l’Annexe </w:t>
      </w:r>
      <w:r w:rsidR="00327602" w:rsidRPr="00DE1574">
        <w:rPr>
          <w:rFonts w:cs="Arial"/>
          <w:sz w:val="22"/>
          <w:szCs w:val="22"/>
          <w:highlight w:val="green"/>
        </w:rPr>
        <w:t>1</w:t>
      </w:r>
      <w:r w:rsidRPr="00DE1574">
        <w:rPr>
          <w:rFonts w:cs="Arial"/>
          <w:sz w:val="22"/>
          <w:szCs w:val="22"/>
          <w:highlight w:val="green"/>
        </w:rPr>
        <w:t>2</w:t>
      </w:r>
      <w:r w:rsidRPr="00DE1574">
        <w:rPr>
          <w:rFonts w:cs="Arial"/>
          <w:sz w:val="22"/>
          <w:szCs w:val="22"/>
        </w:rPr>
        <w:t xml:space="preserve">. </w:t>
      </w:r>
    </w:p>
    <w:p w14:paraId="6C0888E7" w14:textId="77777777" w:rsidR="00161B70" w:rsidRPr="00DE1574" w:rsidRDefault="00161B70" w:rsidP="00161B70">
      <w:pPr>
        <w:shd w:val="clear" w:color="auto" w:fill="FFFFFF"/>
        <w:ind w:left="567"/>
        <w:jc w:val="both"/>
        <w:rPr>
          <w:rFonts w:cs="Arial"/>
          <w:sz w:val="22"/>
          <w:szCs w:val="22"/>
          <w:lang w:eastAsia="fr-CA"/>
        </w:rPr>
      </w:pPr>
    </w:p>
    <w:p w14:paraId="1E78E53B" w14:textId="77777777" w:rsidR="00161B70" w:rsidRPr="00DE1574" w:rsidRDefault="00161B70" w:rsidP="00161B70">
      <w:pPr>
        <w:ind w:left="567"/>
        <w:jc w:val="both"/>
        <w:rPr>
          <w:rFonts w:cs="Arial"/>
          <w:sz w:val="22"/>
          <w:szCs w:val="22"/>
        </w:rPr>
      </w:pPr>
      <w:r w:rsidRPr="00DE1574">
        <w:rPr>
          <w:rFonts w:cs="Arial"/>
          <w:sz w:val="22"/>
          <w:szCs w:val="22"/>
        </w:rPr>
        <w:t xml:space="preserve">Aucune communication n’est autorisée entre le comité de sélection et les soumissionnaires. </w:t>
      </w:r>
    </w:p>
    <w:p w14:paraId="1EFEBDB6" w14:textId="77777777" w:rsidR="00161B70" w:rsidRPr="00DE1574" w:rsidRDefault="00161B70" w:rsidP="00161B70">
      <w:pPr>
        <w:ind w:left="567"/>
        <w:jc w:val="both"/>
        <w:rPr>
          <w:rFonts w:cs="Arial"/>
          <w:sz w:val="22"/>
          <w:szCs w:val="22"/>
        </w:rPr>
      </w:pPr>
    </w:p>
    <w:p w14:paraId="2DC0A837" w14:textId="36AE435F" w:rsidR="00161B70" w:rsidRPr="00DE1574" w:rsidRDefault="00161B70" w:rsidP="00161B70">
      <w:pPr>
        <w:ind w:left="567"/>
        <w:jc w:val="both"/>
        <w:rPr>
          <w:rFonts w:cs="Arial"/>
          <w:sz w:val="22"/>
          <w:szCs w:val="22"/>
        </w:rPr>
      </w:pPr>
      <w:r w:rsidRPr="00DE1574">
        <w:rPr>
          <w:rFonts w:cs="Arial"/>
          <w:sz w:val="22"/>
          <w:szCs w:val="22"/>
        </w:rPr>
        <w:t>S’il s’avérait nécessaire que l’Organisme obtienne des précisions sur l’un ou l’autre des renseignements fournis par un soumissionnaire, ces précisions deviendraient partie intégrante de la soumission. Toutefois, les précisions fournies ne doivent pas améliorer l’aspect qualitatif de cette soumission ni ajouter d’éléments nouveaux à celle-ci.</w:t>
      </w:r>
    </w:p>
    <w:p w14:paraId="29E46F09" w14:textId="77777777" w:rsidR="002057C4" w:rsidRPr="008740D6" w:rsidRDefault="002057C4" w:rsidP="002244CD">
      <w:pPr>
        <w:pStyle w:val="Corpsdetexte"/>
        <w:tabs>
          <w:tab w:val="left" w:pos="142"/>
          <w:tab w:val="left" w:pos="284"/>
        </w:tabs>
        <w:spacing w:before="0" w:after="0" w:line="240" w:lineRule="auto"/>
        <w:ind w:left="569"/>
        <w:jc w:val="both"/>
        <w:rPr>
          <w:sz w:val="22"/>
          <w:szCs w:val="22"/>
        </w:rPr>
      </w:pPr>
    </w:p>
    <w:p w14:paraId="4F35069E" w14:textId="77777777" w:rsidR="00276D86" w:rsidRPr="00327602" w:rsidRDefault="00276D86" w:rsidP="001034AB">
      <w:pPr>
        <w:pStyle w:val="Titre2"/>
        <w:tabs>
          <w:tab w:val="left" w:pos="142"/>
          <w:tab w:val="left" w:pos="284"/>
          <w:tab w:val="num" w:pos="8600"/>
        </w:tabs>
        <w:spacing w:before="0" w:after="0"/>
        <w:ind w:left="1134" w:hanging="565"/>
        <w:rPr>
          <w:b/>
          <w:sz w:val="22"/>
          <w:szCs w:val="22"/>
        </w:rPr>
      </w:pPr>
      <w:bookmarkStart w:id="70" w:name="_Toc22224512"/>
      <w:r w:rsidRPr="00327602">
        <w:rPr>
          <w:b/>
          <w:sz w:val="22"/>
          <w:szCs w:val="22"/>
        </w:rPr>
        <w:t>Évaluation qualitative des Soumissions</w:t>
      </w:r>
      <w:bookmarkEnd w:id="70"/>
    </w:p>
    <w:p w14:paraId="404BC905" w14:textId="77777777" w:rsidR="005709D1" w:rsidRPr="00327602" w:rsidRDefault="005709D1" w:rsidP="002244CD">
      <w:pPr>
        <w:pStyle w:val="Corpsdetexte"/>
        <w:tabs>
          <w:tab w:val="left" w:pos="142"/>
          <w:tab w:val="left" w:pos="284"/>
        </w:tabs>
        <w:spacing w:before="0" w:after="0" w:line="240" w:lineRule="auto"/>
        <w:ind w:left="1289"/>
        <w:rPr>
          <w:sz w:val="22"/>
          <w:szCs w:val="22"/>
        </w:rPr>
      </w:pPr>
    </w:p>
    <w:p w14:paraId="366B94B1" w14:textId="3384036D" w:rsidR="00276D86" w:rsidRPr="00327602" w:rsidRDefault="00276D86" w:rsidP="002244CD">
      <w:pPr>
        <w:pStyle w:val="Corpsdetexte"/>
        <w:tabs>
          <w:tab w:val="left" w:pos="142"/>
          <w:tab w:val="left" w:pos="284"/>
        </w:tabs>
        <w:spacing w:before="0" w:after="0" w:line="240" w:lineRule="auto"/>
        <w:ind w:left="569"/>
        <w:jc w:val="both"/>
        <w:rPr>
          <w:sz w:val="22"/>
          <w:szCs w:val="22"/>
        </w:rPr>
      </w:pPr>
      <w:r w:rsidRPr="00327602">
        <w:rPr>
          <w:sz w:val="22"/>
          <w:szCs w:val="22"/>
        </w:rPr>
        <w:t xml:space="preserve">Les Soumissions des </w:t>
      </w:r>
      <w:r w:rsidR="008275B0" w:rsidRPr="00327602">
        <w:rPr>
          <w:sz w:val="22"/>
          <w:szCs w:val="22"/>
        </w:rPr>
        <w:t>soumissionnaires</w:t>
      </w:r>
      <w:r w:rsidRPr="00327602">
        <w:rPr>
          <w:sz w:val="22"/>
          <w:szCs w:val="22"/>
        </w:rPr>
        <w:t xml:space="preserve"> seront évaluées sur la base de la grille d’évaluation et des directives présentée</w:t>
      </w:r>
      <w:r w:rsidR="000706DB">
        <w:rPr>
          <w:sz w:val="22"/>
          <w:szCs w:val="22"/>
        </w:rPr>
        <w:t>s</w:t>
      </w:r>
      <w:r w:rsidRPr="00327602">
        <w:rPr>
          <w:sz w:val="22"/>
          <w:szCs w:val="22"/>
        </w:rPr>
        <w:t xml:space="preserve"> à l’</w:t>
      </w:r>
      <w:r w:rsidRPr="00327602">
        <w:rPr>
          <w:sz w:val="22"/>
          <w:szCs w:val="22"/>
        </w:rPr>
        <w:fldChar w:fldCharType="begin"/>
      </w:r>
      <w:r w:rsidRPr="00327602">
        <w:rPr>
          <w:sz w:val="22"/>
          <w:szCs w:val="22"/>
        </w:rPr>
        <w:instrText xml:space="preserve"> REF  _Ref521872547 \* Lower \h \r  \* MERGEFORMAT </w:instrText>
      </w:r>
      <w:r w:rsidRPr="00327602">
        <w:rPr>
          <w:sz w:val="22"/>
          <w:szCs w:val="22"/>
        </w:rPr>
      </w:r>
      <w:r w:rsidRPr="00327602">
        <w:rPr>
          <w:sz w:val="22"/>
          <w:szCs w:val="22"/>
        </w:rPr>
        <w:fldChar w:fldCharType="separate"/>
      </w:r>
      <w:r w:rsidR="00BF1F14">
        <w:rPr>
          <w:sz w:val="22"/>
          <w:szCs w:val="22"/>
        </w:rPr>
        <w:t>annexe 8</w:t>
      </w:r>
      <w:r w:rsidRPr="00327602">
        <w:rPr>
          <w:sz w:val="22"/>
          <w:szCs w:val="22"/>
        </w:rPr>
        <w:fldChar w:fldCharType="end"/>
      </w:r>
      <w:r w:rsidRPr="00327602">
        <w:rPr>
          <w:sz w:val="22"/>
          <w:szCs w:val="22"/>
        </w:rPr>
        <w:t>.</w:t>
      </w:r>
    </w:p>
    <w:p w14:paraId="583415E7" w14:textId="77777777" w:rsidR="005709D1" w:rsidRPr="00327602" w:rsidRDefault="005709D1" w:rsidP="002244CD">
      <w:pPr>
        <w:pStyle w:val="Corpsdetexte"/>
        <w:tabs>
          <w:tab w:val="left" w:pos="142"/>
          <w:tab w:val="left" w:pos="284"/>
        </w:tabs>
        <w:spacing w:before="0" w:after="0" w:line="240" w:lineRule="auto"/>
        <w:ind w:left="569"/>
        <w:jc w:val="both"/>
        <w:rPr>
          <w:sz w:val="22"/>
          <w:szCs w:val="22"/>
        </w:rPr>
      </w:pPr>
    </w:p>
    <w:p w14:paraId="61392352" w14:textId="469E5D9E" w:rsidR="00276D86" w:rsidRPr="00327602" w:rsidRDefault="00276D86" w:rsidP="002244CD">
      <w:pPr>
        <w:pStyle w:val="Corpsdetexte"/>
        <w:tabs>
          <w:tab w:val="left" w:pos="142"/>
          <w:tab w:val="left" w:pos="284"/>
        </w:tabs>
        <w:spacing w:before="0" w:after="0" w:line="240" w:lineRule="auto"/>
        <w:ind w:left="569"/>
        <w:jc w:val="both"/>
        <w:rPr>
          <w:sz w:val="22"/>
          <w:szCs w:val="22"/>
        </w:rPr>
      </w:pPr>
      <w:r w:rsidRPr="00327602">
        <w:rPr>
          <w:sz w:val="22"/>
          <w:szCs w:val="22"/>
        </w:rPr>
        <w:t>Chacune des Soumissions est évaluée individuellement et chaque critère reçoit une note variant de 0 à 100 points. Une note de 70</w:t>
      </w:r>
      <w:r w:rsidR="000706DB">
        <w:rPr>
          <w:sz w:val="22"/>
          <w:szCs w:val="22"/>
        </w:rPr>
        <w:t> </w:t>
      </w:r>
      <w:r w:rsidRPr="00327602">
        <w:rPr>
          <w:sz w:val="22"/>
          <w:szCs w:val="22"/>
        </w:rPr>
        <w:t xml:space="preserve">points est allouée lorsque les éléments présentés sont jugés offrir un niveau de performance acceptable. </w:t>
      </w:r>
    </w:p>
    <w:p w14:paraId="680CE9E9" w14:textId="77777777" w:rsidR="005709D1" w:rsidRPr="00327602" w:rsidRDefault="005709D1" w:rsidP="002244CD">
      <w:pPr>
        <w:pStyle w:val="Corpsdetexte"/>
        <w:tabs>
          <w:tab w:val="left" w:pos="142"/>
          <w:tab w:val="left" w:pos="284"/>
        </w:tabs>
        <w:spacing w:before="0" w:after="0" w:line="240" w:lineRule="auto"/>
        <w:ind w:left="569"/>
        <w:jc w:val="both"/>
        <w:rPr>
          <w:sz w:val="22"/>
          <w:szCs w:val="22"/>
        </w:rPr>
      </w:pPr>
    </w:p>
    <w:p w14:paraId="527689C7" w14:textId="447A461F" w:rsidR="00276D86" w:rsidRPr="008740D6" w:rsidRDefault="00276D86" w:rsidP="002244CD">
      <w:pPr>
        <w:pStyle w:val="Corpsdetexte"/>
        <w:tabs>
          <w:tab w:val="left" w:pos="142"/>
          <w:tab w:val="left" w:pos="284"/>
        </w:tabs>
        <w:spacing w:before="0" w:after="0" w:line="240" w:lineRule="auto"/>
        <w:ind w:left="569"/>
        <w:jc w:val="both"/>
        <w:rPr>
          <w:sz w:val="22"/>
          <w:szCs w:val="22"/>
        </w:rPr>
      </w:pPr>
      <w:r w:rsidRPr="00327602">
        <w:rPr>
          <w:sz w:val="22"/>
          <w:szCs w:val="22"/>
        </w:rPr>
        <w:t xml:space="preserve">Une Soumission recevable est une Soumission qui, lors de son évaluation, se verra attribuer un minimum de 70 points pour la note </w:t>
      </w:r>
      <w:r w:rsidR="00327602" w:rsidRPr="00327602">
        <w:rPr>
          <w:sz w:val="22"/>
          <w:szCs w:val="22"/>
        </w:rPr>
        <w:t>finale</w:t>
      </w:r>
      <w:r w:rsidRPr="00327602">
        <w:rPr>
          <w:sz w:val="22"/>
          <w:szCs w:val="22"/>
        </w:rPr>
        <w:t xml:space="preserve"> et un minimum de 70 points pour chacun des critères pour lesquels un minimum de 70 points est exigé (une note inférieure à 70 points pour un de ces critères entraînera le rejet automatique de la Soumission). La note finale sur 100</w:t>
      </w:r>
      <w:r w:rsidR="000706DB">
        <w:rPr>
          <w:sz w:val="22"/>
          <w:szCs w:val="22"/>
        </w:rPr>
        <w:t> </w:t>
      </w:r>
      <w:r w:rsidRPr="00327602">
        <w:rPr>
          <w:sz w:val="22"/>
          <w:szCs w:val="22"/>
        </w:rPr>
        <w:t>points sera convertie en pourcentage servant à multiplier la VAN de la Soumission fournie dans l’enveloppe n</w:t>
      </w:r>
      <w:r w:rsidRPr="00327602">
        <w:rPr>
          <w:sz w:val="22"/>
          <w:szCs w:val="22"/>
          <w:vertAlign w:val="superscript"/>
        </w:rPr>
        <w:t>o</w:t>
      </w:r>
      <w:r w:rsidR="008275B0" w:rsidRPr="00327602">
        <w:rPr>
          <w:sz w:val="22"/>
          <w:szCs w:val="22"/>
        </w:rPr>
        <w:t> 2</w:t>
      </w:r>
      <w:r w:rsidR="00817F44" w:rsidRPr="00817F44">
        <w:rPr>
          <w:sz w:val="22"/>
          <w:szCs w:val="22"/>
        </w:rPr>
        <w:t xml:space="preserve"> </w:t>
      </w:r>
      <w:r w:rsidR="00817F44" w:rsidRPr="008740D6">
        <w:rPr>
          <w:sz w:val="22"/>
          <w:szCs w:val="22"/>
        </w:rPr>
        <w:t>VOLET PRIX - Valeur actuelle nette (VAN) garantie</w:t>
      </w:r>
      <w:r w:rsidR="00817F44">
        <w:rPr>
          <w:sz w:val="22"/>
          <w:szCs w:val="22"/>
        </w:rPr>
        <w:t xml:space="preserve">, </w:t>
      </w:r>
      <w:r w:rsidR="008275B0" w:rsidRPr="00327602">
        <w:rPr>
          <w:sz w:val="22"/>
          <w:szCs w:val="22"/>
        </w:rPr>
        <w:t>du soumissionnaire</w:t>
      </w:r>
      <w:r w:rsidRPr="00C33527">
        <w:rPr>
          <w:sz w:val="22"/>
          <w:szCs w:val="22"/>
        </w:rPr>
        <w:t>.</w:t>
      </w:r>
      <w:r w:rsidR="005709D1" w:rsidRPr="008740D6">
        <w:rPr>
          <w:sz w:val="22"/>
          <w:szCs w:val="22"/>
        </w:rPr>
        <w:t xml:space="preserve"> </w:t>
      </w:r>
    </w:p>
    <w:p w14:paraId="21983A70" w14:textId="77777777" w:rsidR="005709D1" w:rsidRPr="008740D6" w:rsidRDefault="005709D1" w:rsidP="002244CD">
      <w:pPr>
        <w:pStyle w:val="Corpsdetexte"/>
        <w:tabs>
          <w:tab w:val="left" w:pos="142"/>
          <w:tab w:val="left" w:pos="284"/>
        </w:tabs>
        <w:spacing w:before="0" w:after="0" w:line="240" w:lineRule="auto"/>
        <w:ind w:left="569"/>
        <w:jc w:val="both"/>
        <w:rPr>
          <w:sz w:val="22"/>
          <w:szCs w:val="22"/>
        </w:rPr>
      </w:pPr>
    </w:p>
    <w:p w14:paraId="68069E45" w14:textId="77777777" w:rsidR="00276D86" w:rsidRPr="008740D6" w:rsidRDefault="00D76FD4" w:rsidP="001034AB">
      <w:pPr>
        <w:pStyle w:val="Titre2"/>
        <w:tabs>
          <w:tab w:val="left" w:pos="142"/>
          <w:tab w:val="left" w:pos="284"/>
          <w:tab w:val="num" w:pos="8600"/>
        </w:tabs>
        <w:spacing w:before="0" w:after="0"/>
        <w:ind w:left="1134" w:hanging="565"/>
        <w:rPr>
          <w:b/>
          <w:sz w:val="22"/>
          <w:szCs w:val="22"/>
        </w:rPr>
      </w:pPr>
      <w:bookmarkStart w:id="71" w:name="_Toc22224513"/>
      <w:r w:rsidRPr="008740D6">
        <w:rPr>
          <w:b/>
          <w:sz w:val="22"/>
          <w:szCs w:val="22"/>
        </w:rPr>
        <w:t>Demande de précision</w:t>
      </w:r>
      <w:bookmarkEnd w:id="71"/>
    </w:p>
    <w:p w14:paraId="60F2B71F" w14:textId="77777777" w:rsidR="008B350C" w:rsidRPr="008740D6" w:rsidRDefault="008B350C" w:rsidP="002244CD">
      <w:pPr>
        <w:pStyle w:val="Corpsdetexte"/>
        <w:tabs>
          <w:tab w:val="left" w:pos="142"/>
          <w:tab w:val="left" w:pos="284"/>
        </w:tabs>
        <w:spacing w:before="0" w:after="0" w:line="240" w:lineRule="auto"/>
        <w:ind w:left="1703" w:hanging="1134"/>
        <w:jc w:val="both"/>
        <w:rPr>
          <w:sz w:val="22"/>
          <w:szCs w:val="22"/>
        </w:rPr>
      </w:pPr>
    </w:p>
    <w:p w14:paraId="5A681C57" w14:textId="21E0F74B" w:rsidR="00276D86" w:rsidRPr="008740D6" w:rsidRDefault="00276D86" w:rsidP="002244CD">
      <w:pPr>
        <w:pStyle w:val="Corpsdetexte"/>
        <w:tabs>
          <w:tab w:val="left" w:pos="142"/>
          <w:tab w:val="left" w:pos="284"/>
        </w:tabs>
        <w:spacing w:before="0" w:after="0" w:line="240" w:lineRule="auto"/>
        <w:ind w:left="569"/>
        <w:jc w:val="both"/>
        <w:rPr>
          <w:sz w:val="22"/>
          <w:szCs w:val="22"/>
        </w:rPr>
      </w:pPr>
      <w:r w:rsidRPr="008740D6">
        <w:rPr>
          <w:sz w:val="22"/>
          <w:szCs w:val="22"/>
        </w:rPr>
        <w:t xml:space="preserve">Le </w:t>
      </w:r>
      <w:r w:rsidR="00D76FD4" w:rsidRPr="008740D6">
        <w:rPr>
          <w:sz w:val="22"/>
          <w:szCs w:val="22"/>
        </w:rPr>
        <w:t>représentant de l’</w:t>
      </w:r>
      <w:r w:rsidR="00DD53A1" w:rsidRPr="008740D6">
        <w:rPr>
          <w:sz w:val="22"/>
          <w:szCs w:val="22"/>
        </w:rPr>
        <w:t>Organisme</w:t>
      </w:r>
      <w:r w:rsidR="00D76FD4" w:rsidRPr="008740D6">
        <w:rPr>
          <w:sz w:val="22"/>
          <w:szCs w:val="22"/>
        </w:rPr>
        <w:t xml:space="preserve"> peut, à la demande du </w:t>
      </w:r>
      <w:r w:rsidRPr="008740D6">
        <w:rPr>
          <w:sz w:val="22"/>
          <w:szCs w:val="22"/>
        </w:rPr>
        <w:t xml:space="preserve">comité </w:t>
      </w:r>
      <w:r w:rsidR="00204FDC" w:rsidRPr="008740D6">
        <w:rPr>
          <w:sz w:val="22"/>
          <w:szCs w:val="22"/>
        </w:rPr>
        <w:t>de sélection</w:t>
      </w:r>
      <w:r w:rsidR="000706DB">
        <w:rPr>
          <w:sz w:val="22"/>
          <w:szCs w:val="22"/>
        </w:rPr>
        <w:t>,</w:t>
      </w:r>
      <w:r w:rsidR="00D76FD4" w:rsidRPr="008740D6">
        <w:rPr>
          <w:sz w:val="22"/>
          <w:szCs w:val="22"/>
        </w:rPr>
        <w:t xml:space="preserve"> requérir des précisions</w:t>
      </w:r>
      <w:r w:rsidRPr="008740D6">
        <w:rPr>
          <w:sz w:val="22"/>
          <w:szCs w:val="22"/>
        </w:rPr>
        <w:t xml:space="preserve"> </w:t>
      </w:r>
      <w:r w:rsidR="000706DB">
        <w:rPr>
          <w:sz w:val="22"/>
          <w:szCs w:val="22"/>
        </w:rPr>
        <w:t xml:space="preserve">au </w:t>
      </w:r>
      <w:r w:rsidRPr="008740D6">
        <w:rPr>
          <w:sz w:val="22"/>
          <w:szCs w:val="22"/>
        </w:rPr>
        <w:t>regard de sa Soumission.</w:t>
      </w:r>
    </w:p>
    <w:p w14:paraId="67142E03" w14:textId="77777777" w:rsidR="008B350C" w:rsidRPr="008740D6" w:rsidRDefault="008B350C" w:rsidP="002244CD">
      <w:pPr>
        <w:pStyle w:val="Corpsdetexte"/>
        <w:tabs>
          <w:tab w:val="left" w:pos="142"/>
          <w:tab w:val="left" w:pos="284"/>
        </w:tabs>
        <w:spacing w:before="0" w:after="0" w:line="240" w:lineRule="auto"/>
        <w:ind w:left="569"/>
        <w:jc w:val="both"/>
        <w:rPr>
          <w:sz w:val="22"/>
          <w:szCs w:val="22"/>
        </w:rPr>
      </w:pPr>
    </w:p>
    <w:p w14:paraId="0C362553" w14:textId="7C49296A" w:rsidR="00276D86" w:rsidRPr="008740D6" w:rsidRDefault="00276D86" w:rsidP="002244CD">
      <w:pPr>
        <w:pStyle w:val="Corpsdetexte"/>
        <w:tabs>
          <w:tab w:val="left" w:pos="142"/>
          <w:tab w:val="left" w:pos="284"/>
        </w:tabs>
        <w:spacing w:before="0" w:after="0" w:line="240" w:lineRule="auto"/>
        <w:ind w:left="569"/>
        <w:jc w:val="both"/>
        <w:rPr>
          <w:sz w:val="22"/>
          <w:szCs w:val="22"/>
        </w:rPr>
      </w:pPr>
      <w:r w:rsidRPr="008740D6">
        <w:rPr>
          <w:sz w:val="22"/>
          <w:szCs w:val="22"/>
        </w:rPr>
        <w:lastRenderedPageBreak/>
        <w:t xml:space="preserve">Aucune modification ni ajout au contenu de la Soumission déposée ne </w:t>
      </w:r>
      <w:r w:rsidR="000706DB">
        <w:rPr>
          <w:sz w:val="22"/>
          <w:szCs w:val="22"/>
        </w:rPr>
        <w:t xml:space="preserve">seront </w:t>
      </w:r>
      <w:r w:rsidRPr="008740D6">
        <w:rPr>
          <w:sz w:val="22"/>
          <w:szCs w:val="22"/>
        </w:rPr>
        <w:t>possible</w:t>
      </w:r>
      <w:r w:rsidR="000706DB">
        <w:rPr>
          <w:sz w:val="22"/>
          <w:szCs w:val="22"/>
        </w:rPr>
        <w:t>s</w:t>
      </w:r>
      <w:r w:rsidRPr="008740D6">
        <w:rPr>
          <w:sz w:val="22"/>
          <w:szCs w:val="22"/>
        </w:rPr>
        <w:t xml:space="preserve">. L’objectif de cette </w:t>
      </w:r>
      <w:r w:rsidR="00A52EE8" w:rsidRPr="008740D6">
        <w:rPr>
          <w:sz w:val="22"/>
          <w:szCs w:val="22"/>
        </w:rPr>
        <w:t>demande de précision</w:t>
      </w:r>
      <w:r w:rsidRPr="008740D6">
        <w:rPr>
          <w:sz w:val="22"/>
          <w:szCs w:val="22"/>
        </w:rPr>
        <w:t xml:space="preserve"> est de permettre au comité </w:t>
      </w:r>
      <w:r w:rsidR="00204FDC" w:rsidRPr="008740D6">
        <w:rPr>
          <w:sz w:val="22"/>
          <w:szCs w:val="22"/>
        </w:rPr>
        <w:t>de sélection</w:t>
      </w:r>
      <w:r w:rsidRPr="008740D6">
        <w:rPr>
          <w:sz w:val="22"/>
          <w:szCs w:val="22"/>
        </w:rPr>
        <w:t xml:space="preserve"> de confirmer sa compréhension </w:t>
      </w:r>
      <w:r w:rsidR="00204FDC" w:rsidRPr="008740D6">
        <w:rPr>
          <w:sz w:val="22"/>
          <w:szCs w:val="22"/>
        </w:rPr>
        <w:t>de la soumission incluant</w:t>
      </w:r>
      <w:r w:rsidR="000706DB">
        <w:rPr>
          <w:sz w:val="22"/>
          <w:szCs w:val="22"/>
        </w:rPr>
        <w:t>,</w:t>
      </w:r>
      <w:r w:rsidR="00204FDC" w:rsidRPr="008740D6">
        <w:rPr>
          <w:sz w:val="22"/>
          <w:szCs w:val="22"/>
        </w:rPr>
        <w:t xml:space="preserve"> et non limitativement</w:t>
      </w:r>
      <w:r w:rsidR="000706DB">
        <w:rPr>
          <w:sz w:val="22"/>
          <w:szCs w:val="22"/>
        </w:rPr>
        <w:t>,</w:t>
      </w:r>
      <w:r w:rsidR="00204FDC" w:rsidRPr="008740D6">
        <w:rPr>
          <w:sz w:val="22"/>
          <w:szCs w:val="22"/>
        </w:rPr>
        <w:t xml:space="preserve"> </w:t>
      </w:r>
      <w:r w:rsidRPr="008740D6">
        <w:rPr>
          <w:sz w:val="22"/>
          <w:szCs w:val="22"/>
        </w:rPr>
        <w:t>la portée des Mesures qui lui ont été soumises.</w:t>
      </w:r>
    </w:p>
    <w:p w14:paraId="14429AC6" w14:textId="77777777" w:rsidR="008B350C" w:rsidRPr="008740D6" w:rsidRDefault="008B350C" w:rsidP="002244CD">
      <w:pPr>
        <w:pStyle w:val="Corpsdetexte"/>
        <w:tabs>
          <w:tab w:val="left" w:pos="142"/>
          <w:tab w:val="left" w:pos="284"/>
        </w:tabs>
        <w:spacing w:before="0" w:after="0" w:line="240" w:lineRule="auto"/>
        <w:ind w:left="569"/>
        <w:jc w:val="both"/>
        <w:rPr>
          <w:sz w:val="22"/>
          <w:szCs w:val="22"/>
        </w:rPr>
      </w:pPr>
    </w:p>
    <w:p w14:paraId="5A386B8E" w14:textId="6F1044C9" w:rsidR="008B350C" w:rsidRPr="008740D6" w:rsidRDefault="00D35925" w:rsidP="002244CD">
      <w:pPr>
        <w:pStyle w:val="Corpsdetexte"/>
        <w:tabs>
          <w:tab w:val="left" w:pos="142"/>
          <w:tab w:val="left" w:pos="284"/>
        </w:tabs>
        <w:spacing w:before="0" w:after="0" w:line="240" w:lineRule="auto"/>
        <w:ind w:left="569"/>
        <w:jc w:val="both"/>
        <w:rPr>
          <w:sz w:val="22"/>
          <w:szCs w:val="22"/>
        </w:rPr>
      </w:pPr>
      <w:r>
        <w:rPr>
          <w:sz w:val="22"/>
          <w:szCs w:val="22"/>
        </w:rPr>
        <w:t>Le soumissionnaire</w:t>
      </w:r>
      <w:r w:rsidR="00276D86" w:rsidRPr="008740D6">
        <w:rPr>
          <w:sz w:val="22"/>
          <w:szCs w:val="22"/>
        </w:rPr>
        <w:t xml:space="preserve"> devra s’assurer de la disponibilité </w:t>
      </w:r>
      <w:r w:rsidR="002B38D4">
        <w:rPr>
          <w:sz w:val="22"/>
          <w:szCs w:val="22"/>
        </w:rPr>
        <w:t>du représentant dûment autorisé</w:t>
      </w:r>
      <w:r w:rsidR="008275B0">
        <w:rPr>
          <w:sz w:val="22"/>
          <w:szCs w:val="22"/>
        </w:rPr>
        <w:t xml:space="preserve"> </w:t>
      </w:r>
      <w:r w:rsidR="002B38D4">
        <w:rPr>
          <w:sz w:val="22"/>
          <w:szCs w:val="22"/>
        </w:rPr>
        <w:t xml:space="preserve">à déposer sa soumission </w:t>
      </w:r>
      <w:r w:rsidR="00276D86" w:rsidRPr="008740D6">
        <w:rPr>
          <w:sz w:val="22"/>
          <w:szCs w:val="22"/>
        </w:rPr>
        <w:t xml:space="preserve">pour </w:t>
      </w:r>
      <w:r w:rsidR="00A52EE8" w:rsidRPr="008740D6">
        <w:rPr>
          <w:sz w:val="22"/>
          <w:szCs w:val="22"/>
        </w:rPr>
        <w:t xml:space="preserve">répondre à ces demandes </w:t>
      </w:r>
      <w:r w:rsidR="00276D86" w:rsidRPr="008740D6">
        <w:rPr>
          <w:sz w:val="22"/>
          <w:szCs w:val="22"/>
        </w:rPr>
        <w:t>durant les journées suivant la date limite de réception des Soumissions.</w:t>
      </w:r>
    </w:p>
    <w:p w14:paraId="3B84801D" w14:textId="77777777" w:rsidR="002057C4" w:rsidRPr="008740D6" w:rsidRDefault="002057C4" w:rsidP="002244CD">
      <w:pPr>
        <w:pStyle w:val="Corpsdetexte"/>
        <w:tabs>
          <w:tab w:val="left" w:pos="142"/>
          <w:tab w:val="left" w:pos="284"/>
        </w:tabs>
        <w:spacing w:before="0" w:after="0" w:line="240" w:lineRule="auto"/>
        <w:ind w:left="569"/>
        <w:jc w:val="both"/>
        <w:rPr>
          <w:sz w:val="22"/>
          <w:szCs w:val="22"/>
        </w:rPr>
      </w:pPr>
    </w:p>
    <w:p w14:paraId="30CD7BE8" w14:textId="77777777" w:rsidR="00C84CD5" w:rsidRPr="006B628D" w:rsidRDefault="00C84CD5" w:rsidP="001034AB">
      <w:pPr>
        <w:pStyle w:val="Titre2"/>
        <w:tabs>
          <w:tab w:val="left" w:pos="142"/>
          <w:tab w:val="left" w:pos="284"/>
          <w:tab w:val="num" w:pos="8600"/>
        </w:tabs>
        <w:spacing w:before="0" w:after="0"/>
        <w:ind w:left="1134" w:hanging="565"/>
        <w:rPr>
          <w:b/>
          <w:sz w:val="22"/>
          <w:szCs w:val="22"/>
        </w:rPr>
      </w:pPr>
      <w:bookmarkStart w:id="72" w:name="_Toc22224514"/>
      <w:r w:rsidRPr="006B628D">
        <w:rPr>
          <w:b/>
          <w:sz w:val="22"/>
          <w:szCs w:val="22"/>
        </w:rPr>
        <w:t>Ouverture et vérification des données de l’enveloppe n</w:t>
      </w:r>
      <w:r w:rsidRPr="006B628D">
        <w:rPr>
          <w:b/>
          <w:sz w:val="22"/>
          <w:szCs w:val="22"/>
          <w:vertAlign w:val="superscript"/>
        </w:rPr>
        <w:t>o</w:t>
      </w:r>
      <w:r w:rsidRPr="006B628D">
        <w:rPr>
          <w:b/>
          <w:sz w:val="22"/>
          <w:szCs w:val="22"/>
        </w:rPr>
        <w:t> 2</w:t>
      </w:r>
      <w:bookmarkEnd w:id="72"/>
    </w:p>
    <w:p w14:paraId="56173465" w14:textId="77777777" w:rsidR="00C84CD5" w:rsidRPr="008740D6" w:rsidRDefault="00C84CD5" w:rsidP="002244CD">
      <w:pPr>
        <w:pStyle w:val="Corpsdetexte"/>
        <w:tabs>
          <w:tab w:val="left" w:pos="142"/>
          <w:tab w:val="left" w:pos="284"/>
        </w:tabs>
        <w:spacing w:before="0" w:after="0" w:line="240" w:lineRule="auto"/>
        <w:ind w:left="1703" w:hanging="1134"/>
        <w:jc w:val="both"/>
        <w:rPr>
          <w:sz w:val="22"/>
          <w:szCs w:val="22"/>
        </w:rPr>
      </w:pPr>
    </w:p>
    <w:p w14:paraId="5341DA9C" w14:textId="2693896A" w:rsidR="00C84CD5" w:rsidRPr="008740D6" w:rsidRDefault="00C84CD5" w:rsidP="002244CD">
      <w:pPr>
        <w:pStyle w:val="Corpsdetexte"/>
        <w:tabs>
          <w:tab w:val="left" w:pos="142"/>
          <w:tab w:val="left" w:pos="284"/>
        </w:tabs>
        <w:spacing w:before="0" w:after="0" w:line="240" w:lineRule="auto"/>
        <w:ind w:left="569"/>
        <w:jc w:val="both"/>
        <w:rPr>
          <w:sz w:val="22"/>
          <w:szCs w:val="22"/>
        </w:rPr>
      </w:pPr>
      <w:r w:rsidRPr="008740D6">
        <w:rPr>
          <w:sz w:val="22"/>
          <w:szCs w:val="22"/>
        </w:rPr>
        <w:t xml:space="preserve">Après l’évaluation qualitative et l’attribution des notes finales à chaque Soumission, l’Organisme procèdera à l’ouverture de l’enveloppe </w:t>
      </w:r>
      <w:r w:rsidRPr="00C227E6">
        <w:rPr>
          <w:sz w:val="22"/>
          <w:szCs w:val="22"/>
        </w:rPr>
        <w:t>no 2</w:t>
      </w:r>
      <w:r w:rsidR="00817F44" w:rsidRPr="00817F44">
        <w:rPr>
          <w:sz w:val="22"/>
          <w:szCs w:val="22"/>
        </w:rPr>
        <w:t xml:space="preserve"> </w:t>
      </w:r>
      <w:r w:rsidR="00817F44" w:rsidRPr="008740D6">
        <w:rPr>
          <w:sz w:val="22"/>
          <w:szCs w:val="22"/>
        </w:rPr>
        <w:t>VOLET PRIX - Valeur actuelle nette (VAN) garantie</w:t>
      </w:r>
      <w:r w:rsidRPr="008740D6">
        <w:rPr>
          <w:sz w:val="22"/>
          <w:szCs w:val="22"/>
        </w:rPr>
        <w:t xml:space="preserve"> des Soumissions jugées recevables.</w:t>
      </w:r>
    </w:p>
    <w:p w14:paraId="206C7D4C" w14:textId="77777777" w:rsidR="00C84CD5" w:rsidRPr="008740D6" w:rsidRDefault="00C84CD5" w:rsidP="002244CD">
      <w:pPr>
        <w:pStyle w:val="Corpsdetexte"/>
        <w:tabs>
          <w:tab w:val="left" w:pos="142"/>
          <w:tab w:val="left" w:pos="284"/>
        </w:tabs>
        <w:spacing w:before="0" w:after="0" w:line="240" w:lineRule="auto"/>
        <w:ind w:left="1703" w:hanging="1134"/>
        <w:jc w:val="both"/>
        <w:rPr>
          <w:sz w:val="22"/>
          <w:szCs w:val="22"/>
        </w:rPr>
      </w:pPr>
    </w:p>
    <w:p w14:paraId="7D0F924A" w14:textId="1DC6C8B0" w:rsidR="00C84CD5" w:rsidRPr="008740D6" w:rsidRDefault="00C84CD5" w:rsidP="002244CD">
      <w:pPr>
        <w:pStyle w:val="Corpsdetexte"/>
        <w:tabs>
          <w:tab w:val="left" w:pos="142"/>
          <w:tab w:val="left" w:pos="284"/>
        </w:tabs>
        <w:spacing w:before="0" w:after="0" w:line="240" w:lineRule="auto"/>
        <w:ind w:left="569"/>
        <w:jc w:val="both"/>
        <w:rPr>
          <w:sz w:val="22"/>
          <w:szCs w:val="22"/>
        </w:rPr>
      </w:pPr>
      <w:r w:rsidRPr="008740D6">
        <w:rPr>
          <w:sz w:val="22"/>
          <w:szCs w:val="22"/>
        </w:rPr>
        <w:t>Toute altération aux formules et aux paramètres financiers imposés dans l’Outil de calcul et de suivi de la VAN remis par l’Organisme pourra entra</w:t>
      </w:r>
      <w:r w:rsidR="000706DB">
        <w:rPr>
          <w:sz w:val="22"/>
          <w:szCs w:val="22"/>
        </w:rPr>
        <w:t>î</w:t>
      </w:r>
      <w:r w:rsidRPr="008740D6">
        <w:rPr>
          <w:sz w:val="22"/>
          <w:szCs w:val="22"/>
        </w:rPr>
        <w:t>ner le rejet de la Soumission.</w:t>
      </w:r>
    </w:p>
    <w:p w14:paraId="41830752" w14:textId="77777777" w:rsidR="00276D86" w:rsidRPr="008740D6" w:rsidRDefault="00276D86" w:rsidP="002244CD">
      <w:pPr>
        <w:pStyle w:val="Corpsdetexte"/>
        <w:tabs>
          <w:tab w:val="left" w:pos="142"/>
          <w:tab w:val="left" w:pos="284"/>
        </w:tabs>
        <w:spacing w:before="0" w:after="0" w:line="240" w:lineRule="auto"/>
        <w:ind w:left="569"/>
        <w:jc w:val="both"/>
        <w:rPr>
          <w:sz w:val="22"/>
          <w:szCs w:val="22"/>
        </w:rPr>
      </w:pPr>
    </w:p>
    <w:p w14:paraId="5ABC9B5F" w14:textId="77777777" w:rsidR="00276D86" w:rsidRPr="008740D6" w:rsidRDefault="00276D86" w:rsidP="001034AB">
      <w:pPr>
        <w:pStyle w:val="Titre2"/>
        <w:tabs>
          <w:tab w:val="left" w:pos="142"/>
          <w:tab w:val="left" w:pos="284"/>
          <w:tab w:val="num" w:pos="8600"/>
        </w:tabs>
        <w:spacing w:before="0" w:after="0"/>
        <w:ind w:left="1134" w:hanging="565"/>
        <w:rPr>
          <w:b/>
          <w:sz w:val="22"/>
          <w:szCs w:val="22"/>
        </w:rPr>
      </w:pPr>
      <w:bookmarkStart w:id="73" w:name="_Toc22224515"/>
      <w:r w:rsidRPr="008740D6">
        <w:rPr>
          <w:b/>
          <w:sz w:val="22"/>
          <w:szCs w:val="22"/>
        </w:rPr>
        <w:t>Évaluation globale des Soumissions</w:t>
      </w:r>
      <w:bookmarkEnd w:id="73"/>
    </w:p>
    <w:p w14:paraId="10A16966" w14:textId="77777777" w:rsidR="008B350C" w:rsidRPr="008740D6" w:rsidRDefault="008B350C" w:rsidP="002244CD">
      <w:pPr>
        <w:pStyle w:val="Corpsdetexte"/>
        <w:tabs>
          <w:tab w:val="left" w:pos="142"/>
          <w:tab w:val="left" w:pos="284"/>
        </w:tabs>
        <w:spacing w:before="0" w:after="0" w:line="240" w:lineRule="auto"/>
        <w:ind w:left="1289"/>
        <w:rPr>
          <w:sz w:val="22"/>
          <w:szCs w:val="22"/>
        </w:rPr>
      </w:pPr>
    </w:p>
    <w:p w14:paraId="1B553863" w14:textId="36BED684" w:rsidR="00276D86" w:rsidRPr="008740D6" w:rsidRDefault="00276D86" w:rsidP="002244CD">
      <w:pPr>
        <w:pStyle w:val="Corpsdetexte"/>
        <w:tabs>
          <w:tab w:val="left" w:pos="142"/>
          <w:tab w:val="left" w:pos="284"/>
        </w:tabs>
        <w:spacing w:before="0" w:after="0" w:line="240" w:lineRule="auto"/>
        <w:ind w:left="569"/>
        <w:jc w:val="both"/>
        <w:rPr>
          <w:sz w:val="22"/>
          <w:szCs w:val="22"/>
        </w:rPr>
      </w:pPr>
      <w:r w:rsidRPr="008740D6">
        <w:rPr>
          <w:sz w:val="22"/>
          <w:szCs w:val="22"/>
        </w:rPr>
        <w:t>L’</w:t>
      </w:r>
      <w:r w:rsidR="00DD53A1" w:rsidRPr="008740D6">
        <w:rPr>
          <w:sz w:val="22"/>
          <w:szCs w:val="22"/>
        </w:rPr>
        <w:t>Organisme</w:t>
      </w:r>
      <w:r w:rsidRPr="008740D6">
        <w:rPr>
          <w:sz w:val="22"/>
          <w:szCs w:val="22"/>
        </w:rPr>
        <w:t xml:space="preserve"> adjugera le contrat </w:t>
      </w:r>
      <w:r w:rsidR="00294F39">
        <w:rPr>
          <w:sz w:val="22"/>
          <w:szCs w:val="22"/>
        </w:rPr>
        <w:t>au soumissionnaire</w:t>
      </w:r>
      <w:r w:rsidRPr="008740D6">
        <w:rPr>
          <w:sz w:val="22"/>
          <w:szCs w:val="22"/>
        </w:rPr>
        <w:t xml:space="preserve"> qui aura présenté la </w:t>
      </w:r>
      <w:r w:rsidR="00294F39">
        <w:rPr>
          <w:sz w:val="22"/>
          <w:szCs w:val="22"/>
        </w:rPr>
        <w:t>s</w:t>
      </w:r>
      <w:r w:rsidRPr="008740D6">
        <w:rPr>
          <w:sz w:val="22"/>
          <w:szCs w:val="22"/>
        </w:rPr>
        <w:t>oumission comportant la valeur économique pondérée (VEP) la plus élevée.</w:t>
      </w:r>
    </w:p>
    <w:p w14:paraId="2F60E8A3" w14:textId="77777777" w:rsidR="008B350C" w:rsidRPr="008740D6" w:rsidRDefault="008B350C" w:rsidP="002244CD">
      <w:pPr>
        <w:pStyle w:val="Corpsdetexte"/>
        <w:tabs>
          <w:tab w:val="left" w:pos="142"/>
          <w:tab w:val="left" w:pos="284"/>
        </w:tabs>
        <w:spacing w:before="0" w:after="0" w:line="240" w:lineRule="auto"/>
        <w:ind w:left="569"/>
        <w:jc w:val="both"/>
        <w:rPr>
          <w:sz w:val="22"/>
          <w:szCs w:val="22"/>
        </w:rPr>
      </w:pPr>
    </w:p>
    <w:p w14:paraId="33C9714F" w14:textId="4AB34474" w:rsidR="00276D86" w:rsidRPr="008740D6" w:rsidRDefault="00276D86" w:rsidP="002244CD">
      <w:pPr>
        <w:pStyle w:val="Corpsdetexte"/>
        <w:tabs>
          <w:tab w:val="left" w:pos="142"/>
          <w:tab w:val="left" w:pos="284"/>
        </w:tabs>
        <w:spacing w:before="0" w:after="0" w:line="240" w:lineRule="auto"/>
        <w:ind w:left="569"/>
        <w:jc w:val="both"/>
        <w:rPr>
          <w:sz w:val="22"/>
          <w:szCs w:val="22"/>
        </w:rPr>
      </w:pPr>
      <w:r w:rsidRPr="008740D6">
        <w:rPr>
          <w:sz w:val="22"/>
          <w:szCs w:val="22"/>
        </w:rPr>
        <w:t>La VEP s’obtient en multipliant la VAN du projet par la note finale en pourcentage obtenue pour la qualité du projet proposé</w:t>
      </w:r>
      <w:r w:rsidR="005C4FA4" w:rsidRPr="008740D6">
        <w:rPr>
          <w:sz w:val="22"/>
          <w:szCs w:val="22"/>
        </w:rPr>
        <w:t xml:space="preserve"> dans </w:t>
      </w:r>
      <w:r w:rsidR="005F01F0" w:rsidRPr="008740D6">
        <w:rPr>
          <w:sz w:val="22"/>
          <w:szCs w:val="22"/>
        </w:rPr>
        <w:t>sa soumission</w:t>
      </w:r>
      <w:r w:rsidR="00C84CD5" w:rsidRPr="008740D6">
        <w:rPr>
          <w:sz w:val="22"/>
          <w:szCs w:val="22"/>
        </w:rPr>
        <w:t xml:space="preserve"> (enveloppe </w:t>
      </w:r>
      <w:r w:rsidR="00F01E80" w:rsidRPr="00327602">
        <w:rPr>
          <w:sz w:val="22"/>
          <w:szCs w:val="22"/>
        </w:rPr>
        <w:t>n</w:t>
      </w:r>
      <w:r w:rsidR="00F01E80" w:rsidRPr="00327602">
        <w:rPr>
          <w:sz w:val="22"/>
          <w:szCs w:val="22"/>
          <w:vertAlign w:val="superscript"/>
        </w:rPr>
        <w:t>o</w:t>
      </w:r>
      <w:r w:rsidR="00F01E80" w:rsidRPr="00327602">
        <w:rPr>
          <w:sz w:val="22"/>
          <w:szCs w:val="22"/>
        </w:rPr>
        <w:t> </w:t>
      </w:r>
      <w:r w:rsidR="00D85CBA">
        <w:rPr>
          <w:sz w:val="22"/>
          <w:szCs w:val="22"/>
        </w:rPr>
        <w:t>1</w:t>
      </w:r>
      <w:r w:rsidR="00D85CBA" w:rsidRPr="00D85CBA">
        <w:t xml:space="preserve"> </w:t>
      </w:r>
      <w:r w:rsidR="00D85CBA">
        <w:rPr>
          <w:sz w:val="22"/>
          <w:szCs w:val="22"/>
        </w:rPr>
        <w:t>VOLET SOUMISSION QUALITATIVE</w:t>
      </w:r>
      <w:r w:rsidR="00C84CD5" w:rsidRPr="008740D6">
        <w:rPr>
          <w:sz w:val="22"/>
          <w:szCs w:val="22"/>
        </w:rPr>
        <w:t>)</w:t>
      </w:r>
      <w:r w:rsidRPr="008740D6">
        <w:rPr>
          <w:sz w:val="22"/>
          <w:szCs w:val="22"/>
        </w:rPr>
        <w:t>.</w:t>
      </w:r>
    </w:p>
    <w:p w14:paraId="520CB119" w14:textId="77777777" w:rsidR="008B350C" w:rsidRPr="008740D6" w:rsidRDefault="008B350C" w:rsidP="002244CD">
      <w:pPr>
        <w:pStyle w:val="Corpsdetexte"/>
        <w:tabs>
          <w:tab w:val="left" w:pos="142"/>
          <w:tab w:val="left" w:pos="284"/>
        </w:tabs>
        <w:spacing w:before="0" w:after="0" w:line="240" w:lineRule="auto"/>
        <w:ind w:left="569"/>
        <w:jc w:val="both"/>
        <w:rPr>
          <w:sz w:val="22"/>
          <w:szCs w:val="22"/>
        </w:rPr>
      </w:pPr>
    </w:p>
    <w:p w14:paraId="4BF2FE46" w14:textId="77777777" w:rsidR="00276D86" w:rsidRPr="008740D6" w:rsidRDefault="00276D86" w:rsidP="002244CD">
      <w:pPr>
        <w:pStyle w:val="Corpsdetexte"/>
        <w:tabs>
          <w:tab w:val="left" w:pos="142"/>
          <w:tab w:val="left" w:pos="284"/>
        </w:tabs>
        <w:spacing w:before="0" w:after="0" w:line="240" w:lineRule="auto"/>
        <w:ind w:left="569"/>
        <w:jc w:val="both"/>
        <w:rPr>
          <w:sz w:val="22"/>
          <w:szCs w:val="22"/>
        </w:rPr>
      </w:pPr>
      <w:r w:rsidRPr="008740D6">
        <w:rPr>
          <w:sz w:val="22"/>
          <w:szCs w:val="22"/>
        </w:rPr>
        <w:t>VEP = note qualitative x VAN</w:t>
      </w:r>
    </w:p>
    <w:p w14:paraId="44119660" w14:textId="77777777" w:rsidR="008B350C" w:rsidRDefault="008B350C" w:rsidP="002244CD">
      <w:pPr>
        <w:pStyle w:val="Corpsdetexte"/>
        <w:tabs>
          <w:tab w:val="left" w:pos="142"/>
          <w:tab w:val="left" w:pos="284"/>
        </w:tabs>
        <w:spacing w:before="0" w:after="0" w:line="240" w:lineRule="auto"/>
        <w:ind w:left="569"/>
        <w:jc w:val="both"/>
        <w:rPr>
          <w:sz w:val="22"/>
          <w:szCs w:val="22"/>
        </w:rPr>
      </w:pPr>
    </w:p>
    <w:p w14:paraId="1B258861" w14:textId="2C3D7297" w:rsidR="002B38D4" w:rsidRPr="008740D6" w:rsidRDefault="002B38D4" w:rsidP="00CE1CFA">
      <w:pPr>
        <w:pStyle w:val="Corpsdetexte"/>
        <w:tabs>
          <w:tab w:val="left" w:pos="142"/>
          <w:tab w:val="left" w:pos="284"/>
        </w:tabs>
        <w:spacing w:before="0" w:after="0" w:line="240" w:lineRule="auto"/>
        <w:ind w:left="569"/>
        <w:jc w:val="both"/>
        <w:rPr>
          <w:sz w:val="22"/>
          <w:szCs w:val="22"/>
        </w:rPr>
      </w:pPr>
      <w:r w:rsidRPr="00CE1CFA">
        <w:rPr>
          <w:sz w:val="22"/>
          <w:szCs w:val="22"/>
        </w:rPr>
        <w:t>Lorsqu’il y a égalité des résultats à la suite d’un appel d’offres, le contrat est adjugé par tirage au sort.</w:t>
      </w:r>
    </w:p>
    <w:p w14:paraId="47FF1FB9" w14:textId="77777777" w:rsidR="002B38D4" w:rsidRDefault="002B38D4" w:rsidP="002244CD">
      <w:pPr>
        <w:pStyle w:val="Corpsdetexte"/>
        <w:tabs>
          <w:tab w:val="left" w:pos="142"/>
          <w:tab w:val="left" w:pos="284"/>
        </w:tabs>
        <w:spacing w:before="0" w:after="0" w:line="240" w:lineRule="auto"/>
        <w:ind w:left="569"/>
        <w:jc w:val="both"/>
        <w:rPr>
          <w:sz w:val="22"/>
          <w:szCs w:val="22"/>
        </w:rPr>
      </w:pPr>
    </w:p>
    <w:p w14:paraId="19D5635F" w14:textId="29CD8314" w:rsidR="00276D86" w:rsidRPr="008740D6" w:rsidRDefault="00276D86" w:rsidP="001034AB">
      <w:pPr>
        <w:pStyle w:val="Titre2"/>
        <w:tabs>
          <w:tab w:val="left" w:pos="142"/>
          <w:tab w:val="left" w:pos="284"/>
          <w:tab w:val="num" w:pos="8600"/>
        </w:tabs>
        <w:spacing w:before="0" w:after="0"/>
        <w:ind w:left="1134" w:hanging="565"/>
        <w:rPr>
          <w:b/>
          <w:sz w:val="22"/>
          <w:szCs w:val="22"/>
        </w:rPr>
      </w:pPr>
      <w:bookmarkStart w:id="74" w:name="_Toc22224516"/>
      <w:r w:rsidRPr="008740D6">
        <w:rPr>
          <w:b/>
          <w:sz w:val="22"/>
          <w:szCs w:val="22"/>
        </w:rPr>
        <w:t xml:space="preserve">Transmission aux </w:t>
      </w:r>
      <w:r w:rsidR="00294F39">
        <w:rPr>
          <w:b/>
          <w:sz w:val="22"/>
          <w:szCs w:val="22"/>
        </w:rPr>
        <w:t>soumissionnaires</w:t>
      </w:r>
      <w:r w:rsidRPr="008740D6">
        <w:rPr>
          <w:b/>
          <w:sz w:val="22"/>
          <w:szCs w:val="22"/>
        </w:rPr>
        <w:t xml:space="preserve"> des résultats de l’évaluation</w:t>
      </w:r>
      <w:bookmarkEnd w:id="74"/>
    </w:p>
    <w:p w14:paraId="2A51F0F4" w14:textId="77777777" w:rsidR="008B350C" w:rsidRPr="008740D6" w:rsidRDefault="008B350C" w:rsidP="002244CD">
      <w:pPr>
        <w:pStyle w:val="Corpsdetexte"/>
        <w:tabs>
          <w:tab w:val="left" w:pos="142"/>
          <w:tab w:val="left" w:pos="284"/>
        </w:tabs>
        <w:spacing w:before="0" w:after="0" w:line="240" w:lineRule="auto"/>
        <w:ind w:left="1289"/>
        <w:rPr>
          <w:sz w:val="22"/>
          <w:szCs w:val="22"/>
        </w:rPr>
      </w:pPr>
    </w:p>
    <w:p w14:paraId="24959862" w14:textId="6E0DC11B" w:rsidR="00276D86" w:rsidRPr="008740D6" w:rsidRDefault="00105BA5" w:rsidP="002244CD">
      <w:pPr>
        <w:pStyle w:val="Corpsdetexte"/>
        <w:tabs>
          <w:tab w:val="left" w:pos="142"/>
          <w:tab w:val="left" w:pos="284"/>
        </w:tabs>
        <w:spacing w:before="0" w:after="0" w:line="240" w:lineRule="auto"/>
        <w:ind w:left="569"/>
        <w:jc w:val="both"/>
        <w:rPr>
          <w:sz w:val="22"/>
          <w:szCs w:val="22"/>
        </w:rPr>
      </w:pPr>
      <w:r w:rsidRPr="008740D6">
        <w:rPr>
          <w:sz w:val="22"/>
          <w:szCs w:val="22"/>
        </w:rPr>
        <w:t>L</w:t>
      </w:r>
      <w:r w:rsidR="00276D86" w:rsidRPr="008740D6">
        <w:rPr>
          <w:sz w:val="22"/>
          <w:szCs w:val="22"/>
        </w:rPr>
        <w:t>’</w:t>
      </w:r>
      <w:r w:rsidR="00DD53A1" w:rsidRPr="008740D6">
        <w:rPr>
          <w:bCs/>
          <w:sz w:val="22"/>
          <w:szCs w:val="22"/>
        </w:rPr>
        <w:t>Organisme</w:t>
      </w:r>
      <w:r w:rsidR="00276D86" w:rsidRPr="008740D6">
        <w:rPr>
          <w:sz w:val="22"/>
          <w:szCs w:val="22"/>
        </w:rPr>
        <w:t xml:space="preserve"> transmettra</w:t>
      </w:r>
      <w:r w:rsidRPr="008740D6">
        <w:rPr>
          <w:sz w:val="22"/>
          <w:szCs w:val="22"/>
        </w:rPr>
        <w:t>, conformément à la loi,</w:t>
      </w:r>
      <w:r w:rsidR="00276D86" w:rsidRPr="008740D6">
        <w:rPr>
          <w:sz w:val="22"/>
          <w:szCs w:val="22"/>
        </w:rPr>
        <w:t xml:space="preserve"> à chacun des </w:t>
      </w:r>
      <w:r w:rsidR="002B38D4">
        <w:rPr>
          <w:sz w:val="22"/>
          <w:szCs w:val="22"/>
        </w:rPr>
        <w:t>soumissionnaires</w:t>
      </w:r>
      <w:r w:rsidR="00276D86" w:rsidRPr="008740D6">
        <w:rPr>
          <w:sz w:val="22"/>
          <w:szCs w:val="22"/>
        </w:rPr>
        <w:t xml:space="preserve"> ayant présenté une </w:t>
      </w:r>
      <w:r w:rsidR="00294F39">
        <w:rPr>
          <w:sz w:val="22"/>
          <w:szCs w:val="22"/>
        </w:rPr>
        <w:t>s</w:t>
      </w:r>
      <w:r w:rsidR="00276D86" w:rsidRPr="008740D6">
        <w:rPr>
          <w:sz w:val="22"/>
          <w:szCs w:val="22"/>
        </w:rPr>
        <w:t>oumission les informations suivantes :</w:t>
      </w:r>
    </w:p>
    <w:p w14:paraId="1A03B5FB" w14:textId="77777777" w:rsidR="008B350C" w:rsidRPr="008740D6" w:rsidRDefault="008B350C" w:rsidP="002244CD">
      <w:pPr>
        <w:pStyle w:val="Corpsdetexte"/>
        <w:tabs>
          <w:tab w:val="left" w:pos="142"/>
          <w:tab w:val="left" w:pos="284"/>
        </w:tabs>
        <w:spacing w:before="0" w:after="0" w:line="240" w:lineRule="auto"/>
        <w:ind w:left="569"/>
        <w:jc w:val="both"/>
        <w:rPr>
          <w:sz w:val="22"/>
          <w:szCs w:val="22"/>
        </w:rPr>
      </w:pPr>
    </w:p>
    <w:p w14:paraId="1B691183" w14:textId="20B6195A" w:rsidR="00276D86" w:rsidRPr="008740D6" w:rsidRDefault="00276D86" w:rsidP="002244CD">
      <w:pPr>
        <w:pStyle w:val="Retraitnumrot1"/>
        <w:tabs>
          <w:tab w:val="clear" w:pos="1440"/>
          <w:tab w:val="left" w:pos="142"/>
          <w:tab w:val="left" w:pos="284"/>
          <w:tab w:val="num" w:pos="2441"/>
        </w:tabs>
        <w:spacing w:before="0" w:after="0" w:line="240" w:lineRule="auto"/>
        <w:ind w:left="1703" w:hanging="567"/>
        <w:jc w:val="both"/>
        <w:rPr>
          <w:rFonts w:cs="Arial"/>
          <w:sz w:val="22"/>
          <w:szCs w:val="22"/>
        </w:rPr>
      </w:pPr>
      <w:r w:rsidRPr="008740D6">
        <w:rPr>
          <w:rFonts w:cs="Arial"/>
          <w:sz w:val="22"/>
          <w:szCs w:val="22"/>
        </w:rPr>
        <w:t>la valeur économique pondérée de sa soumission et son rang;</w:t>
      </w:r>
    </w:p>
    <w:p w14:paraId="28D19254" w14:textId="77777777" w:rsidR="00276D86" w:rsidRPr="008740D6" w:rsidRDefault="00276D86" w:rsidP="002244CD">
      <w:pPr>
        <w:pStyle w:val="Retraitnumrot1"/>
        <w:tabs>
          <w:tab w:val="clear" w:pos="1440"/>
          <w:tab w:val="left" w:pos="142"/>
          <w:tab w:val="left" w:pos="284"/>
          <w:tab w:val="num" w:pos="2441"/>
        </w:tabs>
        <w:spacing w:before="0" w:after="0" w:line="240" w:lineRule="auto"/>
        <w:ind w:left="1703" w:hanging="567"/>
        <w:jc w:val="both"/>
        <w:rPr>
          <w:rFonts w:cs="Arial"/>
          <w:sz w:val="22"/>
          <w:szCs w:val="22"/>
        </w:rPr>
      </w:pPr>
      <w:r w:rsidRPr="008740D6">
        <w:rPr>
          <w:rFonts w:cs="Arial"/>
          <w:sz w:val="22"/>
          <w:szCs w:val="22"/>
        </w:rPr>
        <w:t>le nom de l’adjudicataire et la valeur économique pondérée de sa soumission.</w:t>
      </w:r>
    </w:p>
    <w:p w14:paraId="0AE75BCA" w14:textId="77777777" w:rsidR="002D63AB" w:rsidRPr="006B628D" w:rsidRDefault="002D63AB" w:rsidP="002244CD">
      <w:pPr>
        <w:pStyle w:val="Titre1"/>
        <w:pBdr>
          <w:top w:val="single" w:sz="4" w:space="1" w:color="auto"/>
          <w:bottom w:val="single" w:sz="4" w:space="1" w:color="auto"/>
        </w:pBdr>
        <w:tabs>
          <w:tab w:val="clear" w:pos="936"/>
          <w:tab w:val="left" w:pos="142"/>
          <w:tab w:val="left" w:pos="284"/>
          <w:tab w:val="left" w:pos="864"/>
          <w:tab w:val="num" w:pos="1418"/>
        </w:tabs>
        <w:spacing w:after="0"/>
        <w:ind w:left="2369" w:hanging="1800"/>
        <w:jc w:val="both"/>
        <w:rPr>
          <w:szCs w:val="22"/>
        </w:rPr>
      </w:pPr>
      <w:bookmarkStart w:id="75" w:name="_Toc22224517"/>
      <w:r w:rsidRPr="006B628D">
        <w:rPr>
          <w:szCs w:val="22"/>
        </w:rPr>
        <w:lastRenderedPageBreak/>
        <w:t xml:space="preserve">Instructions </w:t>
      </w:r>
      <w:r w:rsidR="00865FB4" w:rsidRPr="006B628D">
        <w:rPr>
          <w:szCs w:val="22"/>
        </w:rPr>
        <w:t>COMPLÉMENTAIRES</w:t>
      </w:r>
      <w:bookmarkEnd w:id="75"/>
    </w:p>
    <w:p w14:paraId="68B8FB7E" w14:textId="0FDA4844" w:rsidR="00865FB4" w:rsidRDefault="00865FB4" w:rsidP="002244CD">
      <w:pPr>
        <w:tabs>
          <w:tab w:val="left" w:pos="142"/>
          <w:tab w:val="left" w:pos="284"/>
        </w:tabs>
        <w:ind w:left="569"/>
        <w:rPr>
          <w:rFonts w:cs="Arial"/>
          <w:sz w:val="22"/>
          <w:szCs w:val="22"/>
          <w:lang w:val="fr-FR"/>
        </w:rPr>
      </w:pPr>
    </w:p>
    <w:p w14:paraId="441309C8" w14:textId="77777777" w:rsidR="001034AB" w:rsidRPr="008740D6" w:rsidRDefault="001034AB" w:rsidP="002244CD">
      <w:pPr>
        <w:tabs>
          <w:tab w:val="left" w:pos="142"/>
          <w:tab w:val="left" w:pos="284"/>
        </w:tabs>
        <w:ind w:left="569"/>
        <w:rPr>
          <w:rFonts w:cs="Arial"/>
          <w:sz w:val="22"/>
          <w:szCs w:val="22"/>
          <w:lang w:val="fr-FR"/>
        </w:rPr>
      </w:pPr>
    </w:p>
    <w:p w14:paraId="1B9509EF" w14:textId="77777777" w:rsidR="00645A23" w:rsidRPr="008740D6" w:rsidRDefault="00645A23" w:rsidP="001034AB">
      <w:pPr>
        <w:pStyle w:val="Titre2"/>
        <w:tabs>
          <w:tab w:val="left" w:pos="142"/>
          <w:tab w:val="left" w:pos="284"/>
          <w:tab w:val="left" w:pos="1134"/>
        </w:tabs>
        <w:spacing w:before="0" w:after="0"/>
        <w:ind w:left="569" w:firstLine="0"/>
        <w:rPr>
          <w:b/>
          <w:sz w:val="22"/>
          <w:szCs w:val="22"/>
        </w:rPr>
      </w:pPr>
      <w:bookmarkStart w:id="76" w:name="_Toc22224518"/>
      <w:r w:rsidRPr="008740D6">
        <w:rPr>
          <w:b/>
          <w:sz w:val="22"/>
          <w:szCs w:val="22"/>
        </w:rPr>
        <w:t>Assurance responsabilité</w:t>
      </w:r>
      <w:bookmarkEnd w:id="76"/>
    </w:p>
    <w:p w14:paraId="56BC2E1C" w14:textId="77777777" w:rsidR="00D53281" w:rsidRDefault="00D53281" w:rsidP="002244CD">
      <w:pPr>
        <w:pStyle w:val="Corpsdetexte"/>
        <w:tabs>
          <w:tab w:val="left" w:pos="142"/>
          <w:tab w:val="left" w:pos="284"/>
        </w:tabs>
        <w:spacing w:before="0" w:after="0" w:line="240" w:lineRule="auto"/>
        <w:ind w:left="569"/>
        <w:jc w:val="both"/>
        <w:rPr>
          <w:sz w:val="22"/>
          <w:szCs w:val="22"/>
        </w:rPr>
      </w:pPr>
    </w:p>
    <w:p w14:paraId="3FAAE4A6" w14:textId="694F4CB3" w:rsidR="00645A23" w:rsidRPr="008740D6" w:rsidRDefault="00645A23" w:rsidP="002244CD">
      <w:pPr>
        <w:pStyle w:val="Corpsdetexte"/>
        <w:tabs>
          <w:tab w:val="left" w:pos="142"/>
          <w:tab w:val="left" w:pos="284"/>
        </w:tabs>
        <w:spacing w:before="0" w:after="0" w:line="240" w:lineRule="auto"/>
        <w:ind w:left="569"/>
        <w:jc w:val="both"/>
        <w:rPr>
          <w:sz w:val="22"/>
          <w:szCs w:val="22"/>
        </w:rPr>
      </w:pPr>
      <w:r w:rsidRPr="00CE1CFA">
        <w:rPr>
          <w:sz w:val="22"/>
          <w:szCs w:val="22"/>
        </w:rPr>
        <w:t xml:space="preserve">Le soumissionnaire doit détenir, lors du dépôt de sa soumission, une police d’assurance responsabilité civile d’un montant minimal de </w:t>
      </w:r>
      <w:r w:rsidR="00785F15" w:rsidRPr="00CE1CFA">
        <w:rPr>
          <w:sz w:val="22"/>
          <w:szCs w:val="22"/>
        </w:rPr>
        <w:t>2</w:t>
      </w:r>
      <w:r w:rsidRPr="00CE1CFA">
        <w:rPr>
          <w:sz w:val="22"/>
          <w:szCs w:val="22"/>
        </w:rPr>
        <w:t> 000 000 $ par réclamation.</w:t>
      </w:r>
      <w:r w:rsidRPr="008740D6">
        <w:rPr>
          <w:sz w:val="22"/>
          <w:szCs w:val="22"/>
        </w:rPr>
        <w:t xml:space="preserve"> </w:t>
      </w:r>
      <w:r w:rsidR="00CD664B">
        <w:rPr>
          <w:sz w:val="22"/>
          <w:szCs w:val="22"/>
        </w:rPr>
        <w:t>Toutefois, l’adjudicataire devra, à la signature du contrat, détenir une telle assurance d’un montant précisé au Contrat.</w:t>
      </w:r>
    </w:p>
    <w:p w14:paraId="31F9ABF4" w14:textId="77777777" w:rsidR="00D53281" w:rsidRDefault="00D53281" w:rsidP="002244CD">
      <w:pPr>
        <w:pStyle w:val="Corpsdetexte"/>
        <w:tabs>
          <w:tab w:val="left" w:pos="142"/>
          <w:tab w:val="left" w:pos="284"/>
        </w:tabs>
        <w:spacing w:before="0" w:after="0" w:line="240" w:lineRule="auto"/>
        <w:ind w:left="569"/>
        <w:jc w:val="both"/>
        <w:rPr>
          <w:sz w:val="22"/>
          <w:szCs w:val="22"/>
        </w:rPr>
      </w:pPr>
    </w:p>
    <w:p w14:paraId="1A129171" w14:textId="0656CA74" w:rsidR="00645A23" w:rsidRPr="008740D6" w:rsidRDefault="00645A23" w:rsidP="002244CD">
      <w:pPr>
        <w:pStyle w:val="Corpsdetexte"/>
        <w:tabs>
          <w:tab w:val="left" w:pos="142"/>
          <w:tab w:val="left" w:pos="284"/>
        </w:tabs>
        <w:spacing w:before="0" w:after="0" w:line="240" w:lineRule="auto"/>
        <w:ind w:left="569"/>
        <w:jc w:val="both"/>
        <w:rPr>
          <w:sz w:val="22"/>
          <w:szCs w:val="22"/>
        </w:rPr>
      </w:pPr>
      <w:r w:rsidRPr="008740D6">
        <w:rPr>
          <w:sz w:val="22"/>
          <w:szCs w:val="22"/>
        </w:rPr>
        <w:t>Une preuve d’assurance conforme aux exigences du présent appel d’offres doit être fournie avec la soumission</w:t>
      </w:r>
      <w:r w:rsidR="00D53281">
        <w:rPr>
          <w:sz w:val="22"/>
          <w:szCs w:val="22"/>
        </w:rPr>
        <w:t xml:space="preserve"> et déposée dans l’enveloppe</w:t>
      </w:r>
      <w:r w:rsidR="0024768C" w:rsidRPr="0024768C">
        <w:rPr>
          <w:sz w:val="22"/>
          <w:szCs w:val="22"/>
        </w:rPr>
        <w:t xml:space="preserve"> </w:t>
      </w:r>
      <w:r w:rsidR="0024768C" w:rsidRPr="008740D6">
        <w:rPr>
          <w:sz w:val="22"/>
          <w:szCs w:val="22"/>
        </w:rPr>
        <w:t>n</w:t>
      </w:r>
      <w:r w:rsidR="0024768C" w:rsidRPr="008740D6">
        <w:rPr>
          <w:sz w:val="22"/>
          <w:szCs w:val="22"/>
          <w:vertAlign w:val="superscript"/>
        </w:rPr>
        <w:t>o</w:t>
      </w:r>
      <w:r w:rsidR="0024768C" w:rsidRPr="008740D6">
        <w:rPr>
          <w:sz w:val="22"/>
          <w:szCs w:val="22"/>
        </w:rPr>
        <w:t xml:space="preserve"> 1 – VOLET SOUMISSION QUALITATIVE</w:t>
      </w:r>
      <w:r w:rsidR="0024768C">
        <w:rPr>
          <w:sz w:val="22"/>
          <w:szCs w:val="22"/>
        </w:rPr>
        <w:t>.</w:t>
      </w:r>
    </w:p>
    <w:p w14:paraId="59C4A9ED" w14:textId="77777777" w:rsidR="002057C4" w:rsidRPr="008740D6" w:rsidRDefault="002057C4" w:rsidP="002244CD">
      <w:pPr>
        <w:pStyle w:val="Corpsdetexte"/>
        <w:tabs>
          <w:tab w:val="left" w:pos="142"/>
          <w:tab w:val="left" w:pos="284"/>
        </w:tabs>
        <w:spacing w:before="0" w:after="0" w:line="240" w:lineRule="auto"/>
        <w:ind w:left="569"/>
        <w:rPr>
          <w:sz w:val="22"/>
          <w:szCs w:val="22"/>
          <w:lang w:val="fr-CA"/>
        </w:rPr>
      </w:pPr>
    </w:p>
    <w:p w14:paraId="3C0CAC1D" w14:textId="77777777" w:rsidR="002D63AB" w:rsidRPr="008740D6" w:rsidRDefault="002D63AB" w:rsidP="001034AB">
      <w:pPr>
        <w:pStyle w:val="Titre2"/>
        <w:tabs>
          <w:tab w:val="left" w:pos="142"/>
          <w:tab w:val="left" w:pos="284"/>
          <w:tab w:val="num" w:pos="1134"/>
        </w:tabs>
        <w:spacing w:before="0" w:after="0"/>
        <w:ind w:left="569" w:firstLine="0"/>
        <w:rPr>
          <w:b/>
          <w:sz w:val="22"/>
          <w:szCs w:val="22"/>
        </w:rPr>
      </w:pPr>
      <w:bookmarkStart w:id="77" w:name="_Toc22224519"/>
      <w:r w:rsidRPr="008740D6">
        <w:rPr>
          <w:b/>
          <w:sz w:val="22"/>
          <w:szCs w:val="22"/>
        </w:rPr>
        <w:t>Droit de propriété</w:t>
      </w:r>
      <w:bookmarkEnd w:id="77"/>
    </w:p>
    <w:p w14:paraId="4D33B33E" w14:textId="77777777" w:rsidR="00865FB4" w:rsidRPr="008740D6" w:rsidRDefault="00865FB4" w:rsidP="002244CD">
      <w:pPr>
        <w:pStyle w:val="Corpsdetexte"/>
        <w:tabs>
          <w:tab w:val="left" w:pos="142"/>
          <w:tab w:val="left" w:pos="284"/>
        </w:tabs>
        <w:spacing w:before="0" w:after="0" w:line="240" w:lineRule="auto"/>
        <w:ind w:left="1289"/>
        <w:rPr>
          <w:sz w:val="22"/>
          <w:szCs w:val="22"/>
        </w:rPr>
      </w:pPr>
    </w:p>
    <w:p w14:paraId="5DC68FB2" w14:textId="04F764F2" w:rsidR="0024768C" w:rsidRPr="0024768C" w:rsidRDefault="0024768C" w:rsidP="002244CD">
      <w:pPr>
        <w:tabs>
          <w:tab w:val="left" w:pos="142"/>
          <w:tab w:val="left" w:pos="284"/>
        </w:tabs>
        <w:ind w:left="567"/>
        <w:jc w:val="both"/>
        <w:rPr>
          <w:rFonts w:cs="Arial"/>
          <w:sz w:val="22"/>
        </w:rPr>
      </w:pPr>
      <w:r w:rsidRPr="0024768C">
        <w:rPr>
          <w:rFonts w:cs="Arial"/>
          <w:sz w:val="22"/>
        </w:rPr>
        <w:t xml:space="preserve">Toute soumission présentée ainsi que tous les documents s’y rattachant sont la propriété de l’Organisme </w:t>
      </w:r>
      <w:r w:rsidR="00294F39">
        <w:rPr>
          <w:rFonts w:cs="Arial"/>
          <w:sz w:val="22"/>
        </w:rPr>
        <w:t xml:space="preserve">au moment de </w:t>
      </w:r>
      <w:r w:rsidR="00F01E80">
        <w:rPr>
          <w:rFonts w:cs="Arial"/>
          <w:sz w:val="22"/>
        </w:rPr>
        <w:t xml:space="preserve">leur </w:t>
      </w:r>
      <w:r w:rsidR="00294F39">
        <w:rPr>
          <w:rFonts w:cs="Arial"/>
          <w:sz w:val="22"/>
        </w:rPr>
        <w:t xml:space="preserve">dépôt </w:t>
      </w:r>
      <w:r w:rsidRPr="0024768C">
        <w:rPr>
          <w:rFonts w:cs="Arial"/>
          <w:sz w:val="22"/>
        </w:rPr>
        <w:t>et ne sont pas retournés au soumissionnaire, sauf disposition contraire des documents d’appel d’offres. Pour ses propres fins, l’Organisme a le droit de reproduire la soumission en tout ou en partie.</w:t>
      </w:r>
    </w:p>
    <w:p w14:paraId="287BBECE" w14:textId="77777777" w:rsidR="0024768C" w:rsidRDefault="0024768C" w:rsidP="002244CD">
      <w:pPr>
        <w:pStyle w:val="Corpsdetexte"/>
        <w:tabs>
          <w:tab w:val="left" w:pos="142"/>
          <w:tab w:val="left" w:pos="284"/>
        </w:tabs>
        <w:spacing w:before="0" w:after="0" w:line="240" w:lineRule="auto"/>
        <w:ind w:left="569"/>
        <w:jc w:val="both"/>
        <w:rPr>
          <w:sz w:val="22"/>
          <w:szCs w:val="22"/>
        </w:rPr>
      </w:pPr>
    </w:p>
    <w:p w14:paraId="53704224" w14:textId="30A17BE7" w:rsidR="002D63AB" w:rsidRPr="008740D6" w:rsidRDefault="002D63AB" w:rsidP="002244CD">
      <w:pPr>
        <w:pStyle w:val="Corpsdetexte"/>
        <w:tabs>
          <w:tab w:val="left" w:pos="142"/>
          <w:tab w:val="left" w:pos="284"/>
        </w:tabs>
        <w:spacing w:before="0" w:after="0" w:line="240" w:lineRule="auto"/>
        <w:ind w:left="569"/>
        <w:jc w:val="both"/>
        <w:rPr>
          <w:sz w:val="22"/>
          <w:szCs w:val="22"/>
        </w:rPr>
      </w:pPr>
      <w:r w:rsidRPr="00294F39">
        <w:rPr>
          <w:sz w:val="22"/>
          <w:szCs w:val="22"/>
        </w:rPr>
        <w:t>L’</w:t>
      </w:r>
      <w:r w:rsidR="00DD53A1" w:rsidRPr="00294F39">
        <w:rPr>
          <w:sz w:val="22"/>
          <w:szCs w:val="22"/>
        </w:rPr>
        <w:t>Organisme</w:t>
      </w:r>
      <w:r w:rsidRPr="008740D6">
        <w:rPr>
          <w:sz w:val="22"/>
          <w:szCs w:val="22"/>
        </w:rPr>
        <w:t xml:space="preserve"> s’engage à n’utiliser l’information que pour l’évaluation de la Soumission et pour l’exécution du Contrat. </w:t>
      </w:r>
    </w:p>
    <w:p w14:paraId="68B7C209" w14:textId="77777777" w:rsidR="002057C4" w:rsidRPr="008740D6" w:rsidRDefault="002057C4" w:rsidP="002244CD">
      <w:pPr>
        <w:pStyle w:val="Corpsdetexte"/>
        <w:tabs>
          <w:tab w:val="left" w:pos="142"/>
          <w:tab w:val="left" w:pos="284"/>
        </w:tabs>
        <w:spacing w:before="0" w:after="0" w:line="240" w:lineRule="auto"/>
        <w:ind w:left="569"/>
        <w:jc w:val="both"/>
        <w:rPr>
          <w:sz w:val="22"/>
          <w:szCs w:val="22"/>
        </w:rPr>
      </w:pPr>
    </w:p>
    <w:p w14:paraId="47EB00A8" w14:textId="77777777" w:rsidR="002D63AB" w:rsidRPr="008740D6" w:rsidRDefault="002D63AB" w:rsidP="0064658B">
      <w:pPr>
        <w:pStyle w:val="Titre2"/>
        <w:tabs>
          <w:tab w:val="left" w:pos="142"/>
          <w:tab w:val="left" w:pos="284"/>
          <w:tab w:val="num" w:pos="1134"/>
        </w:tabs>
        <w:spacing w:before="0" w:after="0"/>
        <w:ind w:left="569" w:firstLine="0"/>
        <w:rPr>
          <w:b/>
          <w:sz w:val="22"/>
          <w:szCs w:val="22"/>
        </w:rPr>
      </w:pPr>
      <w:bookmarkStart w:id="78" w:name="_Toc22224520"/>
      <w:r w:rsidRPr="008740D6">
        <w:rPr>
          <w:b/>
          <w:sz w:val="22"/>
          <w:szCs w:val="22"/>
        </w:rPr>
        <w:t>Réserve</w:t>
      </w:r>
      <w:bookmarkEnd w:id="78"/>
      <w:r w:rsidRPr="008740D6">
        <w:rPr>
          <w:b/>
          <w:sz w:val="22"/>
          <w:szCs w:val="22"/>
        </w:rPr>
        <w:t xml:space="preserve"> </w:t>
      </w:r>
    </w:p>
    <w:p w14:paraId="1D84FA0F" w14:textId="77777777" w:rsidR="00865FB4" w:rsidRPr="008740D6" w:rsidRDefault="00865FB4" w:rsidP="002244CD">
      <w:pPr>
        <w:pStyle w:val="Corpsdetexte"/>
        <w:tabs>
          <w:tab w:val="left" w:pos="142"/>
          <w:tab w:val="left" w:pos="284"/>
        </w:tabs>
        <w:spacing w:before="0" w:after="0" w:line="240" w:lineRule="auto"/>
        <w:ind w:left="1289"/>
        <w:rPr>
          <w:sz w:val="22"/>
          <w:szCs w:val="22"/>
        </w:rPr>
      </w:pPr>
    </w:p>
    <w:p w14:paraId="371BE190" w14:textId="38762014" w:rsidR="00A5612D" w:rsidRPr="00A5612D" w:rsidRDefault="00A5612D" w:rsidP="002244CD">
      <w:pPr>
        <w:pStyle w:val="Corpsdetexte"/>
        <w:tabs>
          <w:tab w:val="left" w:pos="142"/>
          <w:tab w:val="left" w:pos="284"/>
        </w:tabs>
        <w:spacing w:before="0" w:after="0" w:line="240" w:lineRule="auto"/>
        <w:ind w:left="569"/>
        <w:jc w:val="both"/>
        <w:rPr>
          <w:sz w:val="22"/>
          <w:szCs w:val="22"/>
        </w:rPr>
      </w:pPr>
      <w:r w:rsidRPr="00A5612D">
        <w:rPr>
          <w:bCs/>
          <w:sz w:val="22"/>
          <w:szCs w:val="22"/>
        </w:rPr>
        <w:t>L’Organisme</w:t>
      </w:r>
      <w:r w:rsidRPr="00A5612D">
        <w:rPr>
          <w:sz w:val="22"/>
          <w:szCs w:val="22"/>
        </w:rPr>
        <w:t xml:space="preserve"> ne s’engage pas à accepter la Soumission ayant obtenu la meilleure valeur économique pondérée, ni aucune autre Soumission reçue.</w:t>
      </w:r>
    </w:p>
    <w:p w14:paraId="0FDE55B2" w14:textId="195F79C8" w:rsidR="00A5612D" w:rsidRPr="00A5612D" w:rsidRDefault="00A5612D" w:rsidP="0064658B">
      <w:pPr>
        <w:ind w:left="567"/>
        <w:jc w:val="both"/>
        <w:rPr>
          <w:rFonts w:cs="Arial"/>
          <w:sz w:val="22"/>
          <w:szCs w:val="22"/>
        </w:rPr>
      </w:pPr>
    </w:p>
    <w:p w14:paraId="55B85656" w14:textId="26B4CB6F" w:rsidR="00A5612D" w:rsidRPr="00A5612D" w:rsidRDefault="00A5612D" w:rsidP="002244CD">
      <w:pPr>
        <w:tabs>
          <w:tab w:val="left" w:pos="142"/>
          <w:tab w:val="left" w:pos="284"/>
        </w:tabs>
        <w:ind w:left="567"/>
        <w:jc w:val="both"/>
        <w:rPr>
          <w:rFonts w:cs="Arial"/>
          <w:sz w:val="22"/>
          <w:szCs w:val="22"/>
        </w:rPr>
      </w:pPr>
      <w:r w:rsidRPr="00A5612D">
        <w:rPr>
          <w:rFonts w:cs="Arial"/>
          <w:sz w:val="22"/>
          <w:szCs w:val="22"/>
        </w:rPr>
        <w:t xml:space="preserve">À sa seule discrétion, l’Organisme peut décider de ne pas donner suite au présent Appel d’offres et annuler </w:t>
      </w:r>
      <w:r w:rsidR="00F01E80">
        <w:rPr>
          <w:rFonts w:cs="Arial"/>
          <w:sz w:val="22"/>
          <w:szCs w:val="22"/>
        </w:rPr>
        <w:t>celui-ci</w:t>
      </w:r>
      <w:r w:rsidRPr="00A5612D">
        <w:rPr>
          <w:rFonts w:cs="Arial"/>
          <w:sz w:val="22"/>
          <w:szCs w:val="22"/>
        </w:rPr>
        <w:t>, notamment lorsqu’</w:t>
      </w:r>
      <w:r w:rsidR="00F01E80">
        <w:rPr>
          <w:rFonts w:cs="Arial"/>
          <w:sz w:val="22"/>
          <w:szCs w:val="22"/>
        </w:rPr>
        <w:t>il</w:t>
      </w:r>
      <w:r w:rsidRPr="00A5612D">
        <w:rPr>
          <w:rFonts w:cs="Arial"/>
          <w:sz w:val="22"/>
          <w:szCs w:val="22"/>
        </w:rPr>
        <w:t xml:space="preserve"> est d’avis qu’un nombre insuffisant de soumissions a été reçu.</w:t>
      </w:r>
    </w:p>
    <w:p w14:paraId="1BD50054" w14:textId="77777777" w:rsidR="00A5612D" w:rsidRPr="00A5612D" w:rsidRDefault="00A5612D" w:rsidP="002244CD">
      <w:pPr>
        <w:tabs>
          <w:tab w:val="left" w:pos="142"/>
          <w:tab w:val="left" w:pos="284"/>
        </w:tabs>
        <w:ind w:left="567"/>
        <w:jc w:val="both"/>
        <w:rPr>
          <w:rFonts w:cs="Arial"/>
          <w:sz w:val="22"/>
          <w:szCs w:val="22"/>
        </w:rPr>
      </w:pPr>
    </w:p>
    <w:p w14:paraId="557A5D3F" w14:textId="478D611A" w:rsidR="00A5612D" w:rsidRPr="00A5612D" w:rsidRDefault="00A5612D" w:rsidP="002244CD">
      <w:pPr>
        <w:tabs>
          <w:tab w:val="left" w:pos="142"/>
          <w:tab w:val="left" w:pos="284"/>
        </w:tabs>
        <w:ind w:left="567"/>
        <w:jc w:val="both"/>
        <w:rPr>
          <w:rFonts w:cs="Arial"/>
          <w:sz w:val="22"/>
          <w:szCs w:val="22"/>
        </w:rPr>
      </w:pPr>
      <w:r w:rsidRPr="00A5612D">
        <w:rPr>
          <w:rFonts w:cs="Arial"/>
          <w:sz w:val="22"/>
          <w:szCs w:val="22"/>
        </w:rPr>
        <w:t xml:space="preserve">L’Organisme se réserve la possibilité de refuser la soumission d’une entreprise qui, au cours des deux années précédant la date d’ouverture des soumissions, a fait l’objet de la part de </w:t>
      </w:r>
      <w:r w:rsidR="00B2058A">
        <w:rPr>
          <w:rFonts w:cs="Arial"/>
          <w:sz w:val="22"/>
          <w:szCs w:val="22"/>
        </w:rPr>
        <w:t>l’Organisme</w:t>
      </w:r>
      <w:r w:rsidRPr="00A5612D">
        <w:rPr>
          <w:rFonts w:cs="Arial"/>
          <w:sz w:val="22"/>
          <w:szCs w:val="22"/>
        </w:rPr>
        <w:t xml:space="preserve"> d’une évaluation de rendement insatisfaisant, a omis de donner suite à une soumission ou à un contrat, ou a fait l’objet d’une résiliation de contrat en raison de son défaut d’en respecter les conditions.</w:t>
      </w:r>
    </w:p>
    <w:p w14:paraId="364BC7EE" w14:textId="77777777" w:rsidR="002057C4" w:rsidRPr="00A5612D" w:rsidRDefault="002057C4" w:rsidP="002244CD">
      <w:pPr>
        <w:pStyle w:val="Corpsdetexte"/>
        <w:tabs>
          <w:tab w:val="left" w:pos="142"/>
          <w:tab w:val="left" w:pos="284"/>
        </w:tabs>
        <w:spacing w:before="0" w:after="0" w:line="240" w:lineRule="auto"/>
        <w:ind w:left="569"/>
        <w:jc w:val="both"/>
        <w:rPr>
          <w:sz w:val="22"/>
          <w:szCs w:val="22"/>
          <w:lang w:val="fr-CA"/>
        </w:rPr>
      </w:pPr>
    </w:p>
    <w:p w14:paraId="40F80348" w14:textId="77777777" w:rsidR="002D63AB" w:rsidRPr="008740D6" w:rsidRDefault="002D63AB" w:rsidP="0064658B">
      <w:pPr>
        <w:pStyle w:val="Titre2"/>
        <w:tabs>
          <w:tab w:val="left" w:pos="142"/>
          <w:tab w:val="left" w:pos="284"/>
          <w:tab w:val="num" w:pos="1134"/>
        </w:tabs>
        <w:spacing w:before="0" w:after="0"/>
        <w:ind w:left="569" w:firstLine="0"/>
        <w:rPr>
          <w:b/>
          <w:sz w:val="22"/>
          <w:szCs w:val="22"/>
        </w:rPr>
      </w:pPr>
      <w:bookmarkStart w:id="79" w:name="_Toc22224521"/>
      <w:r w:rsidRPr="008740D6">
        <w:rPr>
          <w:b/>
          <w:sz w:val="22"/>
          <w:szCs w:val="22"/>
        </w:rPr>
        <w:t>Confidentialité</w:t>
      </w:r>
      <w:bookmarkEnd w:id="79"/>
    </w:p>
    <w:p w14:paraId="05A2C7A9" w14:textId="77777777" w:rsidR="00865FB4" w:rsidRPr="008740D6" w:rsidRDefault="00865FB4" w:rsidP="002244CD">
      <w:pPr>
        <w:pStyle w:val="Corpsdetexte"/>
        <w:tabs>
          <w:tab w:val="left" w:pos="142"/>
          <w:tab w:val="left" w:pos="284"/>
        </w:tabs>
        <w:spacing w:before="0" w:after="0" w:line="240" w:lineRule="auto"/>
        <w:ind w:left="1289"/>
        <w:rPr>
          <w:sz w:val="22"/>
          <w:szCs w:val="22"/>
        </w:rPr>
      </w:pPr>
    </w:p>
    <w:p w14:paraId="50D26474" w14:textId="0A3B0F6C" w:rsidR="002D63AB" w:rsidRPr="008740D6" w:rsidRDefault="002D63AB" w:rsidP="002244CD">
      <w:pPr>
        <w:pStyle w:val="Corpsdetexte"/>
        <w:tabs>
          <w:tab w:val="left" w:pos="142"/>
          <w:tab w:val="left" w:pos="284"/>
        </w:tabs>
        <w:spacing w:before="0" w:after="0" w:line="240" w:lineRule="auto"/>
        <w:ind w:left="569"/>
        <w:jc w:val="both"/>
        <w:rPr>
          <w:sz w:val="22"/>
          <w:szCs w:val="22"/>
        </w:rPr>
      </w:pPr>
      <w:r w:rsidRPr="008740D6">
        <w:rPr>
          <w:sz w:val="22"/>
          <w:szCs w:val="22"/>
        </w:rPr>
        <w:t>Le contenu des présents documents d</w:t>
      </w:r>
      <w:r w:rsidR="00865FB4" w:rsidRPr="008740D6">
        <w:rPr>
          <w:sz w:val="22"/>
          <w:szCs w:val="22"/>
        </w:rPr>
        <w:t>’</w:t>
      </w:r>
      <w:r w:rsidRPr="008740D6">
        <w:rPr>
          <w:sz w:val="22"/>
          <w:szCs w:val="22"/>
        </w:rPr>
        <w:t xml:space="preserve">appel d’offres est confidentiel. Tout </w:t>
      </w:r>
      <w:r w:rsidR="0024768C">
        <w:rPr>
          <w:sz w:val="22"/>
          <w:szCs w:val="22"/>
        </w:rPr>
        <w:t>soumissionnaire</w:t>
      </w:r>
      <w:r w:rsidRPr="008740D6">
        <w:rPr>
          <w:sz w:val="22"/>
          <w:szCs w:val="22"/>
        </w:rPr>
        <w:t xml:space="preserve"> qui reçoit ou détient ces documents s’engage à n’en dévoiler l’information que pour les besoins de l’élaboration de sa Soumission. </w:t>
      </w:r>
    </w:p>
    <w:p w14:paraId="3264899D" w14:textId="77777777" w:rsidR="00865FB4" w:rsidRDefault="00865FB4" w:rsidP="002244CD">
      <w:pPr>
        <w:pStyle w:val="Corpsdetexte"/>
        <w:tabs>
          <w:tab w:val="left" w:pos="142"/>
          <w:tab w:val="left" w:pos="284"/>
        </w:tabs>
        <w:spacing w:before="0" w:after="0" w:line="240" w:lineRule="auto"/>
        <w:ind w:left="569"/>
        <w:jc w:val="both"/>
        <w:rPr>
          <w:sz w:val="22"/>
          <w:szCs w:val="22"/>
        </w:rPr>
      </w:pPr>
    </w:p>
    <w:p w14:paraId="56000CD9" w14:textId="77777777" w:rsidR="002D63AB" w:rsidRPr="008740D6" w:rsidRDefault="002D63AB" w:rsidP="0064658B">
      <w:pPr>
        <w:pStyle w:val="Titre2"/>
        <w:tabs>
          <w:tab w:val="left" w:pos="142"/>
          <w:tab w:val="left" w:pos="284"/>
          <w:tab w:val="num" w:pos="1134"/>
        </w:tabs>
        <w:spacing w:before="0" w:after="0"/>
        <w:ind w:left="569" w:firstLine="0"/>
        <w:rPr>
          <w:b/>
          <w:sz w:val="22"/>
          <w:szCs w:val="22"/>
        </w:rPr>
      </w:pPr>
      <w:bookmarkStart w:id="80" w:name="_Toc22224522"/>
      <w:r w:rsidRPr="008740D6">
        <w:rPr>
          <w:b/>
          <w:sz w:val="22"/>
          <w:szCs w:val="22"/>
        </w:rPr>
        <w:t>Frais engagés</w:t>
      </w:r>
      <w:bookmarkEnd w:id="80"/>
    </w:p>
    <w:p w14:paraId="5AF9BF3E" w14:textId="77777777" w:rsidR="00865FB4" w:rsidRPr="008740D6" w:rsidRDefault="00865FB4" w:rsidP="002244CD">
      <w:pPr>
        <w:pStyle w:val="Corpsdetexte"/>
        <w:tabs>
          <w:tab w:val="left" w:pos="142"/>
          <w:tab w:val="left" w:pos="284"/>
        </w:tabs>
        <w:spacing w:before="0" w:after="0" w:line="240" w:lineRule="auto"/>
        <w:ind w:left="569"/>
        <w:jc w:val="both"/>
        <w:rPr>
          <w:sz w:val="22"/>
          <w:szCs w:val="22"/>
        </w:rPr>
      </w:pPr>
    </w:p>
    <w:p w14:paraId="3A2A8245" w14:textId="63D5A00A" w:rsidR="002D63AB" w:rsidRPr="008740D6" w:rsidRDefault="002D63AB" w:rsidP="002244CD">
      <w:pPr>
        <w:pStyle w:val="Corpsdetexte"/>
        <w:tabs>
          <w:tab w:val="left" w:pos="142"/>
          <w:tab w:val="left" w:pos="284"/>
        </w:tabs>
        <w:spacing w:before="0" w:after="0" w:line="240" w:lineRule="auto"/>
        <w:ind w:left="569"/>
        <w:jc w:val="both"/>
        <w:rPr>
          <w:sz w:val="22"/>
          <w:szCs w:val="22"/>
        </w:rPr>
      </w:pPr>
      <w:r w:rsidRPr="008740D6">
        <w:rPr>
          <w:sz w:val="22"/>
          <w:szCs w:val="22"/>
        </w:rPr>
        <w:t xml:space="preserve">Les frais requis pour la préparation d’une soumission incombent entièrement et exclusivement </w:t>
      </w:r>
      <w:r w:rsidR="0024768C">
        <w:rPr>
          <w:sz w:val="22"/>
          <w:szCs w:val="22"/>
        </w:rPr>
        <w:t>au soumissionnaire</w:t>
      </w:r>
      <w:r w:rsidRPr="008740D6">
        <w:rPr>
          <w:sz w:val="22"/>
          <w:szCs w:val="22"/>
        </w:rPr>
        <w:t>, ses collaborateurs et ses sous-entrepreneurs. L’</w:t>
      </w:r>
      <w:r w:rsidR="00DD53A1" w:rsidRPr="008740D6">
        <w:rPr>
          <w:sz w:val="22"/>
          <w:szCs w:val="22"/>
        </w:rPr>
        <w:t>Organisme</w:t>
      </w:r>
      <w:r w:rsidRPr="008740D6">
        <w:rPr>
          <w:sz w:val="22"/>
          <w:szCs w:val="22"/>
        </w:rPr>
        <w:t xml:space="preserve"> rejette toute responsabilité à cet égard.</w:t>
      </w:r>
      <w:r w:rsidR="00865FB4" w:rsidRPr="008740D6">
        <w:rPr>
          <w:sz w:val="22"/>
          <w:szCs w:val="22"/>
        </w:rPr>
        <w:t xml:space="preserve"> </w:t>
      </w:r>
    </w:p>
    <w:p w14:paraId="3CB10E2F" w14:textId="77777777" w:rsidR="002057C4" w:rsidRPr="008740D6" w:rsidRDefault="002057C4" w:rsidP="002244CD">
      <w:pPr>
        <w:pStyle w:val="Corpsdetexte"/>
        <w:tabs>
          <w:tab w:val="left" w:pos="142"/>
          <w:tab w:val="left" w:pos="284"/>
        </w:tabs>
        <w:spacing w:before="0" w:after="0" w:line="240" w:lineRule="auto"/>
        <w:ind w:left="569"/>
        <w:jc w:val="both"/>
        <w:rPr>
          <w:sz w:val="22"/>
          <w:szCs w:val="22"/>
        </w:rPr>
      </w:pPr>
    </w:p>
    <w:p w14:paraId="6BD75D53" w14:textId="77777777" w:rsidR="002D63AB" w:rsidRPr="008740D6" w:rsidRDefault="002D63AB" w:rsidP="0064658B">
      <w:pPr>
        <w:pStyle w:val="Titre2"/>
        <w:tabs>
          <w:tab w:val="left" w:pos="142"/>
          <w:tab w:val="left" w:pos="284"/>
          <w:tab w:val="num" w:pos="1134"/>
        </w:tabs>
        <w:spacing w:before="0" w:after="0"/>
        <w:ind w:left="569" w:firstLine="0"/>
        <w:rPr>
          <w:b/>
          <w:sz w:val="22"/>
          <w:szCs w:val="22"/>
        </w:rPr>
      </w:pPr>
      <w:bookmarkStart w:id="81" w:name="_Toc22224523"/>
      <w:r w:rsidRPr="008740D6">
        <w:rPr>
          <w:b/>
          <w:sz w:val="22"/>
          <w:szCs w:val="22"/>
        </w:rPr>
        <w:lastRenderedPageBreak/>
        <w:t>Non-participation</w:t>
      </w:r>
      <w:bookmarkEnd w:id="81"/>
    </w:p>
    <w:p w14:paraId="40243AA1" w14:textId="77777777" w:rsidR="00865FB4" w:rsidRPr="008740D6" w:rsidRDefault="00865FB4" w:rsidP="002244CD">
      <w:pPr>
        <w:pStyle w:val="Corpsdetexte"/>
        <w:tabs>
          <w:tab w:val="left" w:pos="142"/>
          <w:tab w:val="left" w:pos="284"/>
        </w:tabs>
        <w:spacing w:before="0" w:after="0" w:line="240" w:lineRule="auto"/>
        <w:ind w:left="569"/>
        <w:jc w:val="both"/>
        <w:rPr>
          <w:sz w:val="22"/>
          <w:szCs w:val="22"/>
        </w:rPr>
      </w:pPr>
    </w:p>
    <w:p w14:paraId="48EA0788" w14:textId="4B9015E8" w:rsidR="002D63AB" w:rsidRPr="00294F39" w:rsidRDefault="002D63AB" w:rsidP="002244CD">
      <w:pPr>
        <w:pStyle w:val="Corpsdetexte"/>
        <w:tabs>
          <w:tab w:val="left" w:pos="142"/>
          <w:tab w:val="left" w:pos="284"/>
        </w:tabs>
        <w:spacing w:before="0" w:after="0" w:line="240" w:lineRule="auto"/>
        <w:ind w:left="569"/>
        <w:jc w:val="both"/>
        <w:rPr>
          <w:sz w:val="22"/>
          <w:szCs w:val="22"/>
        </w:rPr>
      </w:pPr>
      <w:r w:rsidRPr="008740D6">
        <w:rPr>
          <w:sz w:val="22"/>
          <w:szCs w:val="22"/>
        </w:rPr>
        <w:t>Tout</w:t>
      </w:r>
      <w:r w:rsidR="00237976" w:rsidRPr="008740D6">
        <w:rPr>
          <w:sz w:val="22"/>
          <w:szCs w:val="22"/>
        </w:rPr>
        <w:t>e</w:t>
      </w:r>
      <w:r w:rsidRPr="008740D6">
        <w:rPr>
          <w:sz w:val="22"/>
          <w:szCs w:val="22"/>
        </w:rPr>
        <w:t xml:space="preserve"> </w:t>
      </w:r>
      <w:r w:rsidR="00237976" w:rsidRPr="008740D6">
        <w:rPr>
          <w:sz w:val="22"/>
          <w:szCs w:val="22"/>
        </w:rPr>
        <w:t>entreprise</w:t>
      </w:r>
      <w:r w:rsidRPr="008740D6">
        <w:rPr>
          <w:sz w:val="22"/>
          <w:szCs w:val="22"/>
        </w:rPr>
        <w:t xml:space="preserve"> qui, aprè</w:t>
      </w:r>
      <w:r w:rsidR="00246EFA" w:rsidRPr="008740D6">
        <w:rPr>
          <w:sz w:val="22"/>
          <w:szCs w:val="22"/>
        </w:rPr>
        <w:t>s avoir obtenu les documents d’</w:t>
      </w:r>
      <w:r w:rsidRPr="008740D6">
        <w:rPr>
          <w:sz w:val="22"/>
          <w:szCs w:val="22"/>
        </w:rPr>
        <w:t>Appel d’offres, décide de ne plus participer à l</w:t>
      </w:r>
      <w:r w:rsidR="00246EFA" w:rsidRPr="008740D6">
        <w:rPr>
          <w:sz w:val="22"/>
          <w:szCs w:val="22"/>
        </w:rPr>
        <w:t>’</w:t>
      </w:r>
      <w:r w:rsidRPr="008740D6">
        <w:rPr>
          <w:sz w:val="22"/>
          <w:szCs w:val="22"/>
        </w:rPr>
        <w:t>Appel d’offres doit communiquer à l’</w:t>
      </w:r>
      <w:r w:rsidR="00DD53A1" w:rsidRPr="008740D6">
        <w:rPr>
          <w:sz w:val="22"/>
          <w:szCs w:val="22"/>
        </w:rPr>
        <w:t>Organisme</w:t>
      </w:r>
      <w:r w:rsidRPr="008740D6">
        <w:rPr>
          <w:sz w:val="22"/>
          <w:szCs w:val="22"/>
        </w:rPr>
        <w:t xml:space="preserve"> les raisons de sa non-participation en utilisant le « questionnaire de non-participation à l’appel d’offres » joint à </w:t>
      </w:r>
      <w:r w:rsidRPr="00294F39">
        <w:rPr>
          <w:sz w:val="22"/>
          <w:szCs w:val="22"/>
        </w:rPr>
        <w:t>l’</w:t>
      </w:r>
      <w:r w:rsidRPr="00294F39">
        <w:rPr>
          <w:sz w:val="22"/>
          <w:szCs w:val="22"/>
          <w:highlight w:val="green"/>
        </w:rPr>
        <w:fldChar w:fldCharType="begin"/>
      </w:r>
      <w:r w:rsidRPr="00294F39">
        <w:rPr>
          <w:sz w:val="22"/>
          <w:szCs w:val="22"/>
          <w:highlight w:val="green"/>
        </w:rPr>
        <w:instrText xml:space="preserve"> REF  _Ref526942276 \* Lower \h \r  \* MERGEFORMAT </w:instrText>
      </w:r>
      <w:r w:rsidRPr="00294F39">
        <w:rPr>
          <w:sz w:val="22"/>
          <w:szCs w:val="22"/>
          <w:highlight w:val="green"/>
        </w:rPr>
      </w:r>
      <w:r w:rsidRPr="00294F39">
        <w:rPr>
          <w:sz w:val="22"/>
          <w:szCs w:val="22"/>
          <w:highlight w:val="green"/>
        </w:rPr>
        <w:fldChar w:fldCharType="separate"/>
      </w:r>
      <w:r w:rsidR="00BF1F14">
        <w:rPr>
          <w:sz w:val="22"/>
          <w:szCs w:val="22"/>
          <w:highlight w:val="green"/>
        </w:rPr>
        <w:t>annexe 14</w:t>
      </w:r>
      <w:r w:rsidRPr="00294F39">
        <w:rPr>
          <w:sz w:val="22"/>
          <w:szCs w:val="22"/>
          <w:highlight w:val="green"/>
        </w:rPr>
        <w:fldChar w:fldCharType="end"/>
      </w:r>
      <w:r w:rsidRPr="00294F39">
        <w:rPr>
          <w:sz w:val="22"/>
          <w:szCs w:val="22"/>
        </w:rPr>
        <w:t xml:space="preserve"> des présentes.</w:t>
      </w:r>
    </w:p>
    <w:p w14:paraId="06225A11" w14:textId="77777777" w:rsidR="002057C4" w:rsidRPr="008740D6" w:rsidRDefault="002057C4" w:rsidP="002244CD">
      <w:pPr>
        <w:pStyle w:val="Corpsdetexte"/>
        <w:tabs>
          <w:tab w:val="left" w:pos="142"/>
          <w:tab w:val="left" w:pos="284"/>
        </w:tabs>
        <w:spacing w:before="0" w:after="0" w:line="240" w:lineRule="auto"/>
        <w:ind w:left="569"/>
        <w:jc w:val="both"/>
        <w:rPr>
          <w:sz w:val="22"/>
          <w:szCs w:val="22"/>
        </w:rPr>
      </w:pPr>
    </w:p>
    <w:p w14:paraId="25C3C5D4" w14:textId="77777777" w:rsidR="002D63AB" w:rsidRPr="008740D6" w:rsidRDefault="002D63AB" w:rsidP="0064658B">
      <w:pPr>
        <w:pStyle w:val="Titre2"/>
        <w:tabs>
          <w:tab w:val="left" w:pos="142"/>
          <w:tab w:val="left" w:pos="284"/>
          <w:tab w:val="num" w:pos="1134"/>
        </w:tabs>
        <w:spacing w:before="0" w:after="0"/>
        <w:ind w:left="569" w:firstLine="0"/>
        <w:rPr>
          <w:b/>
          <w:sz w:val="22"/>
          <w:szCs w:val="22"/>
        </w:rPr>
      </w:pPr>
      <w:bookmarkStart w:id="82" w:name="_Toc22224524"/>
      <w:r w:rsidRPr="008740D6">
        <w:rPr>
          <w:b/>
          <w:sz w:val="22"/>
          <w:szCs w:val="22"/>
        </w:rPr>
        <w:t>Conflits d’intérêts</w:t>
      </w:r>
      <w:bookmarkEnd w:id="82"/>
    </w:p>
    <w:p w14:paraId="62890C43" w14:textId="77777777" w:rsidR="00246EFA" w:rsidRPr="008740D6" w:rsidRDefault="00246EFA" w:rsidP="002244CD">
      <w:pPr>
        <w:pStyle w:val="Corpsdetexte"/>
        <w:tabs>
          <w:tab w:val="left" w:pos="142"/>
          <w:tab w:val="left" w:pos="284"/>
        </w:tabs>
        <w:spacing w:before="0" w:after="0" w:line="240" w:lineRule="auto"/>
        <w:ind w:left="569"/>
        <w:jc w:val="both"/>
        <w:rPr>
          <w:sz w:val="22"/>
          <w:szCs w:val="22"/>
        </w:rPr>
      </w:pPr>
    </w:p>
    <w:p w14:paraId="49966DFC" w14:textId="11C033E4" w:rsidR="000E4A0A" w:rsidRPr="00156B1D" w:rsidRDefault="00726420" w:rsidP="000E4A0A">
      <w:pPr>
        <w:ind w:left="567"/>
        <w:jc w:val="both"/>
        <w:rPr>
          <w:rFonts w:cs="Arial"/>
          <w:sz w:val="22"/>
          <w:szCs w:val="22"/>
        </w:rPr>
      </w:pPr>
      <w:r w:rsidRPr="00156B1D">
        <w:rPr>
          <w:rFonts w:cs="Arial"/>
          <w:sz w:val="22"/>
          <w:szCs w:val="22"/>
        </w:rPr>
        <w:t xml:space="preserve">Le soumissionnaire </w:t>
      </w:r>
      <w:r w:rsidR="001720A7" w:rsidRPr="00156B1D">
        <w:rPr>
          <w:rFonts w:cs="Arial"/>
          <w:sz w:val="22"/>
          <w:szCs w:val="22"/>
        </w:rPr>
        <w:t xml:space="preserve">ou l’adjudicataire </w:t>
      </w:r>
      <w:r w:rsidR="000E4A0A" w:rsidRPr="00156B1D">
        <w:rPr>
          <w:rFonts w:cs="Arial"/>
          <w:sz w:val="22"/>
          <w:szCs w:val="22"/>
        </w:rPr>
        <w:t xml:space="preserve">doit éviter toute situation qui mettrait en conflit soit son intérêt propre, soit d’autres intérêts, notamment l’intérêt d’un dirigeant, d’un employé, d’une de ses filiales ou d’une personne liée par rapport à l’intérêt de </w:t>
      </w:r>
      <w:r w:rsidRPr="00156B1D">
        <w:rPr>
          <w:rFonts w:cs="Arial"/>
          <w:sz w:val="22"/>
          <w:szCs w:val="22"/>
        </w:rPr>
        <w:t>l’Organisme</w:t>
      </w:r>
      <w:r w:rsidR="001720A7" w:rsidRPr="00156B1D">
        <w:rPr>
          <w:sz w:val="22"/>
          <w:szCs w:val="22"/>
        </w:rPr>
        <w:t xml:space="preserve"> ou de tout autre organisme ou ministère engagé dans le présent processus.</w:t>
      </w:r>
    </w:p>
    <w:p w14:paraId="2B063C9B" w14:textId="77777777" w:rsidR="000E4A0A" w:rsidRPr="003B3352" w:rsidRDefault="000E4A0A" w:rsidP="000E4A0A">
      <w:pPr>
        <w:ind w:left="567"/>
        <w:jc w:val="both"/>
        <w:rPr>
          <w:rFonts w:cs="Arial"/>
          <w:sz w:val="22"/>
          <w:szCs w:val="22"/>
          <w:highlight w:val="cyan"/>
        </w:rPr>
      </w:pPr>
    </w:p>
    <w:p w14:paraId="294FDAE8" w14:textId="3D3C7D9D" w:rsidR="000E4A0A" w:rsidRPr="000E4A0A" w:rsidRDefault="000E4A0A" w:rsidP="000E4A0A">
      <w:pPr>
        <w:ind w:left="567"/>
        <w:jc w:val="both"/>
        <w:rPr>
          <w:rFonts w:cs="Arial"/>
          <w:sz w:val="22"/>
          <w:szCs w:val="22"/>
        </w:rPr>
      </w:pPr>
      <w:r w:rsidRPr="00156B1D">
        <w:rPr>
          <w:rFonts w:cs="Arial"/>
          <w:sz w:val="22"/>
          <w:szCs w:val="22"/>
        </w:rPr>
        <w:t xml:space="preserve">Si une telle situation se présente ou est susceptible de se présenter, le </w:t>
      </w:r>
      <w:r w:rsidR="00156B1D" w:rsidRPr="00156B1D">
        <w:rPr>
          <w:rFonts w:cs="Arial"/>
          <w:sz w:val="22"/>
          <w:szCs w:val="22"/>
        </w:rPr>
        <w:t xml:space="preserve">soumissionnaire ou le </w:t>
      </w:r>
      <w:r w:rsidRPr="00156B1D">
        <w:rPr>
          <w:rFonts w:cs="Arial"/>
          <w:sz w:val="22"/>
          <w:szCs w:val="22"/>
        </w:rPr>
        <w:t>prestataire de services doit informer par écrit sans délai l’Organisme qui peut, à sa discrétion, émettre une directive indiquant au prestataire de services comment remédier à ce conflit d’intérêts ou résilier le contrat.</w:t>
      </w:r>
    </w:p>
    <w:p w14:paraId="76B59F7C" w14:textId="77777777" w:rsidR="000E4A0A" w:rsidRPr="000E4A0A" w:rsidRDefault="000E4A0A" w:rsidP="002244CD">
      <w:pPr>
        <w:pStyle w:val="Corpsdetexte"/>
        <w:tabs>
          <w:tab w:val="left" w:pos="142"/>
          <w:tab w:val="left" w:pos="284"/>
        </w:tabs>
        <w:spacing w:before="0" w:after="0" w:line="240" w:lineRule="auto"/>
        <w:ind w:left="569"/>
        <w:jc w:val="both"/>
        <w:rPr>
          <w:sz w:val="22"/>
          <w:szCs w:val="22"/>
          <w:lang w:val="fr-CA"/>
        </w:rPr>
      </w:pPr>
    </w:p>
    <w:p w14:paraId="3EA853A9" w14:textId="00ED3014" w:rsidR="002D63AB" w:rsidRPr="008740D6" w:rsidRDefault="002D63AB" w:rsidP="002244CD">
      <w:pPr>
        <w:pStyle w:val="Corpsdetexte"/>
        <w:tabs>
          <w:tab w:val="left" w:pos="142"/>
          <w:tab w:val="left" w:pos="284"/>
        </w:tabs>
        <w:spacing w:before="0" w:after="0" w:line="240" w:lineRule="auto"/>
        <w:ind w:left="569"/>
        <w:jc w:val="both"/>
        <w:rPr>
          <w:sz w:val="22"/>
          <w:szCs w:val="22"/>
        </w:rPr>
      </w:pPr>
      <w:r w:rsidRPr="00156B1D">
        <w:rPr>
          <w:sz w:val="22"/>
          <w:szCs w:val="22"/>
        </w:rPr>
        <w:t xml:space="preserve">Le défaut de rapporter une telle situation de façon diligente est susceptible d’entraîner le rejet de la </w:t>
      </w:r>
      <w:r w:rsidR="00A5612D" w:rsidRPr="00156B1D">
        <w:rPr>
          <w:sz w:val="22"/>
          <w:szCs w:val="22"/>
        </w:rPr>
        <w:t>s</w:t>
      </w:r>
      <w:r w:rsidRPr="00156B1D">
        <w:rPr>
          <w:sz w:val="22"/>
          <w:szCs w:val="22"/>
        </w:rPr>
        <w:t xml:space="preserve">oumission </w:t>
      </w:r>
      <w:r w:rsidR="00A5612D" w:rsidRPr="00156B1D">
        <w:rPr>
          <w:sz w:val="22"/>
          <w:szCs w:val="22"/>
        </w:rPr>
        <w:t>du soumissionnaire</w:t>
      </w:r>
      <w:r w:rsidRPr="00156B1D">
        <w:rPr>
          <w:sz w:val="22"/>
          <w:szCs w:val="22"/>
        </w:rPr>
        <w:t xml:space="preserve"> concerné</w:t>
      </w:r>
      <w:r w:rsidR="00156B1D">
        <w:rPr>
          <w:sz w:val="22"/>
          <w:szCs w:val="22"/>
        </w:rPr>
        <w:t xml:space="preserve"> ou l’annulation du contrat</w:t>
      </w:r>
      <w:r w:rsidRPr="00156B1D">
        <w:rPr>
          <w:sz w:val="22"/>
          <w:szCs w:val="22"/>
        </w:rPr>
        <w:t>.</w:t>
      </w:r>
    </w:p>
    <w:p w14:paraId="3C66953E" w14:textId="77777777" w:rsidR="002057C4" w:rsidRPr="000E4A0A" w:rsidRDefault="002057C4" w:rsidP="002244CD">
      <w:pPr>
        <w:pStyle w:val="Corpsdetexte"/>
        <w:tabs>
          <w:tab w:val="left" w:pos="142"/>
          <w:tab w:val="left" w:pos="284"/>
        </w:tabs>
        <w:spacing w:before="0" w:after="0" w:line="240" w:lineRule="auto"/>
        <w:ind w:left="569"/>
        <w:jc w:val="both"/>
        <w:rPr>
          <w:sz w:val="22"/>
          <w:szCs w:val="22"/>
          <w:lang w:val="fr-CA"/>
        </w:rPr>
      </w:pPr>
    </w:p>
    <w:p w14:paraId="6905E137" w14:textId="77777777" w:rsidR="002D63AB" w:rsidRPr="008740D6" w:rsidRDefault="002D63AB" w:rsidP="0064658B">
      <w:pPr>
        <w:pStyle w:val="Titre2"/>
        <w:tabs>
          <w:tab w:val="left" w:pos="142"/>
          <w:tab w:val="left" w:pos="284"/>
          <w:tab w:val="num" w:pos="1134"/>
        </w:tabs>
        <w:spacing w:before="0" w:after="0"/>
        <w:ind w:left="569" w:firstLine="0"/>
        <w:rPr>
          <w:b/>
          <w:sz w:val="22"/>
          <w:szCs w:val="22"/>
        </w:rPr>
      </w:pPr>
      <w:bookmarkStart w:id="83" w:name="_Toc482625830"/>
      <w:bookmarkStart w:id="84" w:name="_Toc8997374"/>
      <w:bookmarkStart w:id="85" w:name="_Toc22224525"/>
      <w:r w:rsidRPr="008740D6">
        <w:rPr>
          <w:b/>
          <w:sz w:val="22"/>
          <w:szCs w:val="22"/>
        </w:rPr>
        <w:t>Déclaration et statut du soumissionnaire</w:t>
      </w:r>
      <w:bookmarkEnd w:id="83"/>
      <w:bookmarkEnd w:id="84"/>
      <w:bookmarkEnd w:id="85"/>
    </w:p>
    <w:p w14:paraId="219DF232" w14:textId="77777777" w:rsidR="00246EFA" w:rsidRPr="008740D6" w:rsidRDefault="00246EFA" w:rsidP="002244CD">
      <w:pPr>
        <w:pStyle w:val="Corpsdetexte"/>
        <w:tabs>
          <w:tab w:val="left" w:pos="142"/>
          <w:tab w:val="left" w:pos="284"/>
        </w:tabs>
        <w:spacing w:before="0" w:after="0" w:line="240" w:lineRule="auto"/>
        <w:ind w:left="569"/>
        <w:jc w:val="both"/>
        <w:rPr>
          <w:sz w:val="22"/>
          <w:szCs w:val="22"/>
        </w:rPr>
      </w:pPr>
    </w:p>
    <w:p w14:paraId="43611B44" w14:textId="23122801" w:rsidR="002D63AB" w:rsidRPr="008740D6" w:rsidRDefault="002D63AB" w:rsidP="002244CD">
      <w:pPr>
        <w:pStyle w:val="Corpsdetexte"/>
        <w:tabs>
          <w:tab w:val="left" w:pos="142"/>
          <w:tab w:val="left" w:pos="284"/>
        </w:tabs>
        <w:spacing w:before="0" w:after="0" w:line="240" w:lineRule="auto"/>
        <w:ind w:left="569"/>
        <w:jc w:val="both"/>
        <w:rPr>
          <w:sz w:val="22"/>
          <w:szCs w:val="22"/>
        </w:rPr>
      </w:pPr>
      <w:r w:rsidRPr="003D737F">
        <w:rPr>
          <w:sz w:val="22"/>
          <w:szCs w:val="22"/>
        </w:rPr>
        <w:t xml:space="preserve">Le soumissionnaire doit signer et joindre à sa soumission le formulaire joint à </w:t>
      </w:r>
      <w:r w:rsidR="0051321F" w:rsidRPr="003D737F">
        <w:rPr>
          <w:sz w:val="22"/>
          <w:szCs w:val="22"/>
          <w:highlight w:val="green"/>
        </w:rPr>
        <w:t>l’Annexe 9</w:t>
      </w:r>
      <w:r w:rsidR="00246EFA" w:rsidRPr="003D737F">
        <w:rPr>
          <w:sz w:val="22"/>
          <w:szCs w:val="22"/>
        </w:rPr>
        <w:t xml:space="preserve"> - </w:t>
      </w:r>
      <w:r w:rsidRPr="003D737F">
        <w:rPr>
          <w:sz w:val="22"/>
          <w:szCs w:val="22"/>
        </w:rPr>
        <w:t>Attestation relative à la probité du soumissionnaire attestant sous serment, notamment, qu’il a préparé sa soumission sans collusion, de bonne foi et en se conformant à la loi, dont celle relative aux communications d’influence. Toute déclaration fausse ou incomplète du soumissionnaire pourra entraîner le rejet de sa soumission ou la résiliation du contrat.</w:t>
      </w:r>
    </w:p>
    <w:p w14:paraId="7F5FD4E5" w14:textId="77777777" w:rsidR="00246EFA" w:rsidRPr="008740D6" w:rsidRDefault="00246EFA" w:rsidP="002244CD">
      <w:pPr>
        <w:pStyle w:val="Corpsdetexte"/>
        <w:tabs>
          <w:tab w:val="left" w:pos="142"/>
          <w:tab w:val="left" w:pos="284"/>
        </w:tabs>
        <w:spacing w:before="0" w:after="0" w:line="240" w:lineRule="auto"/>
        <w:ind w:left="569"/>
        <w:jc w:val="both"/>
        <w:rPr>
          <w:sz w:val="22"/>
          <w:szCs w:val="22"/>
        </w:rPr>
      </w:pPr>
    </w:p>
    <w:p w14:paraId="1A774330" w14:textId="4487C3C7" w:rsidR="00246EFA" w:rsidRPr="008740D6" w:rsidRDefault="002D63AB" w:rsidP="002244CD">
      <w:pPr>
        <w:pStyle w:val="Corpsdetexte"/>
        <w:keepNext/>
        <w:tabs>
          <w:tab w:val="clear" w:pos="720"/>
          <w:tab w:val="num" w:pos="0"/>
          <w:tab w:val="left" w:pos="142"/>
          <w:tab w:val="left" w:pos="284"/>
        </w:tabs>
        <w:spacing w:before="0" w:after="0" w:line="240" w:lineRule="auto"/>
        <w:ind w:left="569" w:hanging="2"/>
        <w:jc w:val="both"/>
        <w:rPr>
          <w:sz w:val="22"/>
          <w:szCs w:val="22"/>
        </w:rPr>
      </w:pPr>
      <w:r w:rsidRPr="008740D6">
        <w:rPr>
          <w:sz w:val="22"/>
          <w:szCs w:val="22"/>
        </w:rPr>
        <w:t xml:space="preserve">Afin d’établir </w:t>
      </w:r>
      <w:r w:rsidRPr="00682E73">
        <w:rPr>
          <w:sz w:val="22"/>
          <w:szCs w:val="22"/>
        </w:rPr>
        <w:t xml:space="preserve">son statut, le soumissionnaire joint à sa soumission </w:t>
      </w:r>
      <w:r w:rsidR="00682E73" w:rsidRPr="00682E73">
        <w:rPr>
          <w:sz w:val="22"/>
          <w:szCs w:val="22"/>
        </w:rPr>
        <w:t>(Enveloppe n</w:t>
      </w:r>
      <w:r w:rsidR="00682E73" w:rsidRPr="00682E73">
        <w:rPr>
          <w:sz w:val="22"/>
          <w:szCs w:val="22"/>
          <w:vertAlign w:val="superscript"/>
        </w:rPr>
        <w:t>o</w:t>
      </w:r>
      <w:r w:rsidR="00682E73" w:rsidRPr="00682E73">
        <w:rPr>
          <w:sz w:val="22"/>
          <w:szCs w:val="22"/>
        </w:rPr>
        <w:t xml:space="preserve"> 1 – volet soumission qualitative) </w:t>
      </w:r>
      <w:r w:rsidRPr="00682E73">
        <w:rPr>
          <w:sz w:val="22"/>
          <w:szCs w:val="22"/>
        </w:rPr>
        <w:t>la</w:t>
      </w:r>
      <w:r w:rsidRPr="008740D6">
        <w:rPr>
          <w:sz w:val="22"/>
          <w:szCs w:val="22"/>
        </w:rPr>
        <w:t xml:space="preserve"> déclaration d’immatriculation prévue par la </w:t>
      </w:r>
      <w:r w:rsidRPr="00CE5941">
        <w:rPr>
          <w:i/>
          <w:iCs/>
          <w:sz w:val="22"/>
          <w:szCs w:val="22"/>
        </w:rPr>
        <w:t>Loi sur la publicité légale des entreprises individuelles, des sociétés et des personnes morales</w:t>
      </w:r>
      <w:r w:rsidRPr="008740D6">
        <w:rPr>
          <w:sz w:val="22"/>
          <w:szCs w:val="22"/>
        </w:rPr>
        <w:t xml:space="preserve"> (chapitre P-45).</w:t>
      </w:r>
    </w:p>
    <w:p w14:paraId="1B311556" w14:textId="77777777" w:rsidR="00374DC4" w:rsidRPr="008740D6" w:rsidRDefault="00374DC4" w:rsidP="002244CD">
      <w:pPr>
        <w:pStyle w:val="Corpsdetexte"/>
        <w:tabs>
          <w:tab w:val="left" w:pos="142"/>
          <w:tab w:val="left" w:pos="284"/>
        </w:tabs>
        <w:spacing w:before="0" w:after="0" w:line="240" w:lineRule="auto"/>
        <w:ind w:left="569"/>
        <w:jc w:val="both"/>
        <w:rPr>
          <w:sz w:val="22"/>
          <w:szCs w:val="22"/>
        </w:rPr>
      </w:pPr>
    </w:p>
    <w:p w14:paraId="3A16A6BF" w14:textId="77777777" w:rsidR="002842EC" w:rsidRPr="008740D6" w:rsidRDefault="002842EC" w:rsidP="0064658B">
      <w:pPr>
        <w:pStyle w:val="Titre2"/>
        <w:tabs>
          <w:tab w:val="left" w:pos="142"/>
          <w:tab w:val="left" w:pos="284"/>
          <w:tab w:val="num" w:pos="1134"/>
        </w:tabs>
        <w:spacing w:before="0" w:after="0"/>
        <w:ind w:left="569" w:firstLine="0"/>
        <w:rPr>
          <w:b/>
          <w:sz w:val="22"/>
          <w:szCs w:val="22"/>
        </w:rPr>
      </w:pPr>
      <w:bookmarkStart w:id="86" w:name="_Toc22224526"/>
      <w:r w:rsidRPr="008740D6">
        <w:rPr>
          <w:b/>
          <w:sz w:val="22"/>
          <w:szCs w:val="22"/>
        </w:rPr>
        <w:t>Signature du contrat</w:t>
      </w:r>
      <w:bookmarkEnd w:id="86"/>
    </w:p>
    <w:p w14:paraId="1207AD74" w14:textId="77777777" w:rsidR="00246EFA" w:rsidRPr="008740D6" w:rsidRDefault="00246EFA" w:rsidP="002244CD">
      <w:pPr>
        <w:pStyle w:val="Corpsdetexte"/>
        <w:tabs>
          <w:tab w:val="left" w:pos="142"/>
          <w:tab w:val="left" w:pos="284"/>
        </w:tabs>
        <w:spacing w:before="0" w:after="0" w:line="240" w:lineRule="auto"/>
        <w:ind w:left="569"/>
        <w:jc w:val="both"/>
        <w:rPr>
          <w:sz w:val="22"/>
          <w:szCs w:val="22"/>
        </w:rPr>
      </w:pPr>
    </w:p>
    <w:p w14:paraId="06C0DF49" w14:textId="22C976F7" w:rsidR="00682E73" w:rsidRDefault="00166F2D" w:rsidP="002244CD">
      <w:pPr>
        <w:pStyle w:val="Corpsdetexte"/>
        <w:tabs>
          <w:tab w:val="left" w:pos="142"/>
          <w:tab w:val="left" w:pos="284"/>
        </w:tabs>
        <w:spacing w:before="0" w:after="0" w:line="240" w:lineRule="auto"/>
        <w:ind w:left="569"/>
        <w:jc w:val="both"/>
        <w:rPr>
          <w:sz w:val="22"/>
          <w:szCs w:val="22"/>
        </w:rPr>
      </w:pPr>
      <w:r w:rsidRPr="008740D6">
        <w:rPr>
          <w:sz w:val="22"/>
          <w:szCs w:val="22"/>
        </w:rPr>
        <w:t xml:space="preserve">Le soumissionnaire </w:t>
      </w:r>
      <w:r w:rsidR="00853628" w:rsidRPr="008740D6">
        <w:rPr>
          <w:sz w:val="22"/>
          <w:szCs w:val="22"/>
        </w:rPr>
        <w:t xml:space="preserve">retenu s’engage à signer le contrat joint au présent document, et ce, dans les </w:t>
      </w:r>
      <w:r w:rsidR="007774A4">
        <w:rPr>
          <w:sz w:val="22"/>
          <w:szCs w:val="22"/>
        </w:rPr>
        <w:t>quinze</w:t>
      </w:r>
      <w:r w:rsidR="00853628" w:rsidRPr="008740D6">
        <w:rPr>
          <w:sz w:val="22"/>
          <w:szCs w:val="22"/>
        </w:rPr>
        <w:t xml:space="preserve"> jours </w:t>
      </w:r>
      <w:r w:rsidR="007774A4">
        <w:rPr>
          <w:sz w:val="22"/>
          <w:szCs w:val="22"/>
        </w:rPr>
        <w:t xml:space="preserve">ouvrables </w:t>
      </w:r>
      <w:r w:rsidR="00853628" w:rsidRPr="008740D6">
        <w:rPr>
          <w:sz w:val="22"/>
          <w:szCs w:val="22"/>
        </w:rPr>
        <w:t xml:space="preserve">de la transmission par </w:t>
      </w:r>
      <w:r w:rsidR="002842EC" w:rsidRPr="008740D6">
        <w:rPr>
          <w:sz w:val="22"/>
          <w:szCs w:val="22"/>
        </w:rPr>
        <w:t>l’</w:t>
      </w:r>
      <w:r w:rsidR="00DD53A1" w:rsidRPr="008740D6">
        <w:rPr>
          <w:sz w:val="22"/>
          <w:szCs w:val="22"/>
        </w:rPr>
        <w:t>Organisme</w:t>
      </w:r>
      <w:r w:rsidR="00853628" w:rsidRPr="008740D6">
        <w:rPr>
          <w:sz w:val="22"/>
          <w:szCs w:val="22"/>
        </w:rPr>
        <w:t xml:space="preserve"> de l’avis d’intention de signer le contrat. L’ensemble des dispositions de ce contrat font partie intégrante des documents d’appel d’offres.</w:t>
      </w:r>
      <w:r w:rsidR="00246EFA" w:rsidRPr="008740D6">
        <w:rPr>
          <w:sz w:val="22"/>
          <w:szCs w:val="22"/>
        </w:rPr>
        <w:t xml:space="preserve"> </w:t>
      </w:r>
    </w:p>
    <w:p w14:paraId="6A33FB89" w14:textId="77777777" w:rsidR="00682E73" w:rsidRDefault="00682E73" w:rsidP="002244CD">
      <w:pPr>
        <w:pStyle w:val="Corpsdetexte"/>
        <w:tabs>
          <w:tab w:val="left" w:pos="142"/>
          <w:tab w:val="left" w:pos="284"/>
        </w:tabs>
        <w:spacing w:before="0" w:after="0" w:line="240" w:lineRule="auto"/>
        <w:ind w:left="569"/>
        <w:jc w:val="both"/>
        <w:rPr>
          <w:sz w:val="22"/>
          <w:szCs w:val="22"/>
        </w:rPr>
      </w:pPr>
    </w:p>
    <w:p w14:paraId="4B95FA3B" w14:textId="3042AE44" w:rsidR="00853628" w:rsidRPr="008740D6" w:rsidRDefault="00246EFA" w:rsidP="002244CD">
      <w:pPr>
        <w:pStyle w:val="Corpsdetexte"/>
        <w:tabs>
          <w:tab w:val="left" w:pos="142"/>
          <w:tab w:val="left" w:pos="284"/>
        </w:tabs>
        <w:spacing w:before="0" w:after="0" w:line="240" w:lineRule="auto"/>
        <w:ind w:left="569"/>
        <w:jc w:val="both"/>
        <w:rPr>
          <w:sz w:val="22"/>
          <w:szCs w:val="22"/>
        </w:rPr>
      </w:pPr>
      <w:r w:rsidRPr="008740D6">
        <w:rPr>
          <w:sz w:val="22"/>
          <w:szCs w:val="22"/>
        </w:rPr>
        <w:t>L’ensemble des dispositions des documents d’Appel d’offres et ses annexes s’il y a lieu, ainsi que les documents de la soumission font aussi partie intégrante du contrat.</w:t>
      </w:r>
    </w:p>
    <w:p w14:paraId="53AD8106" w14:textId="77777777" w:rsidR="00246EFA" w:rsidRPr="008740D6" w:rsidRDefault="00246EFA" w:rsidP="002244CD">
      <w:pPr>
        <w:pStyle w:val="Corpsdetexte"/>
        <w:tabs>
          <w:tab w:val="left" w:pos="142"/>
          <w:tab w:val="left" w:pos="284"/>
        </w:tabs>
        <w:spacing w:before="0" w:after="0" w:line="240" w:lineRule="auto"/>
        <w:ind w:left="569"/>
        <w:jc w:val="both"/>
        <w:rPr>
          <w:sz w:val="22"/>
          <w:szCs w:val="22"/>
        </w:rPr>
      </w:pPr>
    </w:p>
    <w:p w14:paraId="423BA9FB" w14:textId="77777777" w:rsidR="00853628" w:rsidRPr="008740D6" w:rsidRDefault="00853628" w:rsidP="002244CD">
      <w:pPr>
        <w:pStyle w:val="Corpsdetexte"/>
        <w:tabs>
          <w:tab w:val="left" w:pos="142"/>
          <w:tab w:val="left" w:pos="284"/>
        </w:tabs>
        <w:spacing w:before="0" w:after="0" w:line="240" w:lineRule="auto"/>
        <w:ind w:left="569"/>
        <w:jc w:val="both"/>
        <w:rPr>
          <w:sz w:val="22"/>
          <w:szCs w:val="22"/>
        </w:rPr>
      </w:pPr>
      <w:r w:rsidRPr="00CE1CFA">
        <w:rPr>
          <w:sz w:val="22"/>
          <w:szCs w:val="22"/>
        </w:rPr>
        <w:t xml:space="preserve">Le soumissionnaire en défaut de donner suite à sa soumission, notamment par le défaut de fournir les documents requis par </w:t>
      </w:r>
      <w:r w:rsidR="00246EFA" w:rsidRPr="00CE1CFA">
        <w:rPr>
          <w:sz w:val="22"/>
          <w:szCs w:val="22"/>
        </w:rPr>
        <w:t>l’Organisme</w:t>
      </w:r>
      <w:r w:rsidRPr="00CE1CFA">
        <w:rPr>
          <w:sz w:val="22"/>
          <w:szCs w:val="22"/>
        </w:rPr>
        <w:t xml:space="preserve"> dans les 15 jours d’une telle demande, est redevable envers </w:t>
      </w:r>
      <w:r w:rsidR="002842EC" w:rsidRPr="00CE1CFA">
        <w:rPr>
          <w:sz w:val="22"/>
          <w:szCs w:val="22"/>
        </w:rPr>
        <w:t>l’</w:t>
      </w:r>
      <w:r w:rsidR="00DD53A1" w:rsidRPr="00CE1CFA">
        <w:rPr>
          <w:sz w:val="22"/>
          <w:szCs w:val="22"/>
        </w:rPr>
        <w:t>Organisme</w:t>
      </w:r>
      <w:r w:rsidRPr="00CE1CFA">
        <w:rPr>
          <w:sz w:val="22"/>
          <w:szCs w:val="22"/>
        </w:rPr>
        <w:t xml:space="preserve"> d’une somme d’argent représentant la différence entre le montant de sa soumission et celui de la soumission subséquemment retenue.</w:t>
      </w:r>
    </w:p>
    <w:p w14:paraId="252A5E79" w14:textId="4D5E9A93" w:rsidR="0064658B" w:rsidRDefault="0064658B">
      <w:pPr>
        <w:rPr>
          <w:rFonts w:cs="Arial"/>
          <w:sz w:val="22"/>
          <w:szCs w:val="22"/>
        </w:rPr>
      </w:pPr>
      <w:r>
        <w:rPr>
          <w:rFonts w:cs="Arial"/>
          <w:sz w:val="22"/>
          <w:szCs w:val="22"/>
        </w:rPr>
        <w:br w:type="page"/>
      </w:r>
    </w:p>
    <w:p w14:paraId="1EE015E3" w14:textId="77777777" w:rsidR="00673206" w:rsidRPr="008740D6" w:rsidRDefault="00673206" w:rsidP="0064658B">
      <w:pPr>
        <w:pStyle w:val="Titre2"/>
        <w:tabs>
          <w:tab w:val="left" w:pos="142"/>
          <w:tab w:val="left" w:pos="284"/>
          <w:tab w:val="num" w:pos="1134"/>
        </w:tabs>
        <w:spacing w:before="0" w:after="0"/>
        <w:ind w:left="569" w:firstLine="0"/>
        <w:rPr>
          <w:b/>
          <w:sz w:val="22"/>
          <w:szCs w:val="22"/>
        </w:rPr>
      </w:pPr>
      <w:bookmarkStart w:id="87" w:name="_Toc22224527"/>
      <w:r w:rsidRPr="008740D6">
        <w:rPr>
          <w:b/>
          <w:sz w:val="22"/>
          <w:szCs w:val="22"/>
        </w:rPr>
        <w:lastRenderedPageBreak/>
        <w:t>Emploi de la langue française</w:t>
      </w:r>
      <w:bookmarkEnd w:id="87"/>
    </w:p>
    <w:p w14:paraId="15B467C7" w14:textId="77777777" w:rsidR="00673206" w:rsidRPr="008740D6" w:rsidRDefault="00673206" w:rsidP="002244CD">
      <w:pPr>
        <w:tabs>
          <w:tab w:val="left" w:pos="142"/>
          <w:tab w:val="left" w:pos="284"/>
        </w:tabs>
        <w:ind w:left="569"/>
        <w:jc w:val="both"/>
        <w:rPr>
          <w:rFonts w:cs="Arial"/>
          <w:sz w:val="22"/>
          <w:szCs w:val="22"/>
        </w:rPr>
      </w:pPr>
    </w:p>
    <w:p w14:paraId="279E4065" w14:textId="1CC58BE8" w:rsidR="00682E73" w:rsidRPr="00682E73" w:rsidRDefault="00682E73" w:rsidP="002244CD">
      <w:pPr>
        <w:tabs>
          <w:tab w:val="left" w:pos="142"/>
          <w:tab w:val="left" w:pos="284"/>
        </w:tabs>
        <w:ind w:left="567"/>
        <w:jc w:val="both"/>
        <w:rPr>
          <w:rFonts w:cs="Arial"/>
          <w:sz w:val="22"/>
        </w:rPr>
      </w:pPr>
      <w:r w:rsidRPr="00682E73">
        <w:rPr>
          <w:rFonts w:cs="Arial"/>
          <w:sz w:val="22"/>
        </w:rPr>
        <w:t xml:space="preserve">L’Organisme, dans le respect des exigences de la </w:t>
      </w:r>
      <w:r w:rsidRPr="00682E73">
        <w:rPr>
          <w:rFonts w:cs="Arial"/>
          <w:i/>
          <w:sz w:val="22"/>
        </w:rPr>
        <w:t>Charte de la langue française</w:t>
      </w:r>
      <w:r w:rsidRPr="00682E73">
        <w:rPr>
          <w:rFonts w:cs="Arial"/>
          <w:sz w:val="22"/>
        </w:rPr>
        <w:t xml:space="preserve"> et conformément à sa Politique linguistique, exige des soumissionnaires et prestataires de services l’emploi du français dans la présentation d’une soumission et de ses annexes. </w:t>
      </w:r>
    </w:p>
    <w:p w14:paraId="7D192201" w14:textId="77777777" w:rsidR="00682E73" w:rsidRPr="00682E73" w:rsidRDefault="00682E73" w:rsidP="002244CD">
      <w:pPr>
        <w:tabs>
          <w:tab w:val="left" w:pos="142"/>
          <w:tab w:val="left" w:pos="284"/>
        </w:tabs>
        <w:ind w:left="567"/>
        <w:jc w:val="both"/>
        <w:rPr>
          <w:rFonts w:cs="Arial"/>
          <w:sz w:val="22"/>
        </w:rPr>
      </w:pPr>
    </w:p>
    <w:p w14:paraId="483A6CDC" w14:textId="77777777" w:rsidR="00682E73" w:rsidRPr="00682E73" w:rsidRDefault="00682E73" w:rsidP="002244CD">
      <w:pPr>
        <w:tabs>
          <w:tab w:val="left" w:pos="142"/>
          <w:tab w:val="left" w:pos="284"/>
        </w:tabs>
        <w:ind w:left="567"/>
        <w:jc w:val="both"/>
        <w:rPr>
          <w:rFonts w:cs="Arial"/>
          <w:sz w:val="22"/>
        </w:rPr>
      </w:pPr>
      <w:r w:rsidRPr="00CE1CFA">
        <w:rPr>
          <w:rFonts w:cs="Arial"/>
          <w:sz w:val="22"/>
        </w:rPr>
        <w:t>À défaut de se conformer à ces exigences, un soumissionnaire pourrait être déclaré non conforme et sa soumission rejetée.</w:t>
      </w:r>
    </w:p>
    <w:p w14:paraId="046F0E5D" w14:textId="77777777" w:rsidR="00682E73" w:rsidRPr="00682E73" w:rsidRDefault="00682E73" w:rsidP="002244CD">
      <w:pPr>
        <w:tabs>
          <w:tab w:val="left" w:pos="142"/>
          <w:tab w:val="left" w:pos="284"/>
        </w:tabs>
        <w:ind w:left="567"/>
        <w:jc w:val="both"/>
        <w:rPr>
          <w:rFonts w:cs="Arial"/>
          <w:sz w:val="22"/>
        </w:rPr>
      </w:pPr>
    </w:p>
    <w:p w14:paraId="3386C27A" w14:textId="77777777" w:rsidR="00682E73" w:rsidRPr="00682E73" w:rsidRDefault="00682E73" w:rsidP="002244CD">
      <w:pPr>
        <w:tabs>
          <w:tab w:val="left" w:pos="142"/>
          <w:tab w:val="left" w:pos="284"/>
        </w:tabs>
        <w:spacing w:after="120"/>
        <w:ind w:left="567"/>
        <w:jc w:val="both"/>
        <w:rPr>
          <w:rFonts w:cs="Arial"/>
          <w:sz w:val="22"/>
        </w:rPr>
      </w:pPr>
      <w:r w:rsidRPr="00682E73">
        <w:rPr>
          <w:rFonts w:cs="Arial"/>
          <w:sz w:val="22"/>
        </w:rPr>
        <w:t xml:space="preserve">Le soumissionnaire doit respecter les dispositions de la </w:t>
      </w:r>
      <w:r w:rsidRPr="00682E73">
        <w:rPr>
          <w:rFonts w:cs="Arial"/>
          <w:i/>
          <w:sz w:val="22"/>
        </w:rPr>
        <w:t>Charte de la langue française</w:t>
      </w:r>
      <w:r w:rsidRPr="00682E73">
        <w:rPr>
          <w:rFonts w:cs="Arial"/>
          <w:sz w:val="22"/>
        </w:rPr>
        <w:t xml:space="preserve"> et ses règlements quant au statut et à la qualité du français, notamment pour tout ce qui concerne l’exécution du contrat.</w:t>
      </w:r>
    </w:p>
    <w:p w14:paraId="53DFA11B" w14:textId="50AEB8D5" w:rsidR="00682E73" w:rsidRPr="00682E73" w:rsidRDefault="00682E73" w:rsidP="002244CD">
      <w:pPr>
        <w:tabs>
          <w:tab w:val="left" w:pos="142"/>
          <w:tab w:val="left" w:pos="284"/>
        </w:tabs>
        <w:ind w:left="567"/>
        <w:jc w:val="both"/>
        <w:rPr>
          <w:rFonts w:cs="Arial"/>
          <w:sz w:val="22"/>
        </w:rPr>
      </w:pPr>
      <w:r w:rsidRPr="00682E73">
        <w:rPr>
          <w:rFonts w:cs="Arial"/>
          <w:sz w:val="22"/>
        </w:rPr>
        <w:t>Lorsque les documents de référence ne sont pas disponibles en français, l’Organisme peut exiger que certains documents soient traduits, et ce, aux frais du soumissionnaire.</w:t>
      </w:r>
    </w:p>
    <w:p w14:paraId="45345A08" w14:textId="77777777" w:rsidR="00682E73" w:rsidRPr="00682E73" w:rsidRDefault="00682E73" w:rsidP="002244CD">
      <w:pPr>
        <w:tabs>
          <w:tab w:val="left" w:pos="142"/>
          <w:tab w:val="left" w:pos="284"/>
        </w:tabs>
        <w:ind w:left="567"/>
        <w:jc w:val="both"/>
        <w:rPr>
          <w:rFonts w:cs="Arial"/>
          <w:sz w:val="22"/>
        </w:rPr>
      </w:pPr>
    </w:p>
    <w:p w14:paraId="046EBADA" w14:textId="18286FD4" w:rsidR="00682E73" w:rsidRPr="00682E73" w:rsidRDefault="00682E73" w:rsidP="002244CD">
      <w:pPr>
        <w:tabs>
          <w:tab w:val="left" w:pos="142"/>
          <w:tab w:val="left" w:pos="284"/>
        </w:tabs>
        <w:ind w:left="567"/>
        <w:jc w:val="both"/>
        <w:rPr>
          <w:rFonts w:cs="Arial"/>
          <w:sz w:val="22"/>
        </w:rPr>
      </w:pPr>
      <w:r w:rsidRPr="00682E73">
        <w:rPr>
          <w:rFonts w:cs="Arial"/>
          <w:sz w:val="22"/>
        </w:rPr>
        <w:t xml:space="preserve">En </w:t>
      </w:r>
      <w:r w:rsidRPr="000A4DE2">
        <w:rPr>
          <w:rFonts w:cs="Arial"/>
          <w:sz w:val="22"/>
        </w:rPr>
        <w:t xml:space="preserve">cas de défaut d’un adjudicataire de se conformer aux exigences de </w:t>
      </w:r>
      <w:r w:rsidR="003D737F" w:rsidRPr="000A4DE2">
        <w:rPr>
          <w:rFonts w:cs="Arial"/>
          <w:sz w:val="22"/>
        </w:rPr>
        <w:t>l’Organisme</w:t>
      </w:r>
      <w:r w:rsidRPr="000A4DE2">
        <w:rPr>
          <w:rFonts w:cs="Arial"/>
          <w:sz w:val="22"/>
        </w:rPr>
        <w:t xml:space="preserve"> en matière de l’emploi et de la qualité de la langue française, il sera avisé par écrit de corriger la situation dans un délai prescrit. Le</w:t>
      </w:r>
      <w:r w:rsidRPr="00682E73">
        <w:rPr>
          <w:rFonts w:cs="Arial"/>
          <w:sz w:val="22"/>
        </w:rPr>
        <w:t xml:space="preserve"> fait de ne pas donner suite à une telle requête met le prestataire de services en situation d’infraction selon l’article 205 de la </w:t>
      </w:r>
      <w:r w:rsidRPr="00682E73">
        <w:rPr>
          <w:rFonts w:cs="Arial"/>
          <w:i/>
          <w:sz w:val="22"/>
        </w:rPr>
        <w:t>Charte de la langue française</w:t>
      </w:r>
      <w:r w:rsidRPr="00682E73">
        <w:rPr>
          <w:rFonts w:cs="Arial"/>
          <w:sz w:val="22"/>
        </w:rPr>
        <w:t>.</w:t>
      </w:r>
    </w:p>
    <w:p w14:paraId="676C0BC3" w14:textId="77777777" w:rsidR="002057C4" w:rsidRPr="008740D6" w:rsidRDefault="002057C4" w:rsidP="002244CD">
      <w:pPr>
        <w:tabs>
          <w:tab w:val="left" w:pos="142"/>
          <w:tab w:val="left" w:pos="284"/>
        </w:tabs>
        <w:ind w:left="569"/>
        <w:jc w:val="both"/>
        <w:rPr>
          <w:rFonts w:cs="Arial"/>
          <w:sz w:val="22"/>
          <w:szCs w:val="22"/>
        </w:rPr>
      </w:pPr>
    </w:p>
    <w:p w14:paraId="4818007C" w14:textId="77777777" w:rsidR="00754FC6" w:rsidRPr="008740D6" w:rsidRDefault="00754FC6" w:rsidP="00EB72FE">
      <w:pPr>
        <w:pStyle w:val="Titre2"/>
        <w:tabs>
          <w:tab w:val="left" w:pos="142"/>
          <w:tab w:val="left" w:pos="284"/>
          <w:tab w:val="num" w:pos="1134"/>
        </w:tabs>
        <w:spacing w:before="0" w:after="0"/>
        <w:ind w:left="569" w:firstLine="0"/>
        <w:rPr>
          <w:b/>
          <w:sz w:val="22"/>
          <w:szCs w:val="22"/>
        </w:rPr>
      </w:pPr>
      <w:bookmarkStart w:id="88" w:name="_Toc22224528"/>
      <w:r w:rsidRPr="008740D6">
        <w:rPr>
          <w:b/>
          <w:sz w:val="22"/>
          <w:szCs w:val="22"/>
        </w:rPr>
        <w:t>Collecte et utilisation des renseignements personnels et confidentiels</w:t>
      </w:r>
      <w:bookmarkEnd w:id="88"/>
    </w:p>
    <w:p w14:paraId="5BD75FE6" w14:textId="77777777" w:rsidR="00754FC6" w:rsidRPr="008740D6" w:rsidRDefault="00754FC6" w:rsidP="002244CD">
      <w:pPr>
        <w:tabs>
          <w:tab w:val="left" w:pos="142"/>
          <w:tab w:val="left" w:pos="284"/>
        </w:tabs>
        <w:ind w:left="569"/>
        <w:jc w:val="both"/>
        <w:rPr>
          <w:rFonts w:cs="Arial"/>
          <w:sz w:val="22"/>
          <w:szCs w:val="22"/>
          <w:lang w:val="fr-FR"/>
        </w:rPr>
      </w:pPr>
    </w:p>
    <w:p w14:paraId="7086E600" w14:textId="4C1053F1" w:rsidR="00853628" w:rsidRPr="008740D6" w:rsidRDefault="00853628" w:rsidP="002244CD">
      <w:pPr>
        <w:pStyle w:val="Corpsdetexte"/>
        <w:tabs>
          <w:tab w:val="left" w:pos="142"/>
          <w:tab w:val="left" w:pos="284"/>
        </w:tabs>
        <w:spacing w:before="0" w:after="0" w:line="240" w:lineRule="auto"/>
        <w:ind w:left="569"/>
        <w:jc w:val="both"/>
        <w:rPr>
          <w:b/>
          <w:bCs/>
          <w:i/>
          <w:iCs/>
          <w:sz w:val="22"/>
          <w:szCs w:val="22"/>
        </w:rPr>
      </w:pPr>
      <w:r w:rsidRPr="008740D6">
        <w:rPr>
          <w:sz w:val="22"/>
          <w:szCs w:val="22"/>
        </w:rPr>
        <w:t xml:space="preserve">La collecte et l’utilisation des renseignements personnels et confidentiels s’effectueront dans le cadre de l’application de la Loi sur l’accès aux documents des </w:t>
      </w:r>
      <w:r w:rsidR="00682E73">
        <w:rPr>
          <w:sz w:val="22"/>
          <w:szCs w:val="22"/>
        </w:rPr>
        <w:t>o</w:t>
      </w:r>
      <w:r w:rsidR="00DD53A1" w:rsidRPr="008740D6">
        <w:rPr>
          <w:sz w:val="22"/>
          <w:szCs w:val="22"/>
        </w:rPr>
        <w:t>rganisme</w:t>
      </w:r>
      <w:r w:rsidRPr="008740D6">
        <w:rPr>
          <w:sz w:val="22"/>
          <w:szCs w:val="22"/>
        </w:rPr>
        <w:t>s publics et sur la protection des renseignements personnels (RLRQ, chapitre A-2.1) (ci-après désignée « Loi sur l’accès ») et sous réserve des exceptions qui y sont prévues.</w:t>
      </w:r>
    </w:p>
    <w:p w14:paraId="023279FA" w14:textId="77777777" w:rsidR="00754FC6" w:rsidRPr="008740D6" w:rsidRDefault="00754FC6" w:rsidP="002244CD">
      <w:pPr>
        <w:pStyle w:val="Corpsdetexte"/>
        <w:tabs>
          <w:tab w:val="left" w:pos="142"/>
          <w:tab w:val="left" w:pos="284"/>
        </w:tabs>
        <w:spacing w:before="0" w:after="0" w:line="240" w:lineRule="auto"/>
        <w:ind w:left="569"/>
        <w:jc w:val="both"/>
        <w:rPr>
          <w:sz w:val="22"/>
          <w:szCs w:val="22"/>
        </w:rPr>
      </w:pPr>
    </w:p>
    <w:p w14:paraId="657E158E" w14:textId="0487E0EB" w:rsidR="00853628" w:rsidRDefault="00853628" w:rsidP="002244CD">
      <w:pPr>
        <w:pStyle w:val="Corpsdetexte"/>
        <w:tabs>
          <w:tab w:val="left" w:pos="142"/>
          <w:tab w:val="left" w:pos="284"/>
        </w:tabs>
        <w:spacing w:before="0" w:after="0" w:line="240" w:lineRule="auto"/>
        <w:ind w:left="569"/>
        <w:jc w:val="both"/>
        <w:rPr>
          <w:sz w:val="22"/>
          <w:szCs w:val="22"/>
        </w:rPr>
      </w:pPr>
      <w:r w:rsidRPr="008740D6">
        <w:rPr>
          <w:sz w:val="22"/>
          <w:szCs w:val="22"/>
        </w:rPr>
        <w:t xml:space="preserve">Aux fins de l’évaluation et de la validation des soumissions </w:t>
      </w:r>
      <w:r w:rsidR="006A697A">
        <w:rPr>
          <w:sz w:val="22"/>
          <w:szCs w:val="22"/>
        </w:rPr>
        <w:t xml:space="preserve">déposées </w:t>
      </w:r>
      <w:r w:rsidRPr="008740D6">
        <w:rPr>
          <w:sz w:val="22"/>
          <w:szCs w:val="22"/>
        </w:rPr>
        <w:t>dans le cadre de cet appel d’offres, des renseignements personnels et confidentiels peuvent êt</w:t>
      </w:r>
      <w:r w:rsidR="00237976" w:rsidRPr="008740D6">
        <w:rPr>
          <w:sz w:val="22"/>
          <w:szCs w:val="22"/>
        </w:rPr>
        <w:t>re recueillis et transmis par l’ESE</w:t>
      </w:r>
      <w:r w:rsidRPr="008740D6">
        <w:rPr>
          <w:sz w:val="22"/>
          <w:szCs w:val="22"/>
        </w:rPr>
        <w:t xml:space="preserve">, tels que certains renseignements d’affaires. Lorsque de tels renseignements sont transmis, ils sont accessibles au personnel concerné de la </w:t>
      </w:r>
      <w:r w:rsidR="006A697A">
        <w:rPr>
          <w:sz w:val="22"/>
          <w:szCs w:val="22"/>
        </w:rPr>
        <w:t>D</w:t>
      </w:r>
      <w:r w:rsidRPr="008740D6">
        <w:rPr>
          <w:sz w:val="22"/>
          <w:szCs w:val="22"/>
        </w:rPr>
        <w:t xml:space="preserve">irection des ressources financières et matérielles, aux représentants de </w:t>
      </w:r>
      <w:r w:rsidR="00237976" w:rsidRPr="008740D6">
        <w:rPr>
          <w:sz w:val="22"/>
          <w:szCs w:val="22"/>
        </w:rPr>
        <w:t>l’</w:t>
      </w:r>
      <w:r w:rsidR="00DD53A1" w:rsidRPr="008740D6">
        <w:rPr>
          <w:sz w:val="22"/>
          <w:szCs w:val="22"/>
        </w:rPr>
        <w:t>Organisme</w:t>
      </w:r>
      <w:r w:rsidRPr="008740D6">
        <w:rPr>
          <w:sz w:val="22"/>
          <w:szCs w:val="22"/>
        </w:rPr>
        <w:t xml:space="preserve"> et au représentant concerné de la </w:t>
      </w:r>
      <w:r w:rsidR="006A697A">
        <w:rPr>
          <w:sz w:val="22"/>
          <w:szCs w:val="22"/>
        </w:rPr>
        <w:t>D</w:t>
      </w:r>
      <w:r w:rsidRPr="008740D6">
        <w:rPr>
          <w:sz w:val="22"/>
          <w:szCs w:val="22"/>
        </w:rPr>
        <w:t>irection des affaires juridiques.</w:t>
      </w:r>
    </w:p>
    <w:p w14:paraId="54159140" w14:textId="77777777" w:rsidR="00CF0EEA" w:rsidRDefault="00CF0EEA" w:rsidP="002244CD">
      <w:pPr>
        <w:pStyle w:val="Corpsdetexte"/>
        <w:tabs>
          <w:tab w:val="left" w:pos="142"/>
          <w:tab w:val="left" w:pos="284"/>
        </w:tabs>
        <w:spacing w:before="0" w:after="0" w:line="240" w:lineRule="auto"/>
        <w:ind w:left="569"/>
        <w:jc w:val="both"/>
        <w:rPr>
          <w:sz w:val="22"/>
          <w:szCs w:val="22"/>
        </w:rPr>
      </w:pPr>
    </w:p>
    <w:p w14:paraId="56DD3300" w14:textId="7296112E" w:rsidR="00CF0EEA" w:rsidRPr="00CF0EEA" w:rsidRDefault="00CF0EEA" w:rsidP="002244CD">
      <w:pPr>
        <w:pStyle w:val="Corpsdetexte"/>
        <w:tabs>
          <w:tab w:val="left" w:pos="142"/>
          <w:tab w:val="left" w:pos="284"/>
        </w:tabs>
        <w:spacing w:before="0" w:after="0" w:line="240" w:lineRule="auto"/>
        <w:ind w:left="569"/>
        <w:jc w:val="both"/>
        <w:rPr>
          <w:b/>
          <w:bCs/>
          <w:i/>
          <w:iCs/>
          <w:sz w:val="22"/>
          <w:szCs w:val="22"/>
        </w:rPr>
      </w:pPr>
      <w:r w:rsidRPr="00CF0EEA">
        <w:rPr>
          <w:i/>
          <w:sz w:val="22"/>
          <w:szCs w:val="22"/>
          <w:highlight w:val="lightGray"/>
        </w:rPr>
        <w:t xml:space="preserve">Note à l’Organisme : </w:t>
      </w:r>
      <w:r w:rsidR="005129D2">
        <w:rPr>
          <w:i/>
          <w:sz w:val="22"/>
          <w:szCs w:val="22"/>
          <w:highlight w:val="lightGray"/>
        </w:rPr>
        <w:t>ajuster</w:t>
      </w:r>
      <w:r w:rsidRPr="00CF0EEA">
        <w:rPr>
          <w:i/>
          <w:sz w:val="22"/>
          <w:szCs w:val="22"/>
          <w:highlight w:val="lightGray"/>
        </w:rPr>
        <w:t xml:space="preserve"> le texte en fonction des titres des directions concernées et de la situation particulière de l’</w:t>
      </w:r>
      <w:r w:rsidR="00C227E6">
        <w:rPr>
          <w:i/>
          <w:sz w:val="22"/>
          <w:szCs w:val="22"/>
          <w:highlight w:val="lightGray"/>
        </w:rPr>
        <w:t>O</w:t>
      </w:r>
      <w:r w:rsidRPr="00CF0EEA">
        <w:rPr>
          <w:i/>
          <w:sz w:val="22"/>
          <w:szCs w:val="22"/>
          <w:highlight w:val="lightGray"/>
        </w:rPr>
        <w:t>rganisme.</w:t>
      </w:r>
    </w:p>
    <w:p w14:paraId="310DC919" w14:textId="77777777" w:rsidR="00853628" w:rsidRPr="008740D6" w:rsidRDefault="00853628" w:rsidP="002244CD">
      <w:pPr>
        <w:pStyle w:val="Corpsdetexte"/>
        <w:keepNext/>
        <w:tabs>
          <w:tab w:val="left" w:pos="142"/>
          <w:tab w:val="left" w:pos="284"/>
        </w:tabs>
        <w:spacing w:before="0" w:after="0" w:line="240" w:lineRule="auto"/>
        <w:ind w:left="569"/>
        <w:jc w:val="both"/>
        <w:rPr>
          <w:b/>
          <w:bCs/>
          <w:i/>
          <w:iCs/>
          <w:sz w:val="22"/>
          <w:szCs w:val="22"/>
        </w:rPr>
      </w:pPr>
    </w:p>
    <w:p w14:paraId="78E88CC2" w14:textId="77777777" w:rsidR="00853628" w:rsidRPr="008740D6" w:rsidRDefault="00853628" w:rsidP="002244CD">
      <w:pPr>
        <w:pStyle w:val="Corpsdetexte"/>
        <w:keepNext/>
        <w:tabs>
          <w:tab w:val="left" w:pos="142"/>
          <w:tab w:val="left" w:pos="284"/>
        </w:tabs>
        <w:spacing w:before="0" w:after="0" w:line="240" w:lineRule="auto"/>
        <w:ind w:left="569"/>
        <w:jc w:val="both"/>
        <w:rPr>
          <w:b/>
          <w:bCs/>
          <w:i/>
          <w:iCs/>
          <w:sz w:val="22"/>
          <w:szCs w:val="22"/>
        </w:rPr>
      </w:pPr>
      <w:r w:rsidRPr="008740D6">
        <w:rPr>
          <w:sz w:val="22"/>
          <w:szCs w:val="22"/>
        </w:rPr>
        <w:t>Une fois le contrat adjugé, lorsqu’un renseignement personnel et confidentiel est recueilli, ce renseignement est accessible à la personne qui doit en prendre connaissance pour les fins liées à la réalisation du contrat ou pour s’assurer du respect des obligations qui incombent aux parties, quand celle-ci a la qualité pour le recevoir, lorsque ce renseignement est nécessaire à l’exercice de ses fonctions et utilisé aux fins pour lesquelles il a été recueilli ou que la loi autorise son utilisation.</w:t>
      </w:r>
    </w:p>
    <w:p w14:paraId="0C6CF606" w14:textId="77777777" w:rsidR="00853628" w:rsidRPr="008740D6" w:rsidRDefault="00853628" w:rsidP="002244CD">
      <w:pPr>
        <w:pStyle w:val="Corpsdetexte"/>
        <w:keepNext/>
        <w:tabs>
          <w:tab w:val="left" w:pos="142"/>
          <w:tab w:val="left" w:pos="284"/>
        </w:tabs>
        <w:spacing w:before="0" w:after="0" w:line="240" w:lineRule="auto"/>
        <w:ind w:left="569"/>
        <w:jc w:val="both"/>
        <w:rPr>
          <w:b/>
          <w:bCs/>
          <w:i/>
          <w:iCs/>
          <w:sz w:val="22"/>
          <w:szCs w:val="22"/>
        </w:rPr>
      </w:pPr>
    </w:p>
    <w:p w14:paraId="4B270E49" w14:textId="77777777" w:rsidR="00853628" w:rsidRPr="008740D6" w:rsidRDefault="00853628" w:rsidP="002244CD">
      <w:pPr>
        <w:pStyle w:val="Corpsdetexte"/>
        <w:tabs>
          <w:tab w:val="left" w:pos="142"/>
          <w:tab w:val="left" w:pos="284"/>
        </w:tabs>
        <w:spacing w:before="0" w:after="0" w:line="240" w:lineRule="auto"/>
        <w:ind w:left="569"/>
        <w:jc w:val="both"/>
        <w:rPr>
          <w:b/>
          <w:bCs/>
          <w:i/>
          <w:iCs/>
          <w:sz w:val="22"/>
          <w:szCs w:val="22"/>
        </w:rPr>
      </w:pPr>
      <w:r w:rsidRPr="008740D6">
        <w:rPr>
          <w:sz w:val="22"/>
          <w:szCs w:val="22"/>
        </w:rPr>
        <w:t xml:space="preserve">La personne concernée par un renseignement personnel détenu par </w:t>
      </w:r>
      <w:r w:rsidR="00754FC6" w:rsidRPr="008740D6">
        <w:rPr>
          <w:sz w:val="22"/>
          <w:szCs w:val="22"/>
        </w:rPr>
        <w:t>l’</w:t>
      </w:r>
      <w:r w:rsidR="00DD53A1" w:rsidRPr="008740D6">
        <w:rPr>
          <w:sz w:val="22"/>
          <w:szCs w:val="22"/>
        </w:rPr>
        <w:t>Organisme</w:t>
      </w:r>
      <w:r w:rsidRPr="008740D6">
        <w:rPr>
          <w:sz w:val="22"/>
          <w:szCs w:val="22"/>
        </w:rPr>
        <w:t xml:space="preserve"> peut y avoir accès et le faire rectifier, le cas échéant.</w:t>
      </w:r>
    </w:p>
    <w:p w14:paraId="345BD2A6" w14:textId="77777777" w:rsidR="00F42864" w:rsidRPr="002057C4" w:rsidRDefault="00F42864" w:rsidP="00206B80">
      <w:pPr>
        <w:pStyle w:val="Annexe"/>
        <w:pBdr>
          <w:top w:val="single" w:sz="4" w:space="1" w:color="auto"/>
          <w:bottom w:val="single" w:sz="4" w:space="1" w:color="auto"/>
        </w:pBdr>
        <w:tabs>
          <w:tab w:val="left" w:pos="142"/>
          <w:tab w:val="left" w:pos="284"/>
          <w:tab w:val="left" w:pos="2835"/>
          <w:tab w:val="num" w:pos="3079"/>
        </w:tabs>
        <w:spacing w:before="240" w:after="360"/>
        <w:ind w:left="2268" w:hanging="1701"/>
        <w:jc w:val="center"/>
        <w:rPr>
          <w:szCs w:val="22"/>
        </w:rPr>
      </w:pPr>
      <w:bookmarkStart w:id="89" w:name="_Toc10043824"/>
      <w:bookmarkStart w:id="90" w:name="_Toc10043828"/>
      <w:bookmarkStart w:id="91" w:name="_Toc522019040"/>
      <w:bookmarkStart w:id="92" w:name="_Toc522097177"/>
      <w:bookmarkStart w:id="93" w:name="_Toc522019041"/>
      <w:bookmarkStart w:id="94" w:name="_Toc522097178"/>
      <w:bookmarkStart w:id="95" w:name="_Toc522019042"/>
      <w:bookmarkStart w:id="96" w:name="_Toc522097179"/>
      <w:bookmarkStart w:id="97" w:name="_Toc522019043"/>
      <w:bookmarkStart w:id="98" w:name="_Toc522097180"/>
      <w:bookmarkStart w:id="99" w:name="_Toc522019044"/>
      <w:bookmarkStart w:id="100" w:name="_Toc522097181"/>
      <w:bookmarkStart w:id="101" w:name="_Toc522019050"/>
      <w:bookmarkStart w:id="102" w:name="_Toc522097187"/>
      <w:bookmarkStart w:id="103" w:name="_Toc522019051"/>
      <w:bookmarkStart w:id="104" w:name="_Toc522097188"/>
      <w:bookmarkStart w:id="105" w:name="_Toc522019053"/>
      <w:bookmarkStart w:id="106" w:name="_Toc522097190"/>
      <w:bookmarkStart w:id="107" w:name="_Toc522019054"/>
      <w:bookmarkStart w:id="108" w:name="_Toc522097191"/>
      <w:bookmarkStart w:id="109" w:name="_Toc522019055"/>
      <w:bookmarkStart w:id="110" w:name="_Toc522097192"/>
      <w:bookmarkStart w:id="111" w:name="_Toc522019056"/>
      <w:bookmarkStart w:id="112" w:name="_Toc522097193"/>
      <w:bookmarkStart w:id="113" w:name="_Toc522019057"/>
      <w:bookmarkStart w:id="114" w:name="_Toc522097194"/>
      <w:bookmarkStart w:id="115" w:name="_Toc522019058"/>
      <w:bookmarkStart w:id="116" w:name="_Toc522097195"/>
      <w:bookmarkStart w:id="117" w:name="_Toc522019059"/>
      <w:bookmarkStart w:id="118" w:name="_Toc522097196"/>
      <w:bookmarkStart w:id="119" w:name="_Toc522019060"/>
      <w:bookmarkStart w:id="120" w:name="_Toc522097197"/>
      <w:bookmarkStart w:id="121" w:name="_Toc522019061"/>
      <w:bookmarkStart w:id="122" w:name="_Toc522097198"/>
      <w:bookmarkStart w:id="123" w:name="_Toc522019062"/>
      <w:bookmarkStart w:id="124" w:name="_Toc522097199"/>
      <w:bookmarkStart w:id="125" w:name="_Toc522019064"/>
      <w:bookmarkStart w:id="126" w:name="_Toc522097201"/>
      <w:bookmarkStart w:id="127" w:name="_Toc522019065"/>
      <w:bookmarkStart w:id="128" w:name="_Toc522097202"/>
      <w:bookmarkStart w:id="129" w:name="_Toc522019066"/>
      <w:bookmarkStart w:id="130" w:name="_Toc522097203"/>
      <w:bookmarkStart w:id="131" w:name="_Toc522019067"/>
      <w:bookmarkStart w:id="132" w:name="_Toc522097204"/>
      <w:bookmarkStart w:id="133" w:name="_Toc522019068"/>
      <w:bookmarkStart w:id="134" w:name="_Toc522097205"/>
      <w:bookmarkStart w:id="135" w:name="_Toc522019069"/>
      <w:bookmarkStart w:id="136" w:name="_Toc522097206"/>
      <w:bookmarkStart w:id="137" w:name="_Toc522019076"/>
      <w:bookmarkStart w:id="138" w:name="_Toc522097213"/>
      <w:bookmarkStart w:id="139" w:name="_Toc522019077"/>
      <w:bookmarkStart w:id="140" w:name="_Toc522097214"/>
      <w:bookmarkStart w:id="141" w:name="_Toc522019079"/>
      <w:bookmarkStart w:id="142" w:name="_Toc522097216"/>
      <w:bookmarkStart w:id="143" w:name="_Toc522019080"/>
      <w:bookmarkStart w:id="144" w:name="_Toc522097217"/>
      <w:bookmarkStart w:id="145" w:name="_Toc522019082"/>
      <w:bookmarkStart w:id="146" w:name="_Toc522097219"/>
      <w:bookmarkStart w:id="147" w:name="_Toc522019083"/>
      <w:bookmarkStart w:id="148" w:name="_Toc522097220"/>
      <w:bookmarkStart w:id="149" w:name="_Toc522019085"/>
      <w:bookmarkStart w:id="150" w:name="_Toc522097222"/>
      <w:bookmarkStart w:id="151" w:name="_Toc522019087"/>
      <w:bookmarkStart w:id="152" w:name="_Toc522097224"/>
      <w:bookmarkStart w:id="153" w:name="_Toc522019090"/>
      <w:bookmarkStart w:id="154" w:name="_Toc522097227"/>
      <w:bookmarkStart w:id="155" w:name="_Toc522019091"/>
      <w:bookmarkStart w:id="156" w:name="_Toc522097228"/>
      <w:bookmarkStart w:id="157" w:name="_Toc522019092"/>
      <w:bookmarkStart w:id="158" w:name="_Toc522097229"/>
      <w:bookmarkStart w:id="159" w:name="_Toc522019094"/>
      <w:bookmarkStart w:id="160" w:name="_Toc522097231"/>
      <w:bookmarkStart w:id="161" w:name="_Toc522019095"/>
      <w:bookmarkStart w:id="162" w:name="_Toc522097232"/>
      <w:bookmarkStart w:id="163" w:name="_Toc522019098"/>
      <w:bookmarkStart w:id="164" w:name="_Toc522097235"/>
      <w:bookmarkStart w:id="165" w:name="_Toc521066101"/>
      <w:bookmarkStart w:id="166" w:name="_Toc521066233"/>
      <w:bookmarkStart w:id="167" w:name="_Toc521066329"/>
      <w:bookmarkStart w:id="168" w:name="_Toc521879659"/>
      <w:bookmarkStart w:id="169" w:name="_Toc521921785"/>
      <w:bookmarkStart w:id="170" w:name="_Toc522019099"/>
      <w:bookmarkStart w:id="171" w:name="_Toc522097236"/>
      <w:bookmarkStart w:id="172" w:name="_Toc10043842"/>
      <w:bookmarkStart w:id="173" w:name="_Toc10044914"/>
      <w:bookmarkStart w:id="174" w:name="_Toc10044987"/>
      <w:bookmarkStart w:id="175" w:name="_Toc521066113"/>
      <w:bookmarkStart w:id="176" w:name="_Toc521066240"/>
      <w:bookmarkStart w:id="177" w:name="_Toc521066336"/>
      <w:bookmarkStart w:id="178" w:name="_Toc521879666"/>
      <w:bookmarkStart w:id="179" w:name="_Toc521921792"/>
      <w:bookmarkStart w:id="180" w:name="_Toc22224529"/>
      <w:bookmarkStart w:id="181" w:name="_Ref2687400"/>
      <w:bookmarkEnd w:id="57"/>
      <w:bookmarkEnd w:id="58"/>
      <w:bookmarkEnd w:id="59"/>
      <w:bookmarkEnd w:id="60"/>
      <w:bookmarkEnd w:id="61"/>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r w:rsidRPr="002057C4">
        <w:rPr>
          <w:szCs w:val="22"/>
        </w:rPr>
        <w:lastRenderedPageBreak/>
        <w:t>DÉFINITIONS</w:t>
      </w:r>
      <w:bookmarkEnd w:id="180"/>
    </w:p>
    <w:tbl>
      <w:tblPr>
        <w:tblW w:w="11482"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3"/>
        <w:gridCol w:w="8829"/>
      </w:tblGrid>
      <w:tr w:rsidR="00F42864" w:rsidRPr="008740D6" w14:paraId="08FAA32D" w14:textId="77777777" w:rsidTr="00EB72FE">
        <w:tc>
          <w:tcPr>
            <w:tcW w:w="2653" w:type="dxa"/>
            <w:shd w:val="clear" w:color="auto" w:fill="auto"/>
            <w:vAlign w:val="center"/>
          </w:tcPr>
          <w:p w14:paraId="41ACF2C3" w14:textId="77777777" w:rsidR="00F42864" w:rsidRPr="008740D6" w:rsidRDefault="00F42864" w:rsidP="002244CD">
            <w:pPr>
              <w:keepLines/>
              <w:tabs>
                <w:tab w:val="left" w:pos="142"/>
                <w:tab w:val="left" w:pos="284"/>
              </w:tabs>
              <w:ind w:left="431"/>
              <w:jc w:val="both"/>
              <w:rPr>
                <w:rFonts w:cs="Arial"/>
                <w:sz w:val="22"/>
                <w:szCs w:val="22"/>
              </w:rPr>
            </w:pPr>
            <w:r w:rsidRPr="008740D6">
              <w:rPr>
                <w:rFonts w:cs="Arial"/>
                <w:sz w:val="22"/>
                <w:szCs w:val="22"/>
              </w:rPr>
              <w:t>Accord intergouvernemental</w:t>
            </w:r>
          </w:p>
        </w:tc>
        <w:tc>
          <w:tcPr>
            <w:tcW w:w="8829" w:type="dxa"/>
            <w:shd w:val="clear" w:color="auto" w:fill="auto"/>
            <w:vAlign w:val="center"/>
          </w:tcPr>
          <w:p w14:paraId="22E9EF1E" w14:textId="77777777" w:rsidR="003559B4" w:rsidRPr="008740D6" w:rsidRDefault="003559B4" w:rsidP="002244CD">
            <w:pPr>
              <w:keepLines/>
              <w:tabs>
                <w:tab w:val="left" w:pos="142"/>
                <w:tab w:val="left" w:pos="284"/>
              </w:tabs>
              <w:ind w:left="431"/>
              <w:jc w:val="both"/>
              <w:rPr>
                <w:rStyle w:val="texte-courant1"/>
                <w:rFonts w:cs="Arial"/>
                <w:color w:val="333333"/>
                <w:sz w:val="22"/>
                <w:szCs w:val="22"/>
              </w:rPr>
            </w:pPr>
          </w:p>
          <w:p w14:paraId="0387284B" w14:textId="77777777" w:rsidR="00F42864" w:rsidRPr="008740D6" w:rsidRDefault="00C9622F" w:rsidP="002244CD">
            <w:pPr>
              <w:keepLines/>
              <w:tabs>
                <w:tab w:val="left" w:pos="142"/>
                <w:tab w:val="left" w:pos="284"/>
              </w:tabs>
              <w:ind w:left="431"/>
              <w:jc w:val="both"/>
              <w:rPr>
                <w:rStyle w:val="texte-courant1"/>
                <w:rFonts w:cs="Arial"/>
                <w:color w:val="333333"/>
                <w:sz w:val="22"/>
                <w:szCs w:val="22"/>
              </w:rPr>
            </w:pPr>
            <w:r w:rsidRPr="008740D6">
              <w:rPr>
                <w:rStyle w:val="texte-courant1"/>
                <w:rFonts w:cs="Arial"/>
                <w:color w:val="333333"/>
                <w:sz w:val="22"/>
                <w:szCs w:val="22"/>
              </w:rPr>
              <w:t xml:space="preserve">Un accord de libéralisation des marchés publics conclu entre le Québec et un autre gouvernement ou auquel le Québec, en application de la </w:t>
            </w:r>
            <w:r w:rsidRPr="00CE5941">
              <w:rPr>
                <w:rStyle w:val="texte-courant1"/>
                <w:rFonts w:cs="Arial"/>
                <w:i/>
                <w:iCs/>
                <w:color w:val="333333"/>
                <w:sz w:val="22"/>
                <w:szCs w:val="22"/>
              </w:rPr>
              <w:t>Loi sur le ministère des Relations internationales</w:t>
            </w:r>
            <w:r w:rsidRPr="008740D6">
              <w:rPr>
                <w:rStyle w:val="texte-courant1"/>
                <w:rFonts w:cs="Arial"/>
                <w:color w:val="333333"/>
                <w:sz w:val="22"/>
                <w:szCs w:val="22"/>
              </w:rPr>
              <w:t xml:space="preserve"> (</w:t>
            </w:r>
            <w:hyperlink r:id="rId19" w:tgtFrame="_blank" w:history="1">
              <w:r w:rsidRPr="008740D6">
                <w:rPr>
                  <w:rStyle w:val="texte-courant1"/>
                  <w:rFonts w:cs="Arial"/>
                  <w:color w:val="333333"/>
                  <w:sz w:val="22"/>
                  <w:szCs w:val="22"/>
                </w:rPr>
                <w:t>chapitre M-25.1.1</w:t>
              </w:r>
            </w:hyperlink>
            <w:r w:rsidRPr="008740D6">
              <w:rPr>
                <w:rStyle w:val="texte-courant1"/>
                <w:rFonts w:cs="Arial"/>
                <w:color w:val="333333"/>
                <w:sz w:val="22"/>
                <w:szCs w:val="22"/>
              </w:rPr>
              <w:t>), s’est déclaré lié.</w:t>
            </w:r>
            <w:r w:rsidR="00CE2602" w:rsidRPr="008740D6">
              <w:rPr>
                <w:rStyle w:val="texte-courant1"/>
                <w:rFonts w:cs="Arial"/>
                <w:color w:val="333333"/>
                <w:sz w:val="22"/>
                <w:szCs w:val="22"/>
              </w:rPr>
              <w:t xml:space="preserve"> </w:t>
            </w:r>
          </w:p>
          <w:p w14:paraId="73218947" w14:textId="77777777" w:rsidR="003559B4" w:rsidRPr="008740D6" w:rsidRDefault="003559B4" w:rsidP="002244CD">
            <w:pPr>
              <w:pStyle w:val="Corpsdetexte"/>
              <w:tabs>
                <w:tab w:val="left" w:pos="142"/>
                <w:tab w:val="left" w:pos="284"/>
              </w:tabs>
              <w:spacing w:before="0" w:after="0" w:line="240" w:lineRule="auto"/>
              <w:ind w:left="431"/>
              <w:jc w:val="both"/>
              <w:rPr>
                <w:rStyle w:val="texte-courant1"/>
                <w:color w:val="333333"/>
                <w:sz w:val="22"/>
                <w:szCs w:val="22"/>
                <w:lang w:val="fr-CA"/>
              </w:rPr>
            </w:pPr>
          </w:p>
          <w:p w14:paraId="689C664C" w14:textId="6BCC3B7C" w:rsidR="00CE2602" w:rsidRPr="008740D6" w:rsidRDefault="00CE2602" w:rsidP="002244CD">
            <w:pPr>
              <w:pStyle w:val="Corpsdetexte"/>
              <w:tabs>
                <w:tab w:val="left" w:pos="142"/>
                <w:tab w:val="left" w:pos="284"/>
              </w:tabs>
              <w:spacing w:before="0" w:after="0" w:line="240" w:lineRule="auto"/>
              <w:ind w:left="431"/>
              <w:jc w:val="both"/>
              <w:rPr>
                <w:rStyle w:val="texte-courant1"/>
                <w:color w:val="333333"/>
                <w:sz w:val="22"/>
                <w:szCs w:val="22"/>
                <w:lang w:val="fr-CA"/>
              </w:rPr>
            </w:pPr>
            <w:r w:rsidRPr="008740D6">
              <w:rPr>
                <w:rStyle w:val="texte-courant1"/>
                <w:color w:val="333333"/>
                <w:sz w:val="22"/>
                <w:szCs w:val="22"/>
                <w:lang w:val="fr-CA"/>
              </w:rPr>
              <w:t xml:space="preserve">Pour plus d’information sur les accords, les </w:t>
            </w:r>
            <w:r w:rsidR="00237976" w:rsidRPr="008740D6">
              <w:rPr>
                <w:rStyle w:val="texte-courant1"/>
                <w:color w:val="333333"/>
                <w:sz w:val="22"/>
                <w:szCs w:val="22"/>
                <w:lang w:val="fr-CA"/>
              </w:rPr>
              <w:t>entreprises</w:t>
            </w:r>
            <w:r w:rsidRPr="008740D6">
              <w:rPr>
                <w:rStyle w:val="texte-courant1"/>
                <w:color w:val="333333"/>
                <w:sz w:val="22"/>
                <w:szCs w:val="22"/>
                <w:lang w:val="fr-CA"/>
              </w:rPr>
              <w:t xml:space="preserve"> peuvent consulter le site Internet du Secrétariat du Conseil du trésor à l’adresse suivante :</w:t>
            </w:r>
          </w:p>
          <w:p w14:paraId="739EB3DB" w14:textId="26CD681F" w:rsidR="00004E8A" w:rsidRPr="008740D6" w:rsidRDefault="00F957EC" w:rsidP="002244CD">
            <w:pPr>
              <w:keepLines/>
              <w:tabs>
                <w:tab w:val="left" w:pos="142"/>
                <w:tab w:val="left" w:pos="284"/>
              </w:tabs>
              <w:ind w:left="431"/>
              <w:jc w:val="both"/>
              <w:rPr>
                <w:rStyle w:val="texte-courant1"/>
                <w:rFonts w:cs="Arial"/>
                <w:color w:val="333333"/>
                <w:sz w:val="22"/>
                <w:szCs w:val="22"/>
              </w:rPr>
            </w:pPr>
            <w:hyperlink r:id="rId20" w:history="1">
              <w:r w:rsidR="00CE2602" w:rsidRPr="008740D6">
                <w:rPr>
                  <w:rStyle w:val="texte-courant1"/>
                  <w:rFonts w:cs="Arial"/>
                  <w:color w:val="333333"/>
                  <w:sz w:val="22"/>
                  <w:szCs w:val="22"/>
                </w:rPr>
                <w:t>http://www.tresor.gouv.qc.ca/faire-affaire-avec-letat/cadre-normatif-de-la-gestion-contractuelle/accords-de-liberalisation/tableaux-synthese/</w:t>
              </w:r>
            </w:hyperlink>
          </w:p>
          <w:p w14:paraId="41843BE5" w14:textId="77777777" w:rsidR="00CE2602" w:rsidRPr="008740D6" w:rsidRDefault="00CE2602" w:rsidP="002244CD">
            <w:pPr>
              <w:keepLines/>
              <w:tabs>
                <w:tab w:val="left" w:pos="142"/>
                <w:tab w:val="left" w:pos="284"/>
              </w:tabs>
              <w:ind w:left="431"/>
              <w:jc w:val="both"/>
              <w:rPr>
                <w:rStyle w:val="texte-courant1"/>
                <w:rFonts w:cs="Arial"/>
                <w:color w:val="333333"/>
                <w:sz w:val="22"/>
                <w:szCs w:val="22"/>
              </w:rPr>
            </w:pPr>
          </w:p>
        </w:tc>
      </w:tr>
      <w:tr w:rsidR="00F42864" w:rsidRPr="008740D6" w14:paraId="423E33C1" w14:textId="77777777" w:rsidTr="00EB72FE">
        <w:tc>
          <w:tcPr>
            <w:tcW w:w="2653" w:type="dxa"/>
            <w:shd w:val="clear" w:color="auto" w:fill="auto"/>
            <w:vAlign w:val="center"/>
          </w:tcPr>
          <w:p w14:paraId="1630C0F8" w14:textId="77777777" w:rsidR="00F42864" w:rsidRPr="008740D6" w:rsidRDefault="00F42864" w:rsidP="002244CD">
            <w:pPr>
              <w:keepLines/>
              <w:tabs>
                <w:tab w:val="left" w:pos="142"/>
                <w:tab w:val="left" w:pos="284"/>
              </w:tabs>
              <w:ind w:left="431"/>
              <w:jc w:val="both"/>
              <w:rPr>
                <w:rFonts w:cs="Arial"/>
                <w:sz w:val="22"/>
                <w:szCs w:val="22"/>
              </w:rPr>
            </w:pPr>
            <w:r w:rsidRPr="008740D6">
              <w:rPr>
                <w:rFonts w:cs="Arial"/>
                <w:sz w:val="22"/>
                <w:szCs w:val="22"/>
              </w:rPr>
              <w:t>Soumission</w:t>
            </w:r>
          </w:p>
        </w:tc>
        <w:tc>
          <w:tcPr>
            <w:tcW w:w="8829" w:type="dxa"/>
            <w:shd w:val="clear" w:color="auto" w:fill="auto"/>
            <w:vAlign w:val="center"/>
          </w:tcPr>
          <w:p w14:paraId="676799F9" w14:textId="1512F305" w:rsidR="00F42864" w:rsidRPr="008740D6" w:rsidRDefault="00F42864" w:rsidP="002244CD">
            <w:pPr>
              <w:keepLines/>
              <w:tabs>
                <w:tab w:val="left" w:pos="142"/>
                <w:tab w:val="left" w:pos="284"/>
              </w:tabs>
              <w:ind w:left="431"/>
              <w:jc w:val="both"/>
              <w:rPr>
                <w:rFonts w:cs="Arial"/>
                <w:sz w:val="22"/>
                <w:szCs w:val="22"/>
              </w:rPr>
            </w:pPr>
            <w:r w:rsidRPr="008740D6">
              <w:rPr>
                <w:rFonts w:cs="Arial"/>
                <w:sz w:val="22"/>
                <w:szCs w:val="22"/>
              </w:rPr>
              <w:t xml:space="preserve">Réfère à l’ensemble </w:t>
            </w:r>
            <w:r w:rsidR="00710FD1">
              <w:rPr>
                <w:rFonts w:cs="Arial"/>
                <w:sz w:val="22"/>
                <w:szCs w:val="22"/>
              </w:rPr>
              <w:t xml:space="preserve">des documents que </w:t>
            </w:r>
            <w:r w:rsidR="003B305B">
              <w:rPr>
                <w:rFonts w:cs="Arial"/>
                <w:sz w:val="22"/>
                <w:szCs w:val="22"/>
              </w:rPr>
              <w:t xml:space="preserve">dépose </w:t>
            </w:r>
            <w:r w:rsidR="00710FD1">
              <w:rPr>
                <w:rFonts w:cs="Arial"/>
                <w:sz w:val="22"/>
                <w:szCs w:val="22"/>
              </w:rPr>
              <w:t xml:space="preserve">un soumissionnaire </w:t>
            </w:r>
            <w:r w:rsidRPr="008740D6">
              <w:rPr>
                <w:rFonts w:cs="Arial"/>
                <w:sz w:val="22"/>
                <w:szCs w:val="22"/>
              </w:rPr>
              <w:t xml:space="preserve">aux fins du présent appel d’offres, notamment </w:t>
            </w:r>
            <w:r w:rsidRPr="00817F44">
              <w:rPr>
                <w:rFonts w:cs="Arial"/>
                <w:sz w:val="22"/>
                <w:szCs w:val="22"/>
              </w:rPr>
              <w:t xml:space="preserve">l’enveloppe </w:t>
            </w:r>
            <w:r w:rsidR="003B305B">
              <w:rPr>
                <w:rFonts w:cs="Arial"/>
                <w:sz w:val="22"/>
                <w:szCs w:val="22"/>
              </w:rPr>
              <w:t>n</w:t>
            </w:r>
            <w:r w:rsidR="003B305B" w:rsidRPr="003B305B">
              <w:rPr>
                <w:rFonts w:cs="Arial"/>
                <w:sz w:val="22"/>
                <w:szCs w:val="22"/>
                <w:vertAlign w:val="superscript"/>
              </w:rPr>
              <w:t>o</w:t>
            </w:r>
            <w:r w:rsidR="003B305B">
              <w:rPr>
                <w:rFonts w:cs="Arial"/>
                <w:sz w:val="22"/>
                <w:szCs w:val="22"/>
              </w:rPr>
              <w:t xml:space="preserve"> </w:t>
            </w:r>
            <w:r w:rsidRPr="00817F44">
              <w:rPr>
                <w:rFonts w:cs="Arial"/>
                <w:sz w:val="22"/>
                <w:szCs w:val="22"/>
              </w:rPr>
              <w:t>1 (</w:t>
            </w:r>
            <w:r w:rsidR="00D85CBA" w:rsidRPr="00D85CBA">
              <w:rPr>
                <w:rFonts w:cs="Arial"/>
                <w:sz w:val="22"/>
                <w:szCs w:val="22"/>
              </w:rPr>
              <w:t>VOLET SOUMISSION QUALITATIVE</w:t>
            </w:r>
            <w:r w:rsidRPr="00817F44">
              <w:rPr>
                <w:rFonts w:cs="Arial"/>
                <w:sz w:val="22"/>
                <w:szCs w:val="22"/>
              </w:rPr>
              <w:t xml:space="preserve">) et l’enveloppe </w:t>
            </w:r>
            <w:r w:rsidR="003B305B">
              <w:rPr>
                <w:rFonts w:cs="Arial"/>
                <w:sz w:val="22"/>
                <w:szCs w:val="22"/>
              </w:rPr>
              <w:t>n</w:t>
            </w:r>
            <w:r w:rsidR="003B305B" w:rsidRPr="003B305B">
              <w:rPr>
                <w:rFonts w:cs="Arial"/>
                <w:sz w:val="22"/>
                <w:szCs w:val="22"/>
                <w:vertAlign w:val="superscript"/>
              </w:rPr>
              <w:t>o</w:t>
            </w:r>
            <w:r w:rsidR="003B305B">
              <w:rPr>
                <w:rFonts w:cs="Arial"/>
                <w:sz w:val="22"/>
                <w:szCs w:val="22"/>
              </w:rPr>
              <w:t xml:space="preserve"> </w:t>
            </w:r>
            <w:r w:rsidRPr="00817F44">
              <w:rPr>
                <w:rFonts w:cs="Arial"/>
                <w:sz w:val="22"/>
                <w:szCs w:val="22"/>
              </w:rPr>
              <w:t>2 (</w:t>
            </w:r>
            <w:r w:rsidR="00817F44" w:rsidRPr="00817F44">
              <w:rPr>
                <w:rFonts w:cs="Arial"/>
                <w:sz w:val="22"/>
                <w:szCs w:val="22"/>
              </w:rPr>
              <w:t>VOLET PRIX - Valeur actuelle nette (VAN) garantie</w:t>
            </w:r>
            <w:r w:rsidRPr="00817F44">
              <w:rPr>
                <w:rFonts w:cs="Arial"/>
                <w:sz w:val="22"/>
                <w:szCs w:val="22"/>
              </w:rPr>
              <w:t>).</w:t>
            </w:r>
          </w:p>
          <w:p w14:paraId="0C8AC1EC" w14:textId="77777777" w:rsidR="003559B4" w:rsidRPr="008740D6" w:rsidRDefault="003559B4" w:rsidP="002244CD">
            <w:pPr>
              <w:keepLines/>
              <w:tabs>
                <w:tab w:val="left" w:pos="142"/>
                <w:tab w:val="left" w:pos="284"/>
              </w:tabs>
              <w:ind w:left="431"/>
              <w:jc w:val="both"/>
              <w:rPr>
                <w:rFonts w:cs="Arial"/>
                <w:sz w:val="22"/>
                <w:szCs w:val="22"/>
              </w:rPr>
            </w:pPr>
          </w:p>
        </w:tc>
      </w:tr>
      <w:tr w:rsidR="00F42864" w:rsidRPr="008740D6" w14:paraId="3A21865D" w14:textId="77777777" w:rsidTr="00EB72FE">
        <w:tc>
          <w:tcPr>
            <w:tcW w:w="2653" w:type="dxa"/>
            <w:shd w:val="clear" w:color="auto" w:fill="auto"/>
            <w:vAlign w:val="center"/>
          </w:tcPr>
          <w:p w14:paraId="38E08E86" w14:textId="77777777" w:rsidR="00F42864" w:rsidRPr="008740D6" w:rsidRDefault="003559B4" w:rsidP="002244CD">
            <w:pPr>
              <w:keepLines/>
              <w:tabs>
                <w:tab w:val="left" w:pos="142"/>
                <w:tab w:val="left" w:pos="284"/>
              </w:tabs>
              <w:ind w:left="431"/>
              <w:jc w:val="both"/>
              <w:rPr>
                <w:rFonts w:cs="Arial"/>
                <w:sz w:val="22"/>
                <w:szCs w:val="22"/>
              </w:rPr>
            </w:pPr>
            <w:r w:rsidRPr="008740D6">
              <w:rPr>
                <w:rFonts w:cs="Arial"/>
                <w:sz w:val="22"/>
                <w:szCs w:val="22"/>
              </w:rPr>
              <w:t xml:space="preserve">Valeur économique pondérée ou </w:t>
            </w:r>
            <w:r w:rsidR="00F42864" w:rsidRPr="008740D6">
              <w:rPr>
                <w:rFonts w:cs="Arial"/>
                <w:sz w:val="22"/>
                <w:szCs w:val="22"/>
              </w:rPr>
              <w:t>VEP</w:t>
            </w:r>
          </w:p>
        </w:tc>
        <w:tc>
          <w:tcPr>
            <w:tcW w:w="8829" w:type="dxa"/>
            <w:shd w:val="clear" w:color="auto" w:fill="auto"/>
            <w:vAlign w:val="center"/>
          </w:tcPr>
          <w:p w14:paraId="19C88904" w14:textId="77777777" w:rsidR="003559B4" w:rsidRPr="008740D6" w:rsidRDefault="003559B4" w:rsidP="002244CD">
            <w:pPr>
              <w:keepLines/>
              <w:tabs>
                <w:tab w:val="left" w:pos="142"/>
                <w:tab w:val="left" w:pos="284"/>
              </w:tabs>
              <w:ind w:left="431"/>
              <w:jc w:val="both"/>
              <w:rPr>
                <w:rFonts w:cs="Arial"/>
                <w:sz w:val="22"/>
                <w:szCs w:val="22"/>
              </w:rPr>
            </w:pPr>
          </w:p>
          <w:p w14:paraId="3D3D2C3B" w14:textId="4465E024" w:rsidR="00F42864" w:rsidRPr="008740D6" w:rsidRDefault="00F42864" w:rsidP="002244CD">
            <w:pPr>
              <w:keepLines/>
              <w:tabs>
                <w:tab w:val="left" w:pos="142"/>
                <w:tab w:val="left" w:pos="284"/>
              </w:tabs>
              <w:ind w:left="431"/>
              <w:jc w:val="both"/>
              <w:rPr>
                <w:rFonts w:cs="Arial"/>
                <w:sz w:val="22"/>
                <w:szCs w:val="22"/>
              </w:rPr>
            </w:pPr>
            <w:r w:rsidRPr="008740D6">
              <w:rPr>
                <w:rFonts w:cs="Arial"/>
                <w:sz w:val="22"/>
                <w:szCs w:val="22"/>
              </w:rPr>
              <w:t xml:space="preserve">La valeur servant à l’adjudication du Contrat. La valeur économique pondérée (VEP) est calculée en multipliant la VAN soumise par </w:t>
            </w:r>
            <w:r w:rsidR="00710FD1">
              <w:rPr>
                <w:rFonts w:cs="Arial"/>
                <w:sz w:val="22"/>
                <w:szCs w:val="22"/>
              </w:rPr>
              <w:t>le soumissionnaire</w:t>
            </w:r>
            <w:r w:rsidRPr="008740D6">
              <w:rPr>
                <w:rFonts w:cs="Arial"/>
                <w:sz w:val="22"/>
                <w:szCs w:val="22"/>
              </w:rPr>
              <w:t xml:space="preserve"> dans sa Soumission par la note obtenue pour l’évaluation qualitative de sa Soumission</w:t>
            </w:r>
            <w:r w:rsidR="00C53E67" w:rsidRPr="008740D6">
              <w:rPr>
                <w:rFonts w:cs="Arial"/>
                <w:sz w:val="22"/>
                <w:szCs w:val="22"/>
              </w:rPr>
              <w:t xml:space="preserve">, </w:t>
            </w:r>
            <w:r w:rsidR="003B305B">
              <w:rPr>
                <w:rFonts w:cs="Arial"/>
                <w:sz w:val="22"/>
                <w:szCs w:val="22"/>
              </w:rPr>
              <w:t xml:space="preserve">comme </w:t>
            </w:r>
            <w:r w:rsidR="00C53E67" w:rsidRPr="008740D6">
              <w:rPr>
                <w:rFonts w:cs="Arial"/>
                <w:sz w:val="22"/>
                <w:szCs w:val="22"/>
              </w:rPr>
              <w:t xml:space="preserve">prévu à l’article 29 du </w:t>
            </w:r>
            <w:r w:rsidR="003B305B" w:rsidRPr="00B83913">
              <w:rPr>
                <w:rFonts w:cs="Arial"/>
                <w:i/>
                <w:iCs/>
                <w:sz w:val="22"/>
                <w:szCs w:val="22"/>
              </w:rPr>
              <w:t>R</w:t>
            </w:r>
            <w:r w:rsidR="00C53E67" w:rsidRPr="00B83913">
              <w:rPr>
                <w:rFonts w:cs="Arial"/>
                <w:i/>
                <w:iCs/>
                <w:sz w:val="22"/>
                <w:szCs w:val="22"/>
              </w:rPr>
              <w:t>èglement sur les contrats des travaux de construction des organismes publics</w:t>
            </w:r>
            <w:r w:rsidR="003B305B">
              <w:rPr>
                <w:rFonts w:cs="Arial"/>
                <w:sz w:val="22"/>
                <w:szCs w:val="22"/>
              </w:rPr>
              <w:t>.</w:t>
            </w:r>
            <w:r w:rsidR="00C53E67" w:rsidRPr="008740D6">
              <w:rPr>
                <w:rFonts w:cs="Arial"/>
                <w:sz w:val="22"/>
                <w:szCs w:val="22"/>
              </w:rPr>
              <w:t xml:space="preserve"> </w:t>
            </w:r>
          </w:p>
          <w:p w14:paraId="6ED69BBD" w14:textId="77777777" w:rsidR="003559B4" w:rsidRPr="008740D6" w:rsidRDefault="003559B4" w:rsidP="002244CD">
            <w:pPr>
              <w:keepLines/>
              <w:tabs>
                <w:tab w:val="left" w:pos="142"/>
                <w:tab w:val="left" w:pos="284"/>
              </w:tabs>
              <w:ind w:left="431"/>
              <w:jc w:val="both"/>
              <w:rPr>
                <w:rFonts w:cs="Arial"/>
                <w:sz w:val="22"/>
                <w:szCs w:val="22"/>
              </w:rPr>
            </w:pPr>
          </w:p>
        </w:tc>
      </w:tr>
    </w:tbl>
    <w:p w14:paraId="332C7C6C" w14:textId="72B63E29" w:rsidR="00F42864" w:rsidRDefault="00F42864" w:rsidP="008703F7">
      <w:pPr>
        <w:rPr>
          <w:rFonts w:cs="Arial"/>
          <w:sz w:val="22"/>
          <w:szCs w:val="22"/>
        </w:rPr>
      </w:pPr>
    </w:p>
    <w:p w14:paraId="68584518" w14:textId="77777777" w:rsidR="00593305" w:rsidRDefault="00593305" w:rsidP="00593305">
      <w:pPr>
        <w:tabs>
          <w:tab w:val="left" w:pos="142"/>
          <w:tab w:val="left" w:pos="284"/>
        </w:tabs>
        <w:rPr>
          <w:rFonts w:cs="Arial"/>
          <w:sz w:val="22"/>
          <w:szCs w:val="22"/>
        </w:rPr>
      </w:pPr>
    </w:p>
    <w:p w14:paraId="547BAF24" w14:textId="325B5848" w:rsidR="00424A5E" w:rsidRPr="008740D6" w:rsidRDefault="00FA0254" w:rsidP="00593305">
      <w:pPr>
        <w:tabs>
          <w:tab w:val="left" w:pos="142"/>
          <w:tab w:val="left" w:pos="284"/>
        </w:tabs>
        <w:ind w:left="284"/>
        <w:rPr>
          <w:rFonts w:cs="Arial"/>
          <w:sz w:val="22"/>
          <w:szCs w:val="22"/>
        </w:rPr>
      </w:pPr>
      <w:r>
        <w:rPr>
          <w:rFonts w:cs="Arial"/>
          <w:sz w:val="22"/>
          <w:szCs w:val="22"/>
        </w:rPr>
        <w:t>Plusieurs</w:t>
      </w:r>
      <w:r w:rsidR="00424A5E">
        <w:rPr>
          <w:rFonts w:cs="Arial"/>
          <w:sz w:val="22"/>
          <w:szCs w:val="22"/>
        </w:rPr>
        <w:t xml:space="preserve"> </w:t>
      </w:r>
      <w:r w:rsidR="00593305">
        <w:rPr>
          <w:rFonts w:cs="Arial"/>
          <w:sz w:val="22"/>
          <w:szCs w:val="22"/>
        </w:rPr>
        <w:t xml:space="preserve">autres </w:t>
      </w:r>
      <w:r w:rsidR="00424A5E">
        <w:rPr>
          <w:rFonts w:cs="Arial"/>
          <w:sz w:val="22"/>
          <w:szCs w:val="22"/>
        </w:rPr>
        <w:t xml:space="preserve">définitions apparaissent au </w:t>
      </w:r>
      <w:r w:rsidR="00593305">
        <w:rPr>
          <w:rFonts w:cs="Arial"/>
          <w:sz w:val="22"/>
          <w:szCs w:val="22"/>
        </w:rPr>
        <w:t>C</w:t>
      </w:r>
      <w:r w:rsidR="00424A5E">
        <w:rPr>
          <w:rFonts w:cs="Arial"/>
          <w:sz w:val="22"/>
          <w:szCs w:val="22"/>
        </w:rPr>
        <w:t xml:space="preserve">ontrat </w:t>
      </w:r>
      <w:r>
        <w:rPr>
          <w:rFonts w:cs="Arial"/>
          <w:sz w:val="22"/>
          <w:szCs w:val="22"/>
        </w:rPr>
        <w:t xml:space="preserve">joint aux présentes en </w:t>
      </w:r>
      <w:r w:rsidRPr="00FA0254">
        <w:rPr>
          <w:rFonts w:cs="Arial"/>
          <w:sz w:val="22"/>
          <w:szCs w:val="22"/>
          <w:highlight w:val="green"/>
        </w:rPr>
        <w:t xml:space="preserve">annexe </w:t>
      </w:r>
      <w:r w:rsidR="0031042B" w:rsidRPr="00C227E6">
        <w:rPr>
          <w:rFonts w:cs="Arial"/>
          <w:sz w:val="22"/>
          <w:szCs w:val="22"/>
          <w:highlight w:val="green"/>
        </w:rPr>
        <w:t>11</w:t>
      </w:r>
      <w:r>
        <w:rPr>
          <w:rFonts w:cs="Arial"/>
          <w:sz w:val="22"/>
          <w:szCs w:val="22"/>
        </w:rPr>
        <w:t xml:space="preserve"> </w:t>
      </w:r>
      <w:r w:rsidR="00593305">
        <w:rPr>
          <w:rFonts w:cs="Arial"/>
          <w:sz w:val="22"/>
          <w:szCs w:val="22"/>
        </w:rPr>
        <w:t>e</w:t>
      </w:r>
      <w:r>
        <w:rPr>
          <w:rFonts w:cs="Arial"/>
          <w:sz w:val="22"/>
          <w:szCs w:val="22"/>
        </w:rPr>
        <w:t>t font partie intégrante d</w:t>
      </w:r>
      <w:r w:rsidR="00593305">
        <w:rPr>
          <w:rFonts w:cs="Arial"/>
          <w:sz w:val="22"/>
          <w:szCs w:val="22"/>
        </w:rPr>
        <w:t>u présent</w:t>
      </w:r>
      <w:r>
        <w:rPr>
          <w:rFonts w:cs="Arial"/>
          <w:sz w:val="22"/>
          <w:szCs w:val="22"/>
        </w:rPr>
        <w:t xml:space="preserve"> l’appel d’offres.</w:t>
      </w:r>
    </w:p>
    <w:p w14:paraId="4CADFE85" w14:textId="75D3F950" w:rsidR="0066268D" w:rsidRPr="006B628D" w:rsidRDefault="0066268D" w:rsidP="00206B80">
      <w:pPr>
        <w:pStyle w:val="Annexe"/>
        <w:pBdr>
          <w:top w:val="single" w:sz="4" w:space="1" w:color="auto"/>
          <w:bottom w:val="single" w:sz="4" w:space="1" w:color="auto"/>
        </w:pBdr>
        <w:tabs>
          <w:tab w:val="left" w:pos="142"/>
          <w:tab w:val="left" w:pos="284"/>
          <w:tab w:val="left" w:pos="2268"/>
          <w:tab w:val="num" w:pos="3079"/>
        </w:tabs>
        <w:spacing w:before="0" w:after="0" w:line="240" w:lineRule="auto"/>
        <w:ind w:left="569" w:firstLine="0"/>
        <w:jc w:val="center"/>
        <w:rPr>
          <w:szCs w:val="22"/>
        </w:rPr>
      </w:pPr>
      <w:bookmarkStart w:id="182" w:name="_Toc22224530"/>
      <w:r w:rsidRPr="006B628D">
        <w:rPr>
          <w:szCs w:val="22"/>
        </w:rPr>
        <w:lastRenderedPageBreak/>
        <w:t>PORTÉE DES TRAVAUX</w:t>
      </w:r>
      <w:bookmarkEnd w:id="181"/>
      <w:bookmarkEnd w:id="182"/>
    </w:p>
    <w:p w14:paraId="4A0A1280" w14:textId="5BB1148D" w:rsidR="003559B4" w:rsidRDefault="003559B4" w:rsidP="002244CD">
      <w:pPr>
        <w:tabs>
          <w:tab w:val="left" w:pos="0"/>
          <w:tab w:val="left" w:pos="142"/>
          <w:tab w:val="left" w:pos="284"/>
        </w:tabs>
        <w:ind w:left="569"/>
        <w:jc w:val="both"/>
        <w:rPr>
          <w:rFonts w:cs="Arial"/>
          <w:sz w:val="22"/>
          <w:szCs w:val="22"/>
          <w:lang w:val="fr-FR"/>
        </w:rPr>
      </w:pPr>
    </w:p>
    <w:p w14:paraId="336E3F96" w14:textId="77777777" w:rsidR="00124066" w:rsidRPr="008740D6" w:rsidRDefault="00124066" w:rsidP="002244CD">
      <w:pPr>
        <w:tabs>
          <w:tab w:val="left" w:pos="0"/>
          <w:tab w:val="left" w:pos="142"/>
          <w:tab w:val="left" w:pos="284"/>
        </w:tabs>
        <w:ind w:left="569"/>
        <w:jc w:val="both"/>
        <w:rPr>
          <w:rFonts w:cs="Arial"/>
          <w:sz w:val="22"/>
          <w:szCs w:val="22"/>
          <w:lang w:val="fr-FR"/>
        </w:rPr>
      </w:pPr>
    </w:p>
    <w:p w14:paraId="7F749EB3" w14:textId="70E9FAA2" w:rsidR="0066268D" w:rsidRPr="008740D6" w:rsidRDefault="0066268D" w:rsidP="002244CD">
      <w:pPr>
        <w:tabs>
          <w:tab w:val="left" w:pos="0"/>
          <w:tab w:val="left" w:pos="142"/>
          <w:tab w:val="left" w:pos="284"/>
        </w:tabs>
        <w:ind w:left="569"/>
        <w:jc w:val="both"/>
        <w:rPr>
          <w:rFonts w:cs="Arial"/>
          <w:sz w:val="22"/>
          <w:szCs w:val="22"/>
          <w:lang w:val="fr-FR"/>
        </w:rPr>
      </w:pPr>
      <w:r w:rsidRPr="008740D6">
        <w:rPr>
          <w:rFonts w:cs="Arial"/>
          <w:sz w:val="22"/>
          <w:szCs w:val="22"/>
          <w:lang w:val="fr-FR"/>
        </w:rPr>
        <w:t xml:space="preserve">Les éléments suivants doivent être pris en considération par </w:t>
      </w:r>
      <w:r w:rsidR="006F6ABE">
        <w:rPr>
          <w:rFonts w:cs="Arial"/>
          <w:sz w:val="22"/>
          <w:szCs w:val="22"/>
          <w:lang w:val="fr-FR"/>
        </w:rPr>
        <w:t>le soumissionnaire</w:t>
      </w:r>
      <w:r w:rsidRPr="008740D6">
        <w:rPr>
          <w:rFonts w:cs="Arial"/>
          <w:sz w:val="22"/>
          <w:szCs w:val="22"/>
          <w:lang w:val="fr-FR"/>
        </w:rPr>
        <w:t xml:space="preserve"> dans l’établissement de la portée du projet et du Coût du projet qu’</w:t>
      </w:r>
      <w:r w:rsidR="001C2FC3">
        <w:rPr>
          <w:rFonts w:cs="Arial"/>
          <w:sz w:val="22"/>
          <w:szCs w:val="22"/>
          <w:lang w:val="fr-FR"/>
        </w:rPr>
        <w:t>il</w:t>
      </w:r>
      <w:r w:rsidRPr="008740D6">
        <w:rPr>
          <w:rFonts w:cs="Arial"/>
          <w:sz w:val="22"/>
          <w:szCs w:val="22"/>
          <w:lang w:val="fr-FR"/>
        </w:rPr>
        <w:t xml:space="preserve"> proposera.</w:t>
      </w:r>
    </w:p>
    <w:p w14:paraId="37F92FF0" w14:textId="77777777" w:rsidR="0066268D" w:rsidRPr="008740D6" w:rsidRDefault="0066268D" w:rsidP="002244CD">
      <w:pPr>
        <w:tabs>
          <w:tab w:val="left" w:pos="0"/>
          <w:tab w:val="left" w:pos="142"/>
          <w:tab w:val="left" w:pos="284"/>
        </w:tabs>
        <w:ind w:left="569"/>
        <w:jc w:val="both"/>
        <w:rPr>
          <w:rFonts w:cs="Arial"/>
          <w:sz w:val="22"/>
          <w:szCs w:val="22"/>
          <w:lang w:val="fr-FR"/>
        </w:rPr>
      </w:pPr>
    </w:p>
    <w:p w14:paraId="4FD5A464" w14:textId="77777777" w:rsidR="00593B4F" w:rsidRPr="008740D6" w:rsidRDefault="00593B4F" w:rsidP="002244CD">
      <w:pPr>
        <w:tabs>
          <w:tab w:val="left" w:pos="0"/>
          <w:tab w:val="left" w:pos="142"/>
          <w:tab w:val="left" w:pos="284"/>
        </w:tabs>
        <w:ind w:left="569"/>
        <w:jc w:val="both"/>
        <w:rPr>
          <w:rFonts w:cs="Arial"/>
          <w:b/>
          <w:sz w:val="22"/>
          <w:szCs w:val="22"/>
        </w:rPr>
      </w:pPr>
      <w:r w:rsidRPr="008740D6">
        <w:rPr>
          <w:rFonts w:cs="Arial"/>
          <w:b/>
          <w:sz w:val="22"/>
          <w:szCs w:val="22"/>
        </w:rPr>
        <w:t>Base de référence</w:t>
      </w:r>
    </w:p>
    <w:p w14:paraId="521060CD" w14:textId="77777777" w:rsidR="00593B4F" w:rsidRPr="008740D6" w:rsidRDefault="00593B4F" w:rsidP="002244CD">
      <w:pPr>
        <w:tabs>
          <w:tab w:val="left" w:pos="0"/>
          <w:tab w:val="left" w:pos="142"/>
          <w:tab w:val="left" w:pos="284"/>
        </w:tabs>
        <w:ind w:left="569"/>
        <w:jc w:val="both"/>
        <w:rPr>
          <w:rFonts w:cs="Arial"/>
          <w:sz w:val="22"/>
          <w:szCs w:val="22"/>
        </w:rPr>
      </w:pPr>
    </w:p>
    <w:p w14:paraId="595E7575" w14:textId="66A14585" w:rsidR="00593B4F" w:rsidRPr="008740D6" w:rsidRDefault="00593B4F" w:rsidP="002244CD">
      <w:pPr>
        <w:tabs>
          <w:tab w:val="left" w:pos="0"/>
          <w:tab w:val="left" w:pos="142"/>
          <w:tab w:val="left" w:pos="284"/>
        </w:tabs>
        <w:ind w:left="569"/>
        <w:jc w:val="both"/>
        <w:rPr>
          <w:rFonts w:cs="Arial"/>
          <w:sz w:val="22"/>
          <w:szCs w:val="22"/>
        </w:rPr>
      </w:pPr>
      <w:r w:rsidRPr="008740D6">
        <w:rPr>
          <w:rFonts w:cs="Arial"/>
          <w:sz w:val="22"/>
          <w:szCs w:val="22"/>
        </w:rPr>
        <w:t xml:space="preserve">La Base de référence est consignée dans un document apparaissant </w:t>
      </w:r>
      <w:r w:rsidRPr="00596EB5">
        <w:rPr>
          <w:rFonts w:cs="Arial"/>
          <w:sz w:val="22"/>
          <w:szCs w:val="22"/>
        </w:rPr>
        <w:t xml:space="preserve">en </w:t>
      </w:r>
      <w:r w:rsidRPr="008740D6">
        <w:rPr>
          <w:rFonts w:cs="Arial"/>
          <w:sz w:val="22"/>
          <w:szCs w:val="22"/>
          <w:highlight w:val="green"/>
        </w:rPr>
        <w:t>anne</w:t>
      </w:r>
      <w:r w:rsidR="00596EB5">
        <w:rPr>
          <w:rFonts w:cs="Arial"/>
          <w:sz w:val="22"/>
          <w:szCs w:val="22"/>
          <w:highlight w:val="green"/>
        </w:rPr>
        <w:t>xe 10</w:t>
      </w:r>
      <w:r w:rsidRPr="008740D6">
        <w:rPr>
          <w:rFonts w:cs="Arial"/>
          <w:sz w:val="22"/>
          <w:szCs w:val="22"/>
        </w:rPr>
        <w:t>.</w:t>
      </w:r>
    </w:p>
    <w:p w14:paraId="66FDFC99" w14:textId="77777777" w:rsidR="00B27111" w:rsidRDefault="00B27111" w:rsidP="002244CD">
      <w:pPr>
        <w:tabs>
          <w:tab w:val="left" w:pos="0"/>
          <w:tab w:val="left" w:pos="142"/>
          <w:tab w:val="left" w:pos="284"/>
          <w:tab w:val="left" w:pos="2520"/>
        </w:tabs>
        <w:ind w:left="569"/>
        <w:jc w:val="both"/>
        <w:rPr>
          <w:rFonts w:cs="Arial"/>
          <w:sz w:val="22"/>
          <w:szCs w:val="22"/>
        </w:rPr>
      </w:pPr>
    </w:p>
    <w:p w14:paraId="17CCF34E" w14:textId="3440E7B2" w:rsidR="00593B4F" w:rsidRPr="008740D6" w:rsidRDefault="00593B4F" w:rsidP="002244CD">
      <w:pPr>
        <w:tabs>
          <w:tab w:val="left" w:pos="0"/>
          <w:tab w:val="left" w:pos="142"/>
          <w:tab w:val="left" w:pos="284"/>
          <w:tab w:val="left" w:pos="2520"/>
        </w:tabs>
        <w:ind w:left="569"/>
        <w:jc w:val="both"/>
        <w:rPr>
          <w:rFonts w:cs="Arial"/>
          <w:sz w:val="22"/>
          <w:szCs w:val="22"/>
        </w:rPr>
      </w:pPr>
      <w:r w:rsidRPr="008740D6">
        <w:rPr>
          <w:rFonts w:cs="Arial"/>
          <w:sz w:val="22"/>
          <w:szCs w:val="22"/>
        </w:rPr>
        <w:t xml:space="preserve">Sous peine de rejet de sa Soumission, </w:t>
      </w:r>
      <w:r w:rsidR="00596EB5">
        <w:rPr>
          <w:rFonts w:cs="Arial"/>
          <w:sz w:val="22"/>
          <w:szCs w:val="22"/>
        </w:rPr>
        <w:t xml:space="preserve">l’Organisme </w:t>
      </w:r>
      <w:r w:rsidRPr="008740D6">
        <w:rPr>
          <w:rFonts w:cs="Arial"/>
          <w:sz w:val="22"/>
          <w:szCs w:val="22"/>
        </w:rPr>
        <w:t>ne peut modifier ou altérer la Base de référence, cela étant une prérogative exclusive de l’Organisme.</w:t>
      </w:r>
    </w:p>
    <w:p w14:paraId="2C9EBD18" w14:textId="77777777" w:rsidR="00593B4F" w:rsidRPr="008740D6" w:rsidRDefault="00593B4F" w:rsidP="002244CD">
      <w:pPr>
        <w:tabs>
          <w:tab w:val="left" w:pos="0"/>
          <w:tab w:val="left" w:pos="142"/>
          <w:tab w:val="left" w:pos="284"/>
          <w:tab w:val="left" w:pos="2520"/>
        </w:tabs>
        <w:ind w:left="569"/>
        <w:jc w:val="both"/>
        <w:rPr>
          <w:rFonts w:cs="Arial"/>
          <w:sz w:val="22"/>
          <w:szCs w:val="22"/>
        </w:rPr>
      </w:pPr>
    </w:p>
    <w:p w14:paraId="6DB0EE37" w14:textId="5B410918" w:rsidR="00F24DE8" w:rsidRPr="006B628D" w:rsidRDefault="00F24DE8" w:rsidP="002244CD">
      <w:pPr>
        <w:tabs>
          <w:tab w:val="left" w:pos="0"/>
          <w:tab w:val="left" w:pos="142"/>
          <w:tab w:val="left" w:pos="284"/>
        </w:tabs>
        <w:ind w:left="569"/>
        <w:jc w:val="both"/>
        <w:rPr>
          <w:rFonts w:cs="Arial"/>
          <w:b/>
          <w:sz w:val="22"/>
          <w:szCs w:val="22"/>
        </w:rPr>
      </w:pPr>
      <w:r w:rsidRPr="006B628D">
        <w:rPr>
          <w:rFonts w:cs="Arial"/>
          <w:b/>
          <w:sz w:val="22"/>
          <w:szCs w:val="22"/>
        </w:rPr>
        <w:t xml:space="preserve">Plan de mesurage et de vérification de la performance </w:t>
      </w:r>
      <w:r w:rsidR="00A712F6" w:rsidRPr="006B628D">
        <w:rPr>
          <w:rFonts w:cs="Arial"/>
          <w:b/>
          <w:sz w:val="22"/>
          <w:szCs w:val="22"/>
        </w:rPr>
        <w:t>du Projet</w:t>
      </w:r>
      <w:r w:rsidR="00A712F6" w:rsidRPr="00A712F6">
        <w:rPr>
          <w:rFonts w:cs="Arial"/>
          <w:sz w:val="22"/>
          <w:szCs w:val="22"/>
        </w:rPr>
        <w:t xml:space="preserve"> </w:t>
      </w:r>
      <w:r w:rsidR="00593B4F" w:rsidRPr="00A712F6">
        <w:rPr>
          <w:rFonts w:cs="Arial"/>
          <w:sz w:val="22"/>
          <w:szCs w:val="22"/>
        </w:rPr>
        <w:t>(</w:t>
      </w:r>
      <w:r w:rsidR="00A712F6" w:rsidRPr="00A712F6">
        <w:rPr>
          <w:rFonts w:cs="Arial"/>
          <w:sz w:val="22"/>
          <w:szCs w:val="22"/>
        </w:rPr>
        <w:t>ci</w:t>
      </w:r>
      <w:r w:rsidR="00A712F6">
        <w:rPr>
          <w:rFonts w:cs="Arial"/>
          <w:sz w:val="22"/>
          <w:szCs w:val="22"/>
        </w:rPr>
        <w:t>-</w:t>
      </w:r>
      <w:r w:rsidR="00A712F6" w:rsidRPr="00A712F6">
        <w:rPr>
          <w:rFonts w:cs="Arial"/>
          <w:sz w:val="22"/>
          <w:szCs w:val="22"/>
        </w:rPr>
        <w:t xml:space="preserve">après </w:t>
      </w:r>
      <w:r w:rsidR="001C2FC3">
        <w:rPr>
          <w:rFonts w:cs="Arial"/>
          <w:sz w:val="22"/>
          <w:szCs w:val="22"/>
        </w:rPr>
        <w:t xml:space="preserve">désigné </w:t>
      </w:r>
      <w:r w:rsidR="00A712F6" w:rsidRPr="00A712F6">
        <w:rPr>
          <w:rFonts w:cs="Arial"/>
          <w:sz w:val="22"/>
          <w:szCs w:val="22"/>
        </w:rPr>
        <w:t xml:space="preserve">Plan </w:t>
      </w:r>
      <w:r w:rsidR="00593B4F" w:rsidRPr="00A712F6">
        <w:rPr>
          <w:rFonts w:cs="Arial"/>
          <w:sz w:val="22"/>
          <w:szCs w:val="22"/>
        </w:rPr>
        <w:t>M&amp;V)</w:t>
      </w:r>
      <w:r w:rsidR="00593B4F" w:rsidRPr="006B628D">
        <w:rPr>
          <w:rFonts w:cs="Arial"/>
          <w:b/>
          <w:sz w:val="22"/>
          <w:szCs w:val="22"/>
        </w:rPr>
        <w:t xml:space="preserve"> </w:t>
      </w:r>
    </w:p>
    <w:p w14:paraId="37AFA0A1" w14:textId="77777777" w:rsidR="003559B4" w:rsidRPr="008740D6" w:rsidRDefault="003559B4" w:rsidP="002244CD">
      <w:pPr>
        <w:tabs>
          <w:tab w:val="left" w:pos="0"/>
          <w:tab w:val="left" w:pos="142"/>
          <w:tab w:val="left" w:pos="284"/>
        </w:tabs>
        <w:ind w:left="569"/>
        <w:jc w:val="both"/>
        <w:rPr>
          <w:rFonts w:cs="Arial"/>
          <w:sz w:val="22"/>
          <w:szCs w:val="22"/>
          <w:lang w:val="fr-FR"/>
        </w:rPr>
      </w:pPr>
    </w:p>
    <w:p w14:paraId="7A22A0E5" w14:textId="1C645D4D" w:rsidR="00A64041" w:rsidRPr="005D4789" w:rsidRDefault="00A64041" w:rsidP="00A64041">
      <w:pPr>
        <w:tabs>
          <w:tab w:val="left" w:pos="0"/>
          <w:tab w:val="left" w:pos="142"/>
          <w:tab w:val="left" w:pos="284"/>
        </w:tabs>
        <w:ind w:left="569"/>
        <w:jc w:val="both"/>
        <w:rPr>
          <w:rFonts w:cs="Arial"/>
          <w:bCs/>
          <w:sz w:val="22"/>
          <w:szCs w:val="22"/>
        </w:rPr>
      </w:pPr>
      <w:r>
        <w:rPr>
          <w:rFonts w:cs="Arial"/>
          <w:sz w:val="22"/>
          <w:szCs w:val="22"/>
          <w:lang w:val="fr-FR"/>
        </w:rPr>
        <w:t xml:space="preserve">La préparation du Plan M&amp;V est </w:t>
      </w:r>
      <w:r w:rsidR="001C2FC3">
        <w:rPr>
          <w:rFonts w:cs="Arial"/>
          <w:sz w:val="22"/>
          <w:szCs w:val="22"/>
          <w:lang w:val="fr-FR"/>
        </w:rPr>
        <w:t xml:space="preserve">de </w:t>
      </w:r>
      <w:r>
        <w:rPr>
          <w:rFonts w:cs="Arial"/>
          <w:sz w:val="22"/>
          <w:szCs w:val="22"/>
          <w:lang w:val="fr-FR"/>
        </w:rPr>
        <w:t>la responsabilité de l’Organisme et non de celle du soumissionnaire</w:t>
      </w:r>
      <w:r w:rsidRPr="008740D6">
        <w:rPr>
          <w:rFonts w:cs="Arial"/>
          <w:sz w:val="22"/>
          <w:szCs w:val="22"/>
          <w:lang w:val="fr-FR"/>
        </w:rPr>
        <w:t xml:space="preserve">. </w:t>
      </w:r>
      <w:r w:rsidRPr="005D4789">
        <w:rPr>
          <w:rFonts w:cs="Arial"/>
          <w:bCs/>
          <w:sz w:val="22"/>
          <w:szCs w:val="22"/>
          <w:lang w:val="fr-FR"/>
        </w:rPr>
        <w:t xml:space="preserve">Le </w:t>
      </w:r>
      <w:r w:rsidRPr="005D4789">
        <w:rPr>
          <w:rFonts w:cs="Arial"/>
          <w:bCs/>
          <w:sz w:val="22"/>
          <w:szCs w:val="22"/>
        </w:rPr>
        <w:t>Plan M&amp;</w:t>
      </w:r>
      <w:r w:rsidR="004C1255">
        <w:rPr>
          <w:rFonts w:cs="Arial"/>
          <w:bCs/>
          <w:sz w:val="22"/>
          <w:szCs w:val="22"/>
        </w:rPr>
        <w:t>V</w:t>
      </w:r>
      <w:r w:rsidRPr="005D4789">
        <w:rPr>
          <w:rFonts w:cs="Arial"/>
          <w:bCs/>
          <w:sz w:val="22"/>
          <w:szCs w:val="22"/>
        </w:rPr>
        <w:t xml:space="preserve"> </w:t>
      </w:r>
      <w:r w:rsidRPr="005D4789">
        <w:rPr>
          <w:rFonts w:cs="Arial"/>
          <w:bCs/>
          <w:sz w:val="22"/>
          <w:szCs w:val="22"/>
          <w:lang w:val="fr-FR"/>
        </w:rPr>
        <w:t xml:space="preserve">se fera en fonction du Protocole international de mesure et vérification de la performance énergétique (PIMVP), </w:t>
      </w:r>
      <w:r w:rsidR="004C1255" w:rsidRPr="004C1255">
        <w:rPr>
          <w:rFonts w:cs="Arial"/>
          <w:bCs/>
          <w:sz w:val="22"/>
          <w:szCs w:val="22"/>
          <w:lang w:val="fr-FR"/>
        </w:rPr>
        <w:t>en appliquant minimalement l’option C</w:t>
      </w:r>
      <w:r w:rsidRPr="005D4789">
        <w:rPr>
          <w:rFonts w:cs="Arial"/>
          <w:bCs/>
          <w:sz w:val="22"/>
          <w:szCs w:val="22"/>
          <w:lang w:val="fr-FR"/>
        </w:rPr>
        <w:t xml:space="preserve">. </w:t>
      </w:r>
    </w:p>
    <w:p w14:paraId="456DF2EC" w14:textId="77777777" w:rsidR="00A64041" w:rsidRDefault="00A64041" w:rsidP="005D4789">
      <w:pPr>
        <w:tabs>
          <w:tab w:val="left" w:pos="0"/>
          <w:tab w:val="left" w:pos="142"/>
          <w:tab w:val="left" w:pos="284"/>
        </w:tabs>
        <w:ind w:left="569"/>
        <w:jc w:val="both"/>
        <w:rPr>
          <w:rFonts w:cs="Arial"/>
          <w:sz w:val="22"/>
          <w:szCs w:val="22"/>
          <w:lang w:val="fr-FR"/>
        </w:rPr>
      </w:pPr>
    </w:p>
    <w:p w14:paraId="5579AC09" w14:textId="0F000179" w:rsidR="005D4789" w:rsidRPr="008740D6" w:rsidRDefault="005D4789" w:rsidP="005D4789">
      <w:pPr>
        <w:tabs>
          <w:tab w:val="left" w:pos="0"/>
          <w:tab w:val="left" w:pos="142"/>
          <w:tab w:val="left" w:pos="284"/>
        </w:tabs>
        <w:ind w:left="569"/>
        <w:jc w:val="both"/>
        <w:rPr>
          <w:rFonts w:cs="Arial"/>
          <w:sz w:val="22"/>
          <w:szCs w:val="22"/>
          <w:lang w:val="fr-FR"/>
        </w:rPr>
      </w:pPr>
      <w:r w:rsidRPr="008740D6">
        <w:rPr>
          <w:rFonts w:cs="Arial"/>
          <w:sz w:val="22"/>
          <w:szCs w:val="22"/>
        </w:rPr>
        <w:t>Les frais de l’Organisme aux fins de la préparation des Plans M&amp;V et des activités de mesurage et de vérification de la performance du projet sont déjà appliqués et inscrits dans l’Outil de calcul et de suivi de la VAN.</w:t>
      </w:r>
    </w:p>
    <w:p w14:paraId="4E3E8321" w14:textId="77777777" w:rsidR="005D4789" w:rsidRDefault="005D4789" w:rsidP="002244CD">
      <w:pPr>
        <w:tabs>
          <w:tab w:val="left" w:pos="0"/>
          <w:tab w:val="left" w:pos="142"/>
          <w:tab w:val="left" w:pos="284"/>
        </w:tabs>
        <w:ind w:left="569"/>
        <w:jc w:val="both"/>
        <w:rPr>
          <w:rFonts w:cs="Arial"/>
          <w:sz w:val="22"/>
          <w:szCs w:val="22"/>
          <w:lang w:val="fr-FR"/>
        </w:rPr>
      </w:pPr>
    </w:p>
    <w:p w14:paraId="67B202A6" w14:textId="0E4542C5" w:rsidR="00F24DE8" w:rsidRPr="008740D6" w:rsidRDefault="00F24DE8" w:rsidP="002244CD">
      <w:pPr>
        <w:tabs>
          <w:tab w:val="left" w:pos="0"/>
          <w:tab w:val="left" w:pos="142"/>
          <w:tab w:val="left" w:pos="284"/>
        </w:tabs>
        <w:ind w:left="569"/>
        <w:jc w:val="both"/>
        <w:rPr>
          <w:rFonts w:cs="Arial"/>
          <w:sz w:val="22"/>
          <w:szCs w:val="22"/>
          <w:lang w:val="fr-FR"/>
        </w:rPr>
      </w:pPr>
      <w:r w:rsidRPr="00A64041">
        <w:rPr>
          <w:rFonts w:cs="Arial"/>
          <w:sz w:val="22"/>
          <w:szCs w:val="22"/>
          <w:lang w:val="fr-FR"/>
        </w:rPr>
        <w:t>Les détails des rôles et responsabilités sont définis au Contrat</w:t>
      </w:r>
      <w:r w:rsidR="00593B4F" w:rsidRPr="00A64041">
        <w:rPr>
          <w:rFonts w:cs="Arial"/>
          <w:sz w:val="22"/>
          <w:szCs w:val="22"/>
          <w:lang w:val="fr-FR"/>
        </w:rPr>
        <w:t xml:space="preserve"> et résumé</w:t>
      </w:r>
      <w:r w:rsidR="00A64041" w:rsidRPr="00A64041">
        <w:rPr>
          <w:rFonts w:cs="Arial"/>
          <w:sz w:val="22"/>
          <w:szCs w:val="22"/>
          <w:lang w:val="fr-FR"/>
        </w:rPr>
        <w:t>s</w:t>
      </w:r>
      <w:r w:rsidR="00593B4F" w:rsidRPr="00A64041">
        <w:rPr>
          <w:rFonts w:cs="Arial"/>
          <w:sz w:val="22"/>
          <w:szCs w:val="22"/>
          <w:lang w:val="fr-FR"/>
        </w:rPr>
        <w:t xml:space="preserve"> dans la section suivante de la présente annexe</w:t>
      </w:r>
      <w:r w:rsidRPr="00A64041">
        <w:rPr>
          <w:rFonts w:cs="Arial"/>
          <w:sz w:val="22"/>
          <w:szCs w:val="22"/>
          <w:lang w:val="fr-FR"/>
        </w:rPr>
        <w:t>.</w:t>
      </w:r>
    </w:p>
    <w:p w14:paraId="061E3A93" w14:textId="77777777" w:rsidR="00772043" w:rsidRPr="008740D6" w:rsidRDefault="00772043" w:rsidP="002244CD">
      <w:pPr>
        <w:tabs>
          <w:tab w:val="left" w:pos="0"/>
          <w:tab w:val="left" w:pos="142"/>
          <w:tab w:val="left" w:pos="284"/>
        </w:tabs>
        <w:ind w:left="569"/>
        <w:jc w:val="both"/>
        <w:rPr>
          <w:rFonts w:cs="Arial"/>
          <w:sz w:val="22"/>
          <w:szCs w:val="22"/>
        </w:rPr>
      </w:pPr>
    </w:p>
    <w:p w14:paraId="50B9BEF1" w14:textId="77777777" w:rsidR="00772043" w:rsidRPr="008740D6" w:rsidRDefault="00772043" w:rsidP="002244CD">
      <w:pPr>
        <w:tabs>
          <w:tab w:val="left" w:pos="0"/>
          <w:tab w:val="left" w:pos="142"/>
          <w:tab w:val="left" w:pos="284"/>
        </w:tabs>
        <w:ind w:left="569"/>
        <w:jc w:val="both"/>
        <w:rPr>
          <w:rFonts w:cs="Arial"/>
          <w:sz w:val="22"/>
          <w:szCs w:val="22"/>
          <w:lang w:val="fr-FR"/>
        </w:rPr>
      </w:pPr>
    </w:p>
    <w:p w14:paraId="5A027F51" w14:textId="77777777" w:rsidR="00772043" w:rsidRPr="008740D6" w:rsidRDefault="00772043" w:rsidP="002244CD">
      <w:pPr>
        <w:tabs>
          <w:tab w:val="left" w:pos="142"/>
          <w:tab w:val="left" w:pos="284"/>
        </w:tabs>
        <w:ind w:left="569"/>
        <w:jc w:val="both"/>
        <w:rPr>
          <w:rFonts w:cs="Arial"/>
          <w:b/>
          <w:sz w:val="22"/>
          <w:szCs w:val="22"/>
        </w:rPr>
      </w:pPr>
      <w:r w:rsidRPr="008740D6">
        <w:rPr>
          <w:rFonts w:cs="Arial"/>
          <w:b/>
          <w:sz w:val="22"/>
          <w:szCs w:val="22"/>
        </w:rPr>
        <w:t>Rôle de l’Organisme et de l’ESE dans le suivi de performance du projet</w:t>
      </w:r>
    </w:p>
    <w:p w14:paraId="2CDB21D7" w14:textId="77777777" w:rsidR="00772043" w:rsidRPr="008740D6" w:rsidRDefault="00772043" w:rsidP="002244CD">
      <w:pPr>
        <w:tabs>
          <w:tab w:val="left" w:pos="142"/>
          <w:tab w:val="left" w:pos="284"/>
        </w:tabs>
        <w:ind w:left="569"/>
        <w:jc w:val="both"/>
        <w:rPr>
          <w:rFonts w:cs="Arial"/>
          <w:sz w:val="22"/>
          <w:szCs w:val="22"/>
          <w:lang w:val="fr-FR"/>
        </w:rPr>
      </w:pPr>
    </w:p>
    <w:p w14:paraId="2A78091E" w14:textId="515C0A0B" w:rsidR="00772043" w:rsidRPr="008740D6" w:rsidRDefault="00772043" w:rsidP="002244CD">
      <w:pPr>
        <w:tabs>
          <w:tab w:val="left" w:pos="0"/>
          <w:tab w:val="left" w:pos="142"/>
          <w:tab w:val="left" w:pos="284"/>
        </w:tabs>
        <w:ind w:left="569"/>
        <w:jc w:val="both"/>
        <w:rPr>
          <w:rFonts w:cs="Arial"/>
          <w:sz w:val="22"/>
          <w:szCs w:val="22"/>
          <w:lang w:val="fr-FR"/>
        </w:rPr>
      </w:pPr>
      <w:r w:rsidRPr="008740D6">
        <w:rPr>
          <w:rFonts w:cs="Arial"/>
          <w:sz w:val="22"/>
          <w:szCs w:val="22"/>
          <w:lang w:val="fr-FR"/>
        </w:rPr>
        <w:t>De façon très schématique et résumé</w:t>
      </w:r>
      <w:r w:rsidR="001C2FC3">
        <w:rPr>
          <w:rFonts w:cs="Arial"/>
          <w:sz w:val="22"/>
          <w:szCs w:val="22"/>
          <w:lang w:val="fr-FR"/>
        </w:rPr>
        <w:t>e</w:t>
      </w:r>
      <w:r w:rsidRPr="008740D6">
        <w:rPr>
          <w:rFonts w:cs="Arial"/>
          <w:sz w:val="22"/>
          <w:szCs w:val="22"/>
          <w:lang w:val="fr-FR"/>
        </w:rPr>
        <w:t>, voici les rôles de chacune des parties, durant la période de suivi de performance du projet. Ces rôles sont plus explicitement décrits au contrat.</w:t>
      </w:r>
    </w:p>
    <w:p w14:paraId="331C830E" w14:textId="77777777" w:rsidR="00EF54AF" w:rsidRPr="008740D6" w:rsidRDefault="00EF54AF" w:rsidP="002244CD">
      <w:pPr>
        <w:tabs>
          <w:tab w:val="left" w:pos="0"/>
          <w:tab w:val="left" w:pos="142"/>
          <w:tab w:val="left" w:pos="284"/>
        </w:tabs>
        <w:ind w:left="569"/>
        <w:jc w:val="both"/>
        <w:rPr>
          <w:rFonts w:cs="Arial"/>
          <w:sz w:val="22"/>
          <w:szCs w:val="22"/>
          <w:lang w:val="fr-FR"/>
        </w:rPr>
      </w:pPr>
    </w:p>
    <w:tbl>
      <w:tblPr>
        <w:tblW w:w="8968" w:type="dxa"/>
        <w:tblInd w:w="631" w:type="dxa"/>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Look w:val="04A0" w:firstRow="1" w:lastRow="0" w:firstColumn="1" w:lastColumn="0" w:noHBand="0" w:noVBand="1"/>
      </w:tblPr>
      <w:tblGrid>
        <w:gridCol w:w="6735"/>
        <w:gridCol w:w="2233"/>
      </w:tblGrid>
      <w:tr w:rsidR="00EF54AF" w:rsidRPr="008740D6" w14:paraId="1749C0AD" w14:textId="77777777" w:rsidTr="00124066">
        <w:tc>
          <w:tcPr>
            <w:tcW w:w="6735" w:type="dxa"/>
            <w:tcBorders>
              <w:bottom w:val="single" w:sz="12" w:space="0" w:color="A8D08D"/>
            </w:tcBorders>
            <w:shd w:val="clear" w:color="auto" w:fill="auto"/>
          </w:tcPr>
          <w:p w14:paraId="67DC8760" w14:textId="77777777" w:rsidR="00EF54AF" w:rsidRPr="008740D6" w:rsidRDefault="00EF54AF" w:rsidP="00124066">
            <w:pPr>
              <w:jc w:val="center"/>
              <w:rPr>
                <w:rFonts w:cs="Arial"/>
                <w:b/>
                <w:bCs/>
                <w:color w:val="000000"/>
                <w:sz w:val="22"/>
                <w:szCs w:val="22"/>
                <w:lang w:eastAsia="fr-CA"/>
              </w:rPr>
            </w:pPr>
            <w:r w:rsidRPr="008740D6">
              <w:rPr>
                <w:rFonts w:cs="Arial"/>
                <w:b/>
                <w:bCs/>
                <w:color w:val="000000"/>
                <w:sz w:val="22"/>
                <w:szCs w:val="22"/>
                <w:lang w:eastAsia="fr-CA"/>
              </w:rPr>
              <w:t>Rôle</w:t>
            </w:r>
          </w:p>
        </w:tc>
        <w:tc>
          <w:tcPr>
            <w:tcW w:w="2233" w:type="dxa"/>
            <w:tcBorders>
              <w:bottom w:val="single" w:sz="12" w:space="0" w:color="A8D08D"/>
            </w:tcBorders>
            <w:shd w:val="clear" w:color="auto" w:fill="auto"/>
          </w:tcPr>
          <w:p w14:paraId="12425F2B" w14:textId="77777777" w:rsidR="00EF54AF" w:rsidRPr="008740D6" w:rsidRDefault="00EF54AF" w:rsidP="00124066">
            <w:pPr>
              <w:jc w:val="center"/>
              <w:rPr>
                <w:rFonts w:cs="Arial"/>
                <w:b/>
                <w:bCs/>
                <w:color w:val="000000"/>
                <w:sz w:val="22"/>
                <w:szCs w:val="22"/>
                <w:lang w:eastAsia="fr-CA"/>
              </w:rPr>
            </w:pPr>
            <w:r w:rsidRPr="008740D6">
              <w:rPr>
                <w:rFonts w:cs="Arial"/>
                <w:b/>
                <w:bCs/>
                <w:color w:val="000000"/>
                <w:sz w:val="22"/>
                <w:szCs w:val="22"/>
                <w:lang w:eastAsia="fr-CA"/>
              </w:rPr>
              <w:t>Responsabilité</w:t>
            </w:r>
          </w:p>
        </w:tc>
      </w:tr>
      <w:tr w:rsidR="00EF54AF" w:rsidRPr="008740D6" w14:paraId="4852CE98" w14:textId="77777777" w:rsidTr="00124066">
        <w:tc>
          <w:tcPr>
            <w:tcW w:w="6735" w:type="dxa"/>
            <w:shd w:val="clear" w:color="auto" w:fill="auto"/>
          </w:tcPr>
          <w:p w14:paraId="03716E57" w14:textId="77777777" w:rsidR="00EF54AF" w:rsidRPr="008740D6" w:rsidRDefault="00EF54AF" w:rsidP="00124066">
            <w:pPr>
              <w:jc w:val="both"/>
              <w:rPr>
                <w:rFonts w:cs="Arial"/>
                <w:bCs/>
                <w:color w:val="000000"/>
                <w:sz w:val="22"/>
                <w:szCs w:val="22"/>
                <w:lang w:eastAsia="fr-CA"/>
              </w:rPr>
            </w:pPr>
            <w:r w:rsidRPr="008740D6">
              <w:rPr>
                <w:rFonts w:cs="Arial"/>
                <w:bCs/>
                <w:color w:val="000000"/>
                <w:sz w:val="22"/>
                <w:szCs w:val="22"/>
                <w:lang w:eastAsia="fr-CA"/>
              </w:rPr>
              <w:t>Rédaction du plan de M&amp;V en fonction des mesures proposées par l’adjudicataire</w:t>
            </w:r>
          </w:p>
        </w:tc>
        <w:tc>
          <w:tcPr>
            <w:tcW w:w="2233" w:type="dxa"/>
            <w:shd w:val="clear" w:color="auto" w:fill="auto"/>
          </w:tcPr>
          <w:p w14:paraId="31A2A9A4" w14:textId="77777777" w:rsidR="00EF54AF" w:rsidRPr="008740D6" w:rsidRDefault="00EF54AF" w:rsidP="00A15A04">
            <w:pPr>
              <w:tabs>
                <w:tab w:val="left" w:pos="142"/>
                <w:tab w:val="left" w:pos="284"/>
              </w:tabs>
              <w:ind w:left="35"/>
              <w:jc w:val="both"/>
              <w:rPr>
                <w:rFonts w:cs="Arial"/>
                <w:color w:val="000000"/>
                <w:sz w:val="22"/>
                <w:szCs w:val="22"/>
                <w:lang w:eastAsia="fr-CA"/>
              </w:rPr>
            </w:pPr>
            <w:r w:rsidRPr="008740D6">
              <w:rPr>
                <w:rFonts w:cs="Arial"/>
                <w:color w:val="000000"/>
                <w:sz w:val="22"/>
                <w:szCs w:val="22"/>
                <w:lang w:eastAsia="fr-CA"/>
              </w:rPr>
              <w:t>Organisme</w:t>
            </w:r>
          </w:p>
        </w:tc>
      </w:tr>
      <w:tr w:rsidR="00EF54AF" w:rsidRPr="008740D6" w14:paraId="3E2BF559" w14:textId="77777777" w:rsidTr="00124066">
        <w:tc>
          <w:tcPr>
            <w:tcW w:w="6735" w:type="dxa"/>
            <w:shd w:val="clear" w:color="auto" w:fill="auto"/>
          </w:tcPr>
          <w:p w14:paraId="2BCC8B24" w14:textId="6906BB74" w:rsidR="00EF54AF" w:rsidRPr="008740D6" w:rsidRDefault="00EF54AF" w:rsidP="00124066">
            <w:pPr>
              <w:jc w:val="both"/>
              <w:rPr>
                <w:rFonts w:cs="Arial"/>
                <w:bCs/>
                <w:color w:val="000000"/>
                <w:sz w:val="22"/>
                <w:szCs w:val="22"/>
                <w:lang w:eastAsia="fr-CA"/>
              </w:rPr>
            </w:pPr>
            <w:r w:rsidRPr="008740D6">
              <w:rPr>
                <w:rFonts w:cs="Arial"/>
                <w:bCs/>
                <w:color w:val="000000"/>
                <w:sz w:val="22"/>
                <w:szCs w:val="22"/>
                <w:lang w:eastAsia="fr-CA"/>
              </w:rPr>
              <w:t>Calcul et justification des ajustements non périodiques</w:t>
            </w:r>
          </w:p>
        </w:tc>
        <w:tc>
          <w:tcPr>
            <w:tcW w:w="2233" w:type="dxa"/>
            <w:shd w:val="clear" w:color="auto" w:fill="auto"/>
          </w:tcPr>
          <w:p w14:paraId="6102A976" w14:textId="77777777" w:rsidR="00EF54AF" w:rsidRPr="008740D6" w:rsidRDefault="00EF54AF" w:rsidP="00A15A04">
            <w:pPr>
              <w:tabs>
                <w:tab w:val="left" w:pos="142"/>
                <w:tab w:val="left" w:pos="284"/>
              </w:tabs>
              <w:ind w:left="35"/>
              <w:jc w:val="both"/>
              <w:rPr>
                <w:rFonts w:cs="Arial"/>
                <w:color w:val="000000"/>
                <w:sz w:val="22"/>
                <w:szCs w:val="22"/>
                <w:lang w:eastAsia="fr-CA"/>
              </w:rPr>
            </w:pPr>
            <w:r w:rsidRPr="008740D6">
              <w:rPr>
                <w:rFonts w:cs="Arial"/>
                <w:color w:val="000000"/>
                <w:sz w:val="22"/>
                <w:szCs w:val="22"/>
                <w:lang w:eastAsia="fr-CA"/>
              </w:rPr>
              <w:t>Organisme</w:t>
            </w:r>
          </w:p>
        </w:tc>
      </w:tr>
      <w:tr w:rsidR="00EF54AF" w:rsidRPr="008740D6" w14:paraId="3C0B021B" w14:textId="77777777" w:rsidTr="00124066">
        <w:tc>
          <w:tcPr>
            <w:tcW w:w="6735" w:type="dxa"/>
            <w:shd w:val="clear" w:color="auto" w:fill="auto"/>
          </w:tcPr>
          <w:p w14:paraId="37703D3C" w14:textId="77777777" w:rsidR="00EF54AF" w:rsidRPr="008740D6" w:rsidRDefault="00EF54AF" w:rsidP="00124066">
            <w:pPr>
              <w:jc w:val="both"/>
              <w:rPr>
                <w:rFonts w:cs="Arial"/>
                <w:bCs/>
                <w:color w:val="000000"/>
                <w:sz w:val="22"/>
                <w:szCs w:val="22"/>
                <w:lang w:eastAsia="fr-CA"/>
              </w:rPr>
            </w:pPr>
            <w:r w:rsidRPr="008740D6">
              <w:rPr>
                <w:rFonts w:cs="Arial"/>
                <w:bCs/>
                <w:color w:val="000000"/>
                <w:sz w:val="22"/>
                <w:szCs w:val="22"/>
                <w:lang w:eastAsia="fr-CA"/>
              </w:rPr>
              <w:t>Audit du bon fonctionnement des appareils en période de suivi</w:t>
            </w:r>
          </w:p>
          <w:p w14:paraId="67EA01D5" w14:textId="77777777" w:rsidR="00EF54AF" w:rsidRPr="008740D6" w:rsidRDefault="00EF54AF" w:rsidP="00124066">
            <w:pPr>
              <w:jc w:val="both"/>
              <w:rPr>
                <w:rFonts w:cs="Arial"/>
                <w:bCs/>
                <w:color w:val="000000"/>
                <w:sz w:val="22"/>
                <w:szCs w:val="22"/>
                <w:lang w:eastAsia="fr-CA"/>
              </w:rPr>
            </w:pPr>
            <w:r w:rsidRPr="008740D6">
              <w:rPr>
                <w:rFonts w:cs="Arial"/>
                <w:bCs/>
                <w:color w:val="000000"/>
                <w:sz w:val="22"/>
                <w:szCs w:val="22"/>
                <w:lang w:eastAsia="fr-CA"/>
              </w:rPr>
              <w:t>Communication des ajustements requis aux consommations énergétiques de référence</w:t>
            </w:r>
          </w:p>
        </w:tc>
        <w:tc>
          <w:tcPr>
            <w:tcW w:w="2233" w:type="dxa"/>
            <w:shd w:val="clear" w:color="auto" w:fill="auto"/>
          </w:tcPr>
          <w:p w14:paraId="17553CD2" w14:textId="77777777" w:rsidR="00EF54AF" w:rsidRPr="008740D6" w:rsidRDefault="00EF54AF" w:rsidP="00A15A04">
            <w:pPr>
              <w:ind w:left="35"/>
              <w:jc w:val="both"/>
              <w:rPr>
                <w:rFonts w:cs="Arial"/>
                <w:color w:val="000000"/>
                <w:sz w:val="22"/>
                <w:szCs w:val="22"/>
                <w:lang w:eastAsia="fr-CA"/>
              </w:rPr>
            </w:pPr>
            <w:r w:rsidRPr="008740D6">
              <w:rPr>
                <w:rFonts w:cs="Arial"/>
                <w:color w:val="000000"/>
                <w:sz w:val="22"/>
                <w:szCs w:val="22"/>
                <w:lang w:eastAsia="fr-CA"/>
              </w:rPr>
              <w:t>ESE</w:t>
            </w:r>
          </w:p>
        </w:tc>
      </w:tr>
      <w:tr w:rsidR="00EF54AF" w:rsidRPr="008740D6" w14:paraId="41A46E69" w14:textId="77777777" w:rsidTr="00124066">
        <w:tc>
          <w:tcPr>
            <w:tcW w:w="6735" w:type="dxa"/>
            <w:shd w:val="clear" w:color="auto" w:fill="auto"/>
          </w:tcPr>
          <w:p w14:paraId="0D5C9A08" w14:textId="77777777" w:rsidR="00EF54AF" w:rsidRPr="008740D6" w:rsidRDefault="00EF54AF" w:rsidP="00124066">
            <w:pPr>
              <w:jc w:val="both"/>
              <w:rPr>
                <w:rFonts w:cs="Arial"/>
                <w:bCs/>
                <w:color w:val="000000"/>
                <w:sz w:val="22"/>
                <w:szCs w:val="22"/>
                <w:lang w:eastAsia="fr-CA"/>
              </w:rPr>
            </w:pPr>
            <w:r w:rsidRPr="008740D6">
              <w:rPr>
                <w:rFonts w:cs="Arial"/>
                <w:bCs/>
                <w:color w:val="000000"/>
                <w:sz w:val="22"/>
                <w:szCs w:val="22"/>
                <w:lang w:eastAsia="fr-CA"/>
              </w:rPr>
              <w:t>Préparation du bilan annuel des économies d’énergie</w:t>
            </w:r>
          </w:p>
        </w:tc>
        <w:tc>
          <w:tcPr>
            <w:tcW w:w="2233" w:type="dxa"/>
            <w:shd w:val="clear" w:color="auto" w:fill="auto"/>
          </w:tcPr>
          <w:p w14:paraId="348DDEAD" w14:textId="77777777" w:rsidR="00EF54AF" w:rsidRPr="008740D6" w:rsidRDefault="00EF54AF" w:rsidP="00A15A04">
            <w:pPr>
              <w:tabs>
                <w:tab w:val="left" w:pos="142"/>
                <w:tab w:val="left" w:pos="284"/>
              </w:tabs>
              <w:ind w:left="35"/>
              <w:jc w:val="both"/>
              <w:rPr>
                <w:rFonts w:cs="Arial"/>
                <w:color w:val="000000"/>
                <w:sz w:val="22"/>
                <w:szCs w:val="22"/>
                <w:lang w:eastAsia="fr-CA"/>
              </w:rPr>
            </w:pPr>
            <w:r w:rsidRPr="008740D6">
              <w:rPr>
                <w:rFonts w:cs="Arial"/>
                <w:color w:val="000000"/>
                <w:sz w:val="22"/>
                <w:szCs w:val="22"/>
                <w:lang w:eastAsia="fr-CA"/>
              </w:rPr>
              <w:t>Organisme</w:t>
            </w:r>
          </w:p>
        </w:tc>
      </w:tr>
      <w:tr w:rsidR="00EF54AF" w:rsidRPr="008740D6" w14:paraId="34380FB4" w14:textId="77777777" w:rsidTr="00124066">
        <w:tc>
          <w:tcPr>
            <w:tcW w:w="6735" w:type="dxa"/>
            <w:shd w:val="clear" w:color="auto" w:fill="auto"/>
          </w:tcPr>
          <w:p w14:paraId="5C2C8AA2" w14:textId="65CFB507" w:rsidR="00EF54AF" w:rsidRPr="008740D6" w:rsidRDefault="00EF54AF" w:rsidP="00124066">
            <w:pPr>
              <w:jc w:val="both"/>
              <w:rPr>
                <w:rFonts w:cs="Arial"/>
                <w:bCs/>
                <w:color w:val="000000"/>
                <w:sz w:val="22"/>
                <w:szCs w:val="22"/>
                <w:lang w:eastAsia="fr-CA"/>
              </w:rPr>
            </w:pPr>
            <w:r w:rsidRPr="008740D6">
              <w:rPr>
                <w:rFonts w:cs="Arial"/>
                <w:bCs/>
                <w:color w:val="000000"/>
                <w:sz w:val="22"/>
                <w:szCs w:val="22"/>
                <w:lang w:eastAsia="fr-CA"/>
              </w:rPr>
              <w:t xml:space="preserve">Préparation et rédaction du rapport annuel de conciliation </w:t>
            </w:r>
          </w:p>
        </w:tc>
        <w:tc>
          <w:tcPr>
            <w:tcW w:w="2233" w:type="dxa"/>
            <w:shd w:val="clear" w:color="auto" w:fill="auto"/>
          </w:tcPr>
          <w:p w14:paraId="33CF568C" w14:textId="77777777" w:rsidR="00EF54AF" w:rsidRPr="008740D6" w:rsidRDefault="00EF54AF" w:rsidP="00A15A04">
            <w:pPr>
              <w:tabs>
                <w:tab w:val="left" w:pos="142"/>
                <w:tab w:val="left" w:pos="284"/>
              </w:tabs>
              <w:ind w:left="35"/>
              <w:jc w:val="both"/>
              <w:rPr>
                <w:rFonts w:cs="Arial"/>
                <w:color w:val="000000"/>
                <w:sz w:val="22"/>
                <w:szCs w:val="22"/>
                <w:lang w:eastAsia="fr-CA"/>
              </w:rPr>
            </w:pPr>
            <w:r w:rsidRPr="008740D6">
              <w:rPr>
                <w:rFonts w:cs="Arial"/>
                <w:color w:val="000000"/>
                <w:sz w:val="22"/>
                <w:szCs w:val="22"/>
                <w:lang w:eastAsia="fr-CA"/>
              </w:rPr>
              <w:t>Organisme</w:t>
            </w:r>
          </w:p>
        </w:tc>
      </w:tr>
      <w:tr w:rsidR="00EF54AF" w:rsidRPr="008740D6" w14:paraId="737DE8FC" w14:textId="77777777" w:rsidTr="00124066">
        <w:tc>
          <w:tcPr>
            <w:tcW w:w="6735" w:type="dxa"/>
            <w:shd w:val="clear" w:color="auto" w:fill="auto"/>
          </w:tcPr>
          <w:p w14:paraId="65BF33DF" w14:textId="77777777" w:rsidR="00EF54AF" w:rsidRPr="008740D6" w:rsidRDefault="00EF54AF" w:rsidP="00124066">
            <w:pPr>
              <w:jc w:val="both"/>
              <w:rPr>
                <w:rFonts w:cs="Arial"/>
                <w:bCs/>
                <w:color w:val="000000"/>
                <w:sz w:val="22"/>
                <w:szCs w:val="22"/>
                <w:lang w:eastAsia="fr-CA"/>
              </w:rPr>
            </w:pPr>
            <w:r w:rsidRPr="008740D6">
              <w:rPr>
                <w:rFonts w:cs="Arial"/>
                <w:bCs/>
                <w:color w:val="000000"/>
                <w:sz w:val="22"/>
                <w:szCs w:val="22"/>
                <w:lang w:eastAsia="fr-CA"/>
              </w:rPr>
              <w:t xml:space="preserve">Mise à jour du calcul de la VAN </w:t>
            </w:r>
          </w:p>
        </w:tc>
        <w:tc>
          <w:tcPr>
            <w:tcW w:w="2233" w:type="dxa"/>
            <w:shd w:val="clear" w:color="auto" w:fill="auto"/>
          </w:tcPr>
          <w:p w14:paraId="7335D6CA" w14:textId="77777777" w:rsidR="00EF54AF" w:rsidRPr="008740D6" w:rsidRDefault="00EF54AF" w:rsidP="00A15A04">
            <w:pPr>
              <w:tabs>
                <w:tab w:val="left" w:pos="142"/>
                <w:tab w:val="left" w:pos="284"/>
              </w:tabs>
              <w:ind w:left="35"/>
              <w:jc w:val="both"/>
              <w:rPr>
                <w:rFonts w:cs="Arial"/>
                <w:color w:val="000000"/>
                <w:sz w:val="22"/>
                <w:szCs w:val="22"/>
                <w:lang w:eastAsia="fr-CA"/>
              </w:rPr>
            </w:pPr>
            <w:r w:rsidRPr="008740D6">
              <w:rPr>
                <w:rFonts w:cs="Arial"/>
                <w:color w:val="000000"/>
                <w:sz w:val="22"/>
                <w:szCs w:val="22"/>
                <w:lang w:eastAsia="fr-CA"/>
              </w:rPr>
              <w:t>Organisme</w:t>
            </w:r>
          </w:p>
        </w:tc>
      </w:tr>
      <w:tr w:rsidR="00EF54AF" w:rsidRPr="008740D6" w14:paraId="7442256A" w14:textId="77777777" w:rsidTr="00124066">
        <w:tc>
          <w:tcPr>
            <w:tcW w:w="6735" w:type="dxa"/>
            <w:shd w:val="clear" w:color="auto" w:fill="auto"/>
          </w:tcPr>
          <w:p w14:paraId="405FF113" w14:textId="77777777" w:rsidR="00EF54AF" w:rsidRPr="008740D6" w:rsidRDefault="00EF54AF" w:rsidP="00124066">
            <w:pPr>
              <w:jc w:val="both"/>
              <w:rPr>
                <w:rFonts w:cs="Arial"/>
                <w:bCs/>
                <w:color w:val="000000"/>
                <w:sz w:val="22"/>
                <w:szCs w:val="22"/>
                <w:lang w:eastAsia="fr-CA"/>
              </w:rPr>
            </w:pPr>
            <w:r w:rsidRPr="008740D6">
              <w:rPr>
                <w:rFonts w:cs="Arial"/>
                <w:bCs/>
                <w:color w:val="000000"/>
                <w:sz w:val="22"/>
                <w:szCs w:val="22"/>
                <w:lang w:eastAsia="fr-CA"/>
              </w:rPr>
              <w:t>Présentation du rapport de conciliation de la performance</w:t>
            </w:r>
          </w:p>
        </w:tc>
        <w:tc>
          <w:tcPr>
            <w:tcW w:w="2233" w:type="dxa"/>
            <w:shd w:val="clear" w:color="auto" w:fill="auto"/>
          </w:tcPr>
          <w:p w14:paraId="3BB0448A" w14:textId="77777777" w:rsidR="00EF54AF" w:rsidRPr="008740D6" w:rsidRDefault="00EF54AF" w:rsidP="00A15A04">
            <w:pPr>
              <w:tabs>
                <w:tab w:val="left" w:pos="142"/>
                <w:tab w:val="left" w:pos="284"/>
              </w:tabs>
              <w:ind w:left="35"/>
              <w:jc w:val="both"/>
              <w:rPr>
                <w:rFonts w:cs="Arial"/>
                <w:color w:val="000000"/>
                <w:sz w:val="22"/>
                <w:szCs w:val="22"/>
                <w:lang w:eastAsia="fr-CA"/>
              </w:rPr>
            </w:pPr>
            <w:r w:rsidRPr="008740D6">
              <w:rPr>
                <w:rFonts w:cs="Arial"/>
                <w:color w:val="000000"/>
                <w:sz w:val="22"/>
                <w:szCs w:val="22"/>
                <w:lang w:eastAsia="fr-CA"/>
              </w:rPr>
              <w:t>Organisme</w:t>
            </w:r>
          </w:p>
        </w:tc>
      </w:tr>
      <w:tr w:rsidR="00EF54AF" w:rsidRPr="008740D6" w14:paraId="13D6824E" w14:textId="77777777" w:rsidTr="00124066">
        <w:tc>
          <w:tcPr>
            <w:tcW w:w="6735" w:type="dxa"/>
            <w:shd w:val="clear" w:color="auto" w:fill="auto"/>
          </w:tcPr>
          <w:p w14:paraId="28A2580F" w14:textId="77777777" w:rsidR="00EF54AF" w:rsidRPr="008740D6" w:rsidRDefault="00EF54AF" w:rsidP="00124066">
            <w:pPr>
              <w:jc w:val="both"/>
              <w:rPr>
                <w:rFonts w:cs="Arial"/>
                <w:bCs/>
                <w:color w:val="000000"/>
                <w:sz w:val="22"/>
                <w:szCs w:val="22"/>
                <w:lang w:eastAsia="fr-CA"/>
              </w:rPr>
            </w:pPr>
            <w:r w:rsidRPr="008740D6">
              <w:rPr>
                <w:rFonts w:cs="Arial"/>
                <w:bCs/>
                <w:color w:val="000000"/>
                <w:sz w:val="22"/>
                <w:szCs w:val="22"/>
                <w:lang w:eastAsia="fr-CA"/>
              </w:rPr>
              <w:t>Commentaires du bilan annuel des économies d’énergie et du rapport annuel de conciliation de la performance</w:t>
            </w:r>
          </w:p>
        </w:tc>
        <w:tc>
          <w:tcPr>
            <w:tcW w:w="2233" w:type="dxa"/>
            <w:shd w:val="clear" w:color="auto" w:fill="auto"/>
          </w:tcPr>
          <w:p w14:paraId="7718F75C" w14:textId="77777777" w:rsidR="00EF54AF" w:rsidRPr="008740D6" w:rsidRDefault="00EF54AF" w:rsidP="00A15A04">
            <w:pPr>
              <w:tabs>
                <w:tab w:val="left" w:pos="142"/>
                <w:tab w:val="left" w:pos="284"/>
              </w:tabs>
              <w:ind w:left="35"/>
              <w:jc w:val="both"/>
              <w:rPr>
                <w:rFonts w:cs="Arial"/>
                <w:color w:val="000000"/>
                <w:sz w:val="22"/>
                <w:szCs w:val="22"/>
                <w:lang w:eastAsia="fr-CA"/>
              </w:rPr>
            </w:pPr>
            <w:r w:rsidRPr="008740D6">
              <w:rPr>
                <w:rFonts w:cs="Arial"/>
                <w:color w:val="000000"/>
                <w:sz w:val="22"/>
                <w:szCs w:val="22"/>
                <w:lang w:eastAsia="fr-CA"/>
              </w:rPr>
              <w:t>ESE</w:t>
            </w:r>
          </w:p>
        </w:tc>
      </w:tr>
    </w:tbl>
    <w:p w14:paraId="014E1F7D" w14:textId="77777777" w:rsidR="00876359" w:rsidRPr="008740D6" w:rsidRDefault="00876359" w:rsidP="002244CD">
      <w:pPr>
        <w:tabs>
          <w:tab w:val="left" w:pos="0"/>
          <w:tab w:val="left" w:pos="142"/>
          <w:tab w:val="left" w:pos="284"/>
        </w:tabs>
        <w:jc w:val="both"/>
        <w:rPr>
          <w:rFonts w:cs="Arial"/>
          <w:sz w:val="22"/>
          <w:szCs w:val="22"/>
          <w:lang w:val="fr-FR"/>
        </w:rPr>
      </w:pPr>
    </w:p>
    <w:p w14:paraId="27BBD5BA" w14:textId="1F73E3B7" w:rsidR="00772043" w:rsidRPr="008740D6" w:rsidRDefault="00772043" w:rsidP="002244CD">
      <w:pPr>
        <w:tabs>
          <w:tab w:val="left" w:pos="142"/>
          <w:tab w:val="left" w:pos="284"/>
        </w:tabs>
        <w:ind w:left="569"/>
        <w:jc w:val="both"/>
        <w:rPr>
          <w:rFonts w:cs="Arial"/>
          <w:sz w:val="22"/>
          <w:szCs w:val="22"/>
          <w:lang w:val="fr-FR"/>
        </w:rPr>
      </w:pPr>
      <w:r w:rsidRPr="008740D6">
        <w:rPr>
          <w:rFonts w:cs="Arial"/>
          <w:sz w:val="22"/>
          <w:szCs w:val="22"/>
          <w:lang w:val="fr-FR"/>
        </w:rPr>
        <w:t>L’ESE devra calculer ses propres coûts pour les tâches auxquelles elle doit prendre part et les ajou</w:t>
      </w:r>
      <w:r w:rsidR="00876359" w:rsidRPr="008740D6">
        <w:rPr>
          <w:rFonts w:cs="Arial"/>
          <w:sz w:val="22"/>
          <w:szCs w:val="22"/>
          <w:lang w:val="fr-FR"/>
        </w:rPr>
        <w:t>ter au Coût du projet de</w:t>
      </w:r>
      <w:r w:rsidRPr="008740D6">
        <w:rPr>
          <w:rFonts w:cs="Arial"/>
          <w:sz w:val="22"/>
          <w:szCs w:val="22"/>
          <w:lang w:val="fr-FR"/>
        </w:rPr>
        <w:t xml:space="preserve"> sa Soumission. </w:t>
      </w:r>
    </w:p>
    <w:p w14:paraId="0205FBE4" w14:textId="77777777" w:rsidR="00EF54AF" w:rsidRPr="008740D6" w:rsidRDefault="00EF54AF" w:rsidP="002244CD">
      <w:pPr>
        <w:tabs>
          <w:tab w:val="left" w:pos="0"/>
          <w:tab w:val="left" w:pos="142"/>
          <w:tab w:val="left" w:pos="284"/>
        </w:tabs>
        <w:jc w:val="both"/>
        <w:rPr>
          <w:rFonts w:cs="Arial"/>
          <w:sz w:val="22"/>
          <w:szCs w:val="22"/>
          <w:lang w:val="fr-FR"/>
        </w:rPr>
      </w:pPr>
    </w:p>
    <w:p w14:paraId="4FBD638A" w14:textId="2FD3F71C" w:rsidR="00F24DE8" w:rsidRPr="008740D6" w:rsidRDefault="003E49EC" w:rsidP="002244CD">
      <w:pPr>
        <w:tabs>
          <w:tab w:val="left" w:pos="0"/>
          <w:tab w:val="left" w:pos="142"/>
          <w:tab w:val="left" w:pos="284"/>
        </w:tabs>
        <w:ind w:left="569"/>
        <w:jc w:val="both"/>
        <w:rPr>
          <w:rFonts w:cs="Arial"/>
          <w:b/>
          <w:sz w:val="22"/>
          <w:szCs w:val="22"/>
        </w:rPr>
      </w:pPr>
      <w:r w:rsidRPr="0010075E">
        <w:rPr>
          <w:rFonts w:cs="Arial"/>
          <w:b/>
          <w:sz w:val="22"/>
          <w:szCs w:val="22"/>
        </w:rPr>
        <w:lastRenderedPageBreak/>
        <w:t>M</w:t>
      </w:r>
      <w:r w:rsidR="00F24DE8" w:rsidRPr="0010075E">
        <w:rPr>
          <w:rFonts w:cs="Arial"/>
          <w:b/>
          <w:sz w:val="22"/>
          <w:szCs w:val="22"/>
        </w:rPr>
        <w:t>esurage et acquisition de données</w:t>
      </w:r>
    </w:p>
    <w:p w14:paraId="4EAE9351" w14:textId="77777777" w:rsidR="00876359" w:rsidRPr="008740D6" w:rsidRDefault="00876359" w:rsidP="002244CD">
      <w:pPr>
        <w:tabs>
          <w:tab w:val="left" w:pos="0"/>
          <w:tab w:val="left" w:pos="142"/>
          <w:tab w:val="left" w:pos="284"/>
        </w:tabs>
        <w:ind w:left="569"/>
        <w:jc w:val="both"/>
        <w:rPr>
          <w:rFonts w:cs="Arial"/>
          <w:sz w:val="22"/>
          <w:szCs w:val="22"/>
          <w:lang w:val="fr-FR"/>
        </w:rPr>
      </w:pPr>
    </w:p>
    <w:p w14:paraId="52B53BED" w14:textId="669DC177" w:rsidR="005D4789" w:rsidRPr="0010075E" w:rsidRDefault="005D4789" w:rsidP="002244CD">
      <w:pPr>
        <w:tabs>
          <w:tab w:val="left" w:pos="0"/>
          <w:tab w:val="left" w:pos="142"/>
          <w:tab w:val="left" w:pos="284"/>
        </w:tabs>
        <w:ind w:left="569"/>
        <w:jc w:val="both"/>
        <w:rPr>
          <w:rFonts w:cs="Arial"/>
          <w:sz w:val="22"/>
          <w:szCs w:val="22"/>
          <w:lang w:val="fr-FR"/>
        </w:rPr>
      </w:pPr>
      <w:r w:rsidRPr="0010075E">
        <w:rPr>
          <w:rFonts w:cs="Arial"/>
          <w:sz w:val="22"/>
          <w:szCs w:val="22"/>
          <w:lang w:val="fr-FR"/>
        </w:rPr>
        <w:t>A</w:t>
      </w:r>
      <w:r w:rsidR="00F24DE8" w:rsidRPr="0010075E">
        <w:rPr>
          <w:rFonts w:cs="Arial"/>
          <w:sz w:val="22"/>
          <w:szCs w:val="22"/>
          <w:lang w:val="fr-FR"/>
        </w:rPr>
        <w:t xml:space="preserve">fin de corroborer ou de réduire la marge d’erreur dans le calcul des économies d’énergie, </w:t>
      </w:r>
      <w:r w:rsidR="00876359" w:rsidRPr="0010075E">
        <w:rPr>
          <w:rFonts w:cs="Arial"/>
          <w:sz w:val="22"/>
          <w:szCs w:val="22"/>
          <w:lang w:val="fr-FR"/>
        </w:rPr>
        <w:t xml:space="preserve">l’ESE </w:t>
      </w:r>
      <w:r w:rsidR="003E49EC" w:rsidRPr="0010075E">
        <w:rPr>
          <w:rFonts w:cs="Arial"/>
          <w:sz w:val="22"/>
          <w:szCs w:val="22"/>
          <w:lang w:val="fr-FR"/>
        </w:rPr>
        <w:t>doit prévoir</w:t>
      </w:r>
      <w:r w:rsidR="00876359" w:rsidRPr="0010075E">
        <w:rPr>
          <w:rFonts w:cs="Arial"/>
          <w:sz w:val="22"/>
          <w:szCs w:val="22"/>
          <w:lang w:val="fr-FR"/>
        </w:rPr>
        <w:t xml:space="preserve"> dans le coût de sa Soumission l’installation</w:t>
      </w:r>
      <w:r w:rsidR="003E49EC" w:rsidRPr="0010075E">
        <w:rPr>
          <w:rFonts w:cs="Arial"/>
          <w:sz w:val="22"/>
          <w:szCs w:val="22"/>
          <w:lang w:val="fr-FR"/>
        </w:rPr>
        <w:t xml:space="preserve">, </w:t>
      </w:r>
      <w:r w:rsidRPr="0010075E">
        <w:rPr>
          <w:rFonts w:cs="Arial"/>
          <w:sz w:val="22"/>
          <w:szCs w:val="22"/>
          <w:lang w:val="fr-FR"/>
        </w:rPr>
        <w:t>(</w:t>
      </w:r>
      <w:r w:rsidR="003E49EC" w:rsidRPr="0010075E">
        <w:rPr>
          <w:rFonts w:cs="Arial"/>
          <w:sz w:val="22"/>
          <w:szCs w:val="22"/>
          <w:lang w:val="fr-FR"/>
        </w:rPr>
        <w:t>ou l’intégration au(x) système(s) de contrôle en place</w:t>
      </w:r>
      <w:r w:rsidRPr="0010075E">
        <w:rPr>
          <w:rFonts w:cs="Arial"/>
          <w:sz w:val="22"/>
          <w:szCs w:val="22"/>
          <w:lang w:val="fr-FR"/>
        </w:rPr>
        <w:t>)</w:t>
      </w:r>
      <w:r w:rsidR="003E49EC" w:rsidRPr="0010075E">
        <w:rPr>
          <w:rFonts w:cs="Arial"/>
          <w:sz w:val="22"/>
          <w:szCs w:val="22"/>
          <w:lang w:val="fr-FR"/>
        </w:rPr>
        <w:t>,</w:t>
      </w:r>
      <w:r w:rsidR="00876359" w:rsidRPr="0010075E">
        <w:rPr>
          <w:rFonts w:cs="Arial"/>
          <w:sz w:val="22"/>
          <w:szCs w:val="22"/>
          <w:lang w:val="fr-FR"/>
        </w:rPr>
        <w:t xml:space="preserve"> </w:t>
      </w:r>
      <w:r w:rsidR="004C1255">
        <w:rPr>
          <w:rFonts w:cs="Arial"/>
          <w:sz w:val="22"/>
          <w:szCs w:val="22"/>
          <w:lang w:val="fr-FR"/>
        </w:rPr>
        <w:t>l</w:t>
      </w:r>
      <w:r w:rsidR="003E49EC" w:rsidRPr="0010075E">
        <w:rPr>
          <w:rFonts w:cs="Arial"/>
          <w:sz w:val="22"/>
          <w:szCs w:val="22"/>
          <w:lang w:val="fr-FR"/>
        </w:rPr>
        <w:t xml:space="preserve">es </w:t>
      </w:r>
      <w:r w:rsidR="004C1255">
        <w:rPr>
          <w:rFonts w:cs="Arial"/>
          <w:sz w:val="22"/>
          <w:szCs w:val="22"/>
          <w:lang w:val="fr-FR"/>
        </w:rPr>
        <w:t>dispositifs</w:t>
      </w:r>
      <w:r w:rsidR="004C1255" w:rsidRPr="0010075E">
        <w:rPr>
          <w:rFonts w:cs="Arial"/>
          <w:sz w:val="22"/>
          <w:szCs w:val="22"/>
          <w:lang w:val="fr-FR"/>
        </w:rPr>
        <w:t xml:space="preserve"> </w:t>
      </w:r>
      <w:r w:rsidR="003E49EC" w:rsidRPr="0010075E">
        <w:rPr>
          <w:rFonts w:cs="Arial"/>
          <w:sz w:val="22"/>
          <w:szCs w:val="22"/>
          <w:lang w:val="fr-FR"/>
        </w:rPr>
        <w:t>nécessaires au</w:t>
      </w:r>
      <w:r w:rsidR="00A233CB" w:rsidRPr="0010075E">
        <w:rPr>
          <w:rFonts w:cs="Arial"/>
          <w:sz w:val="22"/>
          <w:szCs w:val="22"/>
          <w:lang w:val="fr-FR"/>
        </w:rPr>
        <w:t xml:space="preserve"> mesurage,</w:t>
      </w:r>
      <w:r w:rsidR="00876359" w:rsidRPr="0010075E">
        <w:rPr>
          <w:rFonts w:cs="Arial"/>
          <w:sz w:val="22"/>
          <w:szCs w:val="22"/>
          <w:lang w:val="fr-FR"/>
        </w:rPr>
        <w:t xml:space="preserve"> </w:t>
      </w:r>
      <w:r w:rsidR="003E49EC" w:rsidRPr="0010075E">
        <w:rPr>
          <w:rFonts w:cs="Arial"/>
          <w:sz w:val="22"/>
          <w:szCs w:val="22"/>
          <w:lang w:val="fr-FR"/>
        </w:rPr>
        <w:t>à l</w:t>
      </w:r>
      <w:r w:rsidR="00F24DE8" w:rsidRPr="0010075E">
        <w:rPr>
          <w:rFonts w:cs="Arial"/>
          <w:sz w:val="22"/>
          <w:szCs w:val="22"/>
          <w:lang w:val="fr-FR"/>
        </w:rPr>
        <w:t>’acquisition des données d’opération</w:t>
      </w:r>
      <w:r w:rsidR="00A233CB" w:rsidRPr="0010075E">
        <w:rPr>
          <w:rFonts w:cs="Arial"/>
          <w:sz w:val="22"/>
          <w:szCs w:val="22"/>
          <w:lang w:val="fr-FR"/>
        </w:rPr>
        <w:t xml:space="preserve"> et à leur archivage</w:t>
      </w:r>
      <w:r w:rsidR="00613465" w:rsidRPr="0010075E">
        <w:rPr>
          <w:rFonts w:cs="Arial"/>
          <w:sz w:val="22"/>
          <w:szCs w:val="22"/>
          <w:lang w:val="fr-FR"/>
        </w:rPr>
        <w:t xml:space="preserve">.  </w:t>
      </w:r>
    </w:p>
    <w:p w14:paraId="6B092941" w14:textId="77777777" w:rsidR="005D4789" w:rsidRPr="0010075E" w:rsidRDefault="005D4789" w:rsidP="002244CD">
      <w:pPr>
        <w:tabs>
          <w:tab w:val="left" w:pos="0"/>
          <w:tab w:val="left" w:pos="142"/>
          <w:tab w:val="left" w:pos="284"/>
        </w:tabs>
        <w:ind w:left="569"/>
        <w:jc w:val="both"/>
        <w:rPr>
          <w:rFonts w:cs="Arial"/>
          <w:sz w:val="22"/>
          <w:szCs w:val="22"/>
          <w:lang w:val="fr-FR"/>
        </w:rPr>
      </w:pPr>
    </w:p>
    <w:p w14:paraId="048C754A" w14:textId="02A45278" w:rsidR="0010075E" w:rsidRDefault="00613465" w:rsidP="002244CD">
      <w:pPr>
        <w:tabs>
          <w:tab w:val="left" w:pos="0"/>
          <w:tab w:val="left" w:pos="142"/>
          <w:tab w:val="left" w:pos="284"/>
        </w:tabs>
        <w:ind w:left="569"/>
        <w:jc w:val="both"/>
        <w:rPr>
          <w:rFonts w:cs="Arial"/>
          <w:sz w:val="22"/>
          <w:szCs w:val="22"/>
          <w:lang w:val="fr-FR"/>
        </w:rPr>
      </w:pPr>
      <w:r w:rsidRPr="0010075E">
        <w:rPr>
          <w:rFonts w:cs="Arial"/>
          <w:sz w:val="22"/>
          <w:szCs w:val="22"/>
          <w:lang w:val="fr-FR"/>
        </w:rPr>
        <w:t>Ces données</w:t>
      </w:r>
      <w:r w:rsidR="00F24DE8" w:rsidRPr="0010075E">
        <w:rPr>
          <w:rFonts w:cs="Arial"/>
          <w:sz w:val="22"/>
          <w:szCs w:val="22"/>
          <w:lang w:val="fr-FR"/>
        </w:rPr>
        <w:t xml:space="preserve"> </w:t>
      </w:r>
      <w:r w:rsidRPr="0010075E">
        <w:rPr>
          <w:rFonts w:cs="Arial"/>
          <w:sz w:val="22"/>
          <w:szCs w:val="22"/>
          <w:lang w:val="fr-FR"/>
        </w:rPr>
        <w:t xml:space="preserve">concernent minimalement celles </w:t>
      </w:r>
      <w:r w:rsidR="003E49EC" w:rsidRPr="0010075E">
        <w:rPr>
          <w:rFonts w:cs="Arial"/>
          <w:sz w:val="22"/>
          <w:szCs w:val="22"/>
          <w:lang w:val="fr-FR"/>
        </w:rPr>
        <w:t xml:space="preserve">des systèmes touchés par les mesures </w:t>
      </w:r>
      <w:r w:rsidR="004C1255">
        <w:rPr>
          <w:rFonts w:cs="Arial"/>
          <w:sz w:val="22"/>
          <w:szCs w:val="22"/>
          <w:lang w:val="fr-FR"/>
        </w:rPr>
        <w:t xml:space="preserve">d’efficacité énergétique </w:t>
      </w:r>
      <w:r w:rsidR="003E49EC" w:rsidRPr="0010075E">
        <w:rPr>
          <w:rFonts w:cs="Arial"/>
          <w:sz w:val="22"/>
          <w:szCs w:val="22"/>
          <w:lang w:val="fr-FR"/>
        </w:rPr>
        <w:t>qu’elle propose d’implanter</w:t>
      </w:r>
      <w:r w:rsidR="00A233CB" w:rsidRPr="0010075E">
        <w:rPr>
          <w:rFonts w:cs="Arial"/>
          <w:sz w:val="22"/>
          <w:szCs w:val="22"/>
          <w:lang w:val="fr-FR"/>
        </w:rPr>
        <w:t xml:space="preserve"> et réfèrent aux paramètres essentiels tels que </w:t>
      </w:r>
      <w:r w:rsidR="001B2707" w:rsidRPr="0010075E">
        <w:rPr>
          <w:rFonts w:cs="Arial"/>
          <w:sz w:val="22"/>
          <w:szCs w:val="22"/>
          <w:lang w:val="fr-FR"/>
        </w:rPr>
        <w:t>durée de fonctionnement</w:t>
      </w:r>
      <w:r w:rsidR="00A233CB" w:rsidRPr="0010075E">
        <w:rPr>
          <w:rFonts w:cs="Arial"/>
          <w:sz w:val="22"/>
          <w:szCs w:val="22"/>
          <w:lang w:val="fr-FR"/>
        </w:rPr>
        <w:t xml:space="preserve">, appel de puissance, débit d’eau chaude, température de mélange, </w:t>
      </w:r>
      <w:r w:rsidR="006506DB" w:rsidRPr="0010075E">
        <w:rPr>
          <w:rFonts w:cs="Arial"/>
          <w:sz w:val="22"/>
          <w:szCs w:val="22"/>
          <w:lang w:val="fr-FR"/>
        </w:rPr>
        <w:t>pourcentage</w:t>
      </w:r>
      <w:r w:rsidR="00A233CB" w:rsidRPr="0010075E">
        <w:rPr>
          <w:rFonts w:cs="Arial"/>
          <w:sz w:val="22"/>
          <w:szCs w:val="22"/>
          <w:lang w:val="fr-FR"/>
        </w:rPr>
        <w:t xml:space="preserve"> d’air neuf, etc</w:t>
      </w:r>
      <w:r w:rsidR="001B2707" w:rsidRPr="0010075E">
        <w:rPr>
          <w:rFonts w:cs="Arial"/>
          <w:sz w:val="22"/>
          <w:szCs w:val="22"/>
          <w:lang w:val="fr-FR"/>
        </w:rPr>
        <w:t xml:space="preserve">. </w:t>
      </w:r>
      <w:r w:rsidR="003E49EC" w:rsidRPr="0010075E">
        <w:rPr>
          <w:rFonts w:cs="Arial"/>
          <w:sz w:val="22"/>
          <w:szCs w:val="22"/>
          <w:lang w:val="fr-FR"/>
        </w:rPr>
        <w:t xml:space="preserve"> </w:t>
      </w:r>
    </w:p>
    <w:p w14:paraId="08757057" w14:textId="77777777" w:rsidR="0010075E" w:rsidRDefault="0010075E" w:rsidP="002244CD">
      <w:pPr>
        <w:tabs>
          <w:tab w:val="left" w:pos="0"/>
          <w:tab w:val="left" w:pos="142"/>
          <w:tab w:val="left" w:pos="284"/>
        </w:tabs>
        <w:ind w:left="569"/>
        <w:jc w:val="both"/>
        <w:rPr>
          <w:rFonts w:cs="Arial"/>
          <w:sz w:val="22"/>
          <w:szCs w:val="22"/>
          <w:lang w:val="fr-FR"/>
        </w:rPr>
      </w:pPr>
    </w:p>
    <w:p w14:paraId="3C535B32" w14:textId="4DF644FC" w:rsidR="00F24DE8" w:rsidRPr="0010075E" w:rsidRDefault="00613465" w:rsidP="002244CD">
      <w:pPr>
        <w:tabs>
          <w:tab w:val="left" w:pos="0"/>
          <w:tab w:val="left" w:pos="142"/>
          <w:tab w:val="left" w:pos="284"/>
        </w:tabs>
        <w:ind w:left="569"/>
        <w:jc w:val="both"/>
        <w:rPr>
          <w:rFonts w:cs="Arial"/>
          <w:sz w:val="22"/>
          <w:szCs w:val="22"/>
          <w:lang w:val="fr-FR"/>
        </w:rPr>
      </w:pPr>
      <w:r w:rsidRPr="0010075E">
        <w:rPr>
          <w:rFonts w:cs="Arial"/>
          <w:sz w:val="22"/>
          <w:szCs w:val="22"/>
          <w:lang w:val="fr-FR"/>
        </w:rPr>
        <w:t>L</w:t>
      </w:r>
      <w:r w:rsidR="003E49EC" w:rsidRPr="0010075E">
        <w:rPr>
          <w:rFonts w:cs="Arial"/>
          <w:sz w:val="22"/>
          <w:szCs w:val="22"/>
          <w:lang w:val="fr-FR"/>
        </w:rPr>
        <w:t xml:space="preserve">es </w:t>
      </w:r>
      <w:r w:rsidR="004C1255">
        <w:rPr>
          <w:rFonts w:cs="Arial"/>
          <w:sz w:val="22"/>
          <w:szCs w:val="22"/>
          <w:lang w:val="fr-FR"/>
        </w:rPr>
        <w:t>dispositifs</w:t>
      </w:r>
      <w:r w:rsidR="004C1255" w:rsidRPr="0010075E">
        <w:rPr>
          <w:rFonts w:cs="Arial"/>
          <w:sz w:val="22"/>
          <w:szCs w:val="22"/>
          <w:lang w:val="fr-FR"/>
        </w:rPr>
        <w:t xml:space="preserve"> </w:t>
      </w:r>
      <w:r w:rsidRPr="0010075E">
        <w:rPr>
          <w:rFonts w:cs="Arial"/>
          <w:sz w:val="22"/>
          <w:szCs w:val="22"/>
          <w:lang w:val="fr-FR"/>
        </w:rPr>
        <w:t xml:space="preserve">à prévoir </w:t>
      </w:r>
      <w:r w:rsidR="003E49EC" w:rsidRPr="0010075E">
        <w:rPr>
          <w:rFonts w:cs="Arial"/>
          <w:sz w:val="22"/>
          <w:szCs w:val="22"/>
          <w:lang w:val="fr-FR"/>
        </w:rPr>
        <w:t>doivent communiquer leur</w:t>
      </w:r>
      <w:r w:rsidR="00B27111" w:rsidRPr="0010075E">
        <w:rPr>
          <w:rFonts w:cs="Arial"/>
          <w:sz w:val="22"/>
          <w:szCs w:val="22"/>
          <w:lang w:val="fr-FR"/>
        </w:rPr>
        <w:t>s</w:t>
      </w:r>
      <w:r w:rsidR="003E49EC" w:rsidRPr="0010075E">
        <w:rPr>
          <w:rFonts w:cs="Arial"/>
          <w:sz w:val="22"/>
          <w:szCs w:val="22"/>
          <w:lang w:val="fr-FR"/>
        </w:rPr>
        <w:t xml:space="preserve"> </w:t>
      </w:r>
      <w:r w:rsidR="001B2707" w:rsidRPr="0010075E">
        <w:rPr>
          <w:rFonts w:cs="Arial"/>
          <w:sz w:val="22"/>
          <w:szCs w:val="22"/>
          <w:lang w:val="fr-FR"/>
        </w:rPr>
        <w:t>données</w:t>
      </w:r>
      <w:r w:rsidR="003E49EC" w:rsidRPr="0010075E">
        <w:rPr>
          <w:rFonts w:cs="Arial"/>
          <w:sz w:val="22"/>
          <w:szCs w:val="22"/>
          <w:lang w:val="fr-FR"/>
        </w:rPr>
        <w:t xml:space="preserve"> à un point central </w:t>
      </w:r>
      <w:r w:rsidR="005D4789" w:rsidRPr="0010075E">
        <w:rPr>
          <w:rFonts w:cs="Arial"/>
          <w:sz w:val="22"/>
          <w:szCs w:val="22"/>
          <w:lang w:val="fr-FR"/>
        </w:rPr>
        <w:t xml:space="preserve">de l’Organisme </w:t>
      </w:r>
      <w:r w:rsidR="003E49EC" w:rsidRPr="0010075E">
        <w:rPr>
          <w:rFonts w:cs="Arial"/>
          <w:sz w:val="22"/>
          <w:szCs w:val="22"/>
          <w:lang w:val="fr-FR"/>
        </w:rPr>
        <w:t>et être notamment</w:t>
      </w:r>
      <w:r w:rsidR="00AA52C9" w:rsidRPr="0010075E">
        <w:rPr>
          <w:rFonts w:cs="Arial"/>
          <w:sz w:val="22"/>
          <w:szCs w:val="22"/>
          <w:lang w:val="fr-FR"/>
        </w:rPr>
        <w:t xml:space="preserve"> capable</w:t>
      </w:r>
      <w:r w:rsidR="00635EFC">
        <w:rPr>
          <w:rFonts w:cs="Arial"/>
          <w:sz w:val="22"/>
          <w:szCs w:val="22"/>
          <w:lang w:val="fr-FR"/>
        </w:rPr>
        <w:t>s</w:t>
      </w:r>
      <w:r w:rsidR="00AA52C9" w:rsidRPr="0010075E">
        <w:rPr>
          <w:rFonts w:cs="Arial"/>
          <w:sz w:val="22"/>
          <w:szCs w:val="22"/>
          <w:lang w:val="fr-FR"/>
        </w:rPr>
        <w:t xml:space="preserve"> de cibler </w:t>
      </w:r>
      <w:r w:rsidR="00A233CB" w:rsidRPr="0010075E">
        <w:rPr>
          <w:rFonts w:cs="Arial"/>
          <w:sz w:val="22"/>
          <w:szCs w:val="22"/>
          <w:lang w:val="fr-FR"/>
        </w:rPr>
        <w:t>les paramètres</w:t>
      </w:r>
      <w:r w:rsidR="00AA52C9" w:rsidRPr="0010075E">
        <w:rPr>
          <w:rFonts w:cs="Arial"/>
          <w:sz w:val="22"/>
          <w:szCs w:val="22"/>
          <w:lang w:val="fr-FR"/>
        </w:rPr>
        <w:t xml:space="preserve"> </w:t>
      </w:r>
      <w:r w:rsidR="006506DB" w:rsidRPr="0010075E">
        <w:rPr>
          <w:rFonts w:cs="Arial"/>
          <w:sz w:val="22"/>
          <w:szCs w:val="22"/>
          <w:lang w:val="fr-FR"/>
        </w:rPr>
        <w:t xml:space="preserve">des appareils liés à </w:t>
      </w:r>
      <w:r w:rsidR="00AA52C9" w:rsidRPr="0010075E">
        <w:rPr>
          <w:rFonts w:cs="Arial"/>
          <w:sz w:val="22"/>
          <w:szCs w:val="22"/>
          <w:lang w:val="fr-FR"/>
        </w:rPr>
        <w:t xml:space="preserve">une mesure </w:t>
      </w:r>
      <w:r w:rsidR="004C1255">
        <w:rPr>
          <w:rFonts w:cs="Arial"/>
          <w:sz w:val="22"/>
          <w:szCs w:val="22"/>
          <w:lang w:val="fr-FR"/>
        </w:rPr>
        <w:t xml:space="preserve">d’efficacité énergétique </w:t>
      </w:r>
      <w:r w:rsidR="00AA52C9" w:rsidRPr="0010075E">
        <w:rPr>
          <w:rFonts w:cs="Arial"/>
          <w:sz w:val="22"/>
          <w:szCs w:val="22"/>
          <w:lang w:val="fr-FR"/>
        </w:rPr>
        <w:t xml:space="preserve">dont la valeur </w:t>
      </w:r>
      <w:r w:rsidR="003E49EC" w:rsidRPr="0010075E">
        <w:rPr>
          <w:rFonts w:cs="Arial"/>
          <w:sz w:val="22"/>
          <w:szCs w:val="22"/>
          <w:lang w:val="fr-FR"/>
        </w:rPr>
        <w:t xml:space="preserve">des économies </w:t>
      </w:r>
      <w:r w:rsidR="00AA52C9" w:rsidRPr="0010075E">
        <w:rPr>
          <w:rFonts w:cs="Arial"/>
          <w:sz w:val="22"/>
          <w:szCs w:val="22"/>
          <w:lang w:val="fr-FR"/>
        </w:rPr>
        <w:t xml:space="preserve">représente plus </w:t>
      </w:r>
      <w:r w:rsidR="00635EFC">
        <w:rPr>
          <w:rFonts w:cs="Arial"/>
          <w:sz w:val="22"/>
          <w:szCs w:val="22"/>
          <w:lang w:val="fr-FR"/>
        </w:rPr>
        <w:t xml:space="preserve">de </w:t>
      </w:r>
      <w:r w:rsidR="00AA52C9" w:rsidRPr="0010075E">
        <w:rPr>
          <w:rFonts w:cs="Arial"/>
          <w:sz w:val="22"/>
          <w:szCs w:val="22"/>
          <w:lang w:val="fr-FR"/>
        </w:rPr>
        <w:t>60</w:t>
      </w:r>
      <w:r w:rsidR="00635EFC">
        <w:rPr>
          <w:rFonts w:cs="Arial"/>
          <w:sz w:val="22"/>
          <w:szCs w:val="22"/>
          <w:lang w:val="fr-FR"/>
        </w:rPr>
        <w:t> </w:t>
      </w:r>
      <w:r w:rsidR="00AA52C9" w:rsidRPr="0010075E">
        <w:rPr>
          <w:rFonts w:cs="Arial"/>
          <w:sz w:val="22"/>
          <w:szCs w:val="22"/>
          <w:lang w:val="fr-FR"/>
        </w:rPr>
        <w:t xml:space="preserve">% des économies </w:t>
      </w:r>
      <w:r w:rsidR="001B2707" w:rsidRPr="0010075E">
        <w:rPr>
          <w:rFonts w:cs="Arial"/>
          <w:sz w:val="22"/>
          <w:szCs w:val="22"/>
          <w:lang w:val="fr-FR"/>
        </w:rPr>
        <w:t xml:space="preserve">monétaires </w:t>
      </w:r>
      <w:r w:rsidR="00AA52C9" w:rsidRPr="0010075E">
        <w:rPr>
          <w:rFonts w:cs="Arial"/>
          <w:sz w:val="22"/>
          <w:szCs w:val="22"/>
          <w:lang w:val="fr-FR"/>
        </w:rPr>
        <w:t>d’énergie proposées pour l’immeuble concerné</w:t>
      </w:r>
      <w:r w:rsidR="004C1255">
        <w:rPr>
          <w:rFonts w:cs="Arial"/>
          <w:sz w:val="22"/>
          <w:szCs w:val="22"/>
          <w:lang w:val="fr-FR"/>
        </w:rPr>
        <w:t xml:space="preserve"> </w:t>
      </w:r>
      <w:r w:rsidR="004C1255" w:rsidRPr="004C1255">
        <w:rPr>
          <w:rFonts w:cs="Arial"/>
          <w:sz w:val="22"/>
          <w:szCs w:val="22"/>
          <w:lang w:val="fr-FR"/>
        </w:rPr>
        <w:t>(option B du PIMVP).</w:t>
      </w:r>
    </w:p>
    <w:p w14:paraId="329F4683" w14:textId="77777777" w:rsidR="00613465" w:rsidRPr="0010075E" w:rsidRDefault="00613465" w:rsidP="002244CD">
      <w:pPr>
        <w:tabs>
          <w:tab w:val="left" w:pos="0"/>
          <w:tab w:val="left" w:pos="142"/>
          <w:tab w:val="left" w:pos="284"/>
        </w:tabs>
        <w:ind w:left="569"/>
        <w:jc w:val="both"/>
        <w:rPr>
          <w:rFonts w:cs="Arial"/>
          <w:sz w:val="22"/>
          <w:szCs w:val="22"/>
          <w:lang w:val="fr-FR"/>
        </w:rPr>
      </w:pPr>
    </w:p>
    <w:p w14:paraId="448C92BD" w14:textId="0CB672A3" w:rsidR="00F24DE8" w:rsidRPr="0010075E" w:rsidRDefault="00613465" w:rsidP="002244CD">
      <w:pPr>
        <w:tabs>
          <w:tab w:val="left" w:pos="0"/>
          <w:tab w:val="left" w:pos="142"/>
          <w:tab w:val="left" w:pos="284"/>
        </w:tabs>
        <w:ind w:left="569"/>
        <w:jc w:val="both"/>
        <w:rPr>
          <w:rFonts w:cs="Arial"/>
          <w:sz w:val="22"/>
          <w:szCs w:val="22"/>
          <w:lang w:val="fr-FR"/>
        </w:rPr>
      </w:pPr>
      <w:r w:rsidRPr="0010075E">
        <w:rPr>
          <w:rFonts w:cs="Arial"/>
          <w:sz w:val="22"/>
          <w:szCs w:val="22"/>
          <w:lang w:val="fr-FR"/>
        </w:rPr>
        <w:t>L</w:t>
      </w:r>
      <w:r w:rsidR="00F24DE8" w:rsidRPr="0010075E">
        <w:rPr>
          <w:rFonts w:cs="Arial"/>
          <w:sz w:val="22"/>
          <w:szCs w:val="22"/>
          <w:lang w:val="fr-FR"/>
        </w:rPr>
        <w:t xml:space="preserve">’ESE </w:t>
      </w:r>
      <w:r w:rsidRPr="0010075E">
        <w:rPr>
          <w:rFonts w:cs="Arial"/>
          <w:sz w:val="22"/>
          <w:szCs w:val="22"/>
          <w:lang w:val="fr-FR"/>
        </w:rPr>
        <w:t xml:space="preserve">doit </w:t>
      </w:r>
      <w:r w:rsidR="00F24DE8" w:rsidRPr="0010075E">
        <w:rPr>
          <w:rFonts w:cs="Arial"/>
          <w:sz w:val="22"/>
          <w:szCs w:val="22"/>
          <w:lang w:val="fr-FR"/>
        </w:rPr>
        <w:t>détermin</w:t>
      </w:r>
      <w:r w:rsidRPr="0010075E">
        <w:rPr>
          <w:rFonts w:cs="Arial"/>
          <w:sz w:val="22"/>
          <w:szCs w:val="22"/>
          <w:lang w:val="fr-FR"/>
        </w:rPr>
        <w:t>er</w:t>
      </w:r>
      <w:r w:rsidR="00F24DE8" w:rsidRPr="0010075E">
        <w:rPr>
          <w:rFonts w:cs="Arial"/>
          <w:sz w:val="22"/>
          <w:szCs w:val="22"/>
          <w:lang w:val="fr-FR"/>
        </w:rPr>
        <w:t xml:space="preserve"> elle-même les points de mesurage et d’acquisition de données que son concept exige</w:t>
      </w:r>
      <w:r w:rsidRPr="0010075E">
        <w:rPr>
          <w:rFonts w:cs="Arial"/>
          <w:sz w:val="22"/>
          <w:szCs w:val="22"/>
          <w:lang w:val="fr-FR"/>
        </w:rPr>
        <w:t xml:space="preserve">. Elle doit inclure le coût de ces </w:t>
      </w:r>
      <w:r w:rsidR="00F24DE8" w:rsidRPr="0010075E">
        <w:rPr>
          <w:rFonts w:cs="Arial"/>
          <w:sz w:val="22"/>
          <w:szCs w:val="22"/>
          <w:lang w:val="fr-FR"/>
        </w:rPr>
        <w:t xml:space="preserve">travaux et les coûts de </w:t>
      </w:r>
      <w:r w:rsidRPr="0010075E">
        <w:rPr>
          <w:rFonts w:cs="Arial"/>
          <w:sz w:val="22"/>
          <w:szCs w:val="22"/>
          <w:lang w:val="fr-FR"/>
        </w:rPr>
        <w:t xml:space="preserve">son </w:t>
      </w:r>
      <w:r w:rsidR="00F24DE8" w:rsidRPr="0010075E">
        <w:rPr>
          <w:rFonts w:cs="Arial"/>
          <w:sz w:val="22"/>
          <w:szCs w:val="22"/>
          <w:lang w:val="fr-FR"/>
        </w:rPr>
        <w:t xml:space="preserve">monitoring et de </w:t>
      </w:r>
      <w:r w:rsidRPr="0010075E">
        <w:rPr>
          <w:rFonts w:cs="Arial"/>
          <w:sz w:val="22"/>
          <w:szCs w:val="22"/>
          <w:lang w:val="fr-FR"/>
        </w:rPr>
        <w:t xml:space="preserve">son </w:t>
      </w:r>
      <w:r w:rsidR="00F24DE8" w:rsidRPr="0010075E">
        <w:rPr>
          <w:rFonts w:cs="Arial"/>
          <w:sz w:val="22"/>
          <w:szCs w:val="22"/>
          <w:lang w:val="fr-FR"/>
        </w:rPr>
        <w:t xml:space="preserve">suivi à l’endroit approprié de l’onglet « Valeur du contrat » de l’Outil de calcul et de suivi de la VAN. L’ESE devra indiquer dans la section </w:t>
      </w:r>
      <w:r w:rsidRPr="0010075E">
        <w:rPr>
          <w:rFonts w:cs="Arial"/>
          <w:sz w:val="22"/>
          <w:szCs w:val="22"/>
          <w:lang w:val="fr-FR"/>
        </w:rPr>
        <w:t xml:space="preserve">7 </w:t>
      </w:r>
      <w:r w:rsidR="00F24DE8" w:rsidRPr="0010075E">
        <w:rPr>
          <w:rFonts w:cs="Arial"/>
          <w:sz w:val="22"/>
          <w:szCs w:val="22"/>
          <w:lang w:val="fr-FR"/>
        </w:rPr>
        <w:t>« Monitoring et optimisation de la performance »</w:t>
      </w:r>
      <w:r w:rsidR="00EF54AF" w:rsidRPr="0010075E">
        <w:rPr>
          <w:rFonts w:cs="Arial"/>
          <w:sz w:val="22"/>
          <w:szCs w:val="22"/>
          <w:lang w:val="fr-FR"/>
        </w:rPr>
        <w:t xml:space="preserve"> (annexe 12)</w:t>
      </w:r>
      <w:r w:rsidR="00F24DE8" w:rsidRPr="0010075E">
        <w:rPr>
          <w:rFonts w:cs="Arial"/>
          <w:sz w:val="22"/>
          <w:szCs w:val="22"/>
          <w:lang w:val="fr-FR"/>
        </w:rPr>
        <w:t xml:space="preserve"> de sa Soumission le descriptif du système </w:t>
      </w:r>
      <w:r w:rsidRPr="0010075E">
        <w:rPr>
          <w:rFonts w:cs="Arial"/>
          <w:sz w:val="22"/>
          <w:szCs w:val="22"/>
          <w:lang w:val="fr-FR"/>
        </w:rPr>
        <w:t xml:space="preserve">de mesurage et d’acquisition des données </w:t>
      </w:r>
      <w:r w:rsidR="00F24DE8" w:rsidRPr="0010075E">
        <w:rPr>
          <w:rFonts w:cs="Arial"/>
          <w:sz w:val="22"/>
          <w:szCs w:val="22"/>
          <w:lang w:val="fr-FR"/>
        </w:rPr>
        <w:t>envisagé et son lien avec le système existant de l’</w:t>
      </w:r>
      <w:r w:rsidR="00DD53A1" w:rsidRPr="0010075E">
        <w:rPr>
          <w:rFonts w:cs="Arial"/>
          <w:sz w:val="22"/>
          <w:szCs w:val="22"/>
          <w:lang w:val="fr-FR"/>
        </w:rPr>
        <w:t>Organisme</w:t>
      </w:r>
      <w:r w:rsidR="00F24DE8" w:rsidRPr="0010075E">
        <w:rPr>
          <w:rFonts w:cs="Arial"/>
          <w:sz w:val="22"/>
          <w:szCs w:val="22"/>
          <w:lang w:val="fr-FR"/>
        </w:rPr>
        <w:t>.</w:t>
      </w:r>
      <w:r w:rsidR="004C1255">
        <w:rPr>
          <w:rFonts w:cs="Arial"/>
          <w:sz w:val="22"/>
          <w:szCs w:val="22"/>
          <w:lang w:val="fr-FR"/>
        </w:rPr>
        <w:t xml:space="preserve"> Ce descriptif permettra d’apprécier la réponse du soumissionnaire au critère d’évaluation </w:t>
      </w:r>
      <w:r w:rsidR="004C1255" w:rsidRPr="004C1255">
        <w:rPr>
          <w:rFonts w:cs="Arial"/>
          <w:sz w:val="22"/>
          <w:szCs w:val="22"/>
          <w:lang w:val="fr-FR"/>
        </w:rPr>
        <w:t>Monitoring et optimisation de la performance</w:t>
      </w:r>
      <w:r w:rsidR="004C1255">
        <w:rPr>
          <w:rFonts w:cs="Arial"/>
          <w:sz w:val="22"/>
          <w:szCs w:val="22"/>
          <w:lang w:val="fr-FR"/>
        </w:rPr>
        <w:t xml:space="preserve"> (voir annexe 8).</w:t>
      </w:r>
    </w:p>
    <w:p w14:paraId="3121CE02" w14:textId="77777777" w:rsidR="003559B4" w:rsidRPr="0010075E" w:rsidRDefault="003559B4" w:rsidP="002244CD">
      <w:pPr>
        <w:tabs>
          <w:tab w:val="left" w:pos="0"/>
          <w:tab w:val="left" w:pos="142"/>
          <w:tab w:val="left" w:pos="284"/>
        </w:tabs>
        <w:ind w:left="569"/>
        <w:jc w:val="both"/>
        <w:rPr>
          <w:rFonts w:cs="Arial"/>
          <w:sz w:val="22"/>
          <w:szCs w:val="22"/>
          <w:lang w:val="fr-FR"/>
        </w:rPr>
      </w:pPr>
    </w:p>
    <w:p w14:paraId="5D2F0BDF" w14:textId="34212D3E" w:rsidR="00F24DE8" w:rsidRPr="008740D6" w:rsidRDefault="00F24DE8" w:rsidP="002244CD">
      <w:pPr>
        <w:tabs>
          <w:tab w:val="left" w:pos="0"/>
          <w:tab w:val="left" w:pos="142"/>
          <w:tab w:val="left" w:pos="284"/>
        </w:tabs>
        <w:ind w:left="569"/>
        <w:jc w:val="both"/>
        <w:rPr>
          <w:rFonts w:cs="Arial"/>
          <w:sz w:val="22"/>
          <w:szCs w:val="22"/>
          <w:lang w:val="fr-FR"/>
        </w:rPr>
      </w:pPr>
      <w:r w:rsidRPr="0010075E">
        <w:rPr>
          <w:rFonts w:cs="Arial"/>
          <w:sz w:val="22"/>
          <w:szCs w:val="22"/>
          <w:lang w:val="fr-FR"/>
        </w:rPr>
        <w:t xml:space="preserve">L’architecture et la pertinence du système proposé par l’ESE seront validées par </w:t>
      </w:r>
      <w:r w:rsidR="00DF37A4" w:rsidRPr="0010075E">
        <w:rPr>
          <w:rFonts w:cs="Arial"/>
          <w:sz w:val="22"/>
          <w:szCs w:val="22"/>
          <w:lang w:val="fr-FR"/>
        </w:rPr>
        <w:t>l’Organisme, lequel est</w:t>
      </w:r>
      <w:r w:rsidRPr="0010075E">
        <w:rPr>
          <w:rFonts w:cs="Arial"/>
          <w:sz w:val="22"/>
          <w:szCs w:val="22"/>
          <w:lang w:val="fr-FR"/>
        </w:rPr>
        <w:t xml:space="preserve"> responsable de l’établissement du Plan M&amp;V. Le cas échéant, si ce qui est proposé par l’ESE était jugé insatisfaisant ou incomplet </w:t>
      </w:r>
      <w:r w:rsidR="00635EFC">
        <w:rPr>
          <w:rFonts w:cs="Arial"/>
          <w:sz w:val="22"/>
          <w:szCs w:val="22"/>
          <w:lang w:val="fr-FR"/>
        </w:rPr>
        <w:t xml:space="preserve">au </w:t>
      </w:r>
      <w:r w:rsidRPr="0010075E">
        <w:rPr>
          <w:rFonts w:cs="Arial"/>
          <w:sz w:val="22"/>
          <w:szCs w:val="22"/>
          <w:lang w:val="fr-FR"/>
        </w:rPr>
        <w:t>regard des exigences énoncées ci-haut, les frais de tout ajout ou correction imposé</w:t>
      </w:r>
      <w:r w:rsidR="00635EFC">
        <w:rPr>
          <w:rFonts w:cs="Arial"/>
          <w:sz w:val="22"/>
          <w:szCs w:val="22"/>
          <w:lang w:val="fr-FR"/>
        </w:rPr>
        <w:t>s</w:t>
      </w:r>
      <w:r w:rsidRPr="0010075E">
        <w:rPr>
          <w:rFonts w:cs="Arial"/>
          <w:sz w:val="22"/>
          <w:szCs w:val="22"/>
          <w:lang w:val="fr-FR"/>
        </w:rPr>
        <w:t xml:space="preserve"> audit système seraient ajoutés au Projet sans que la valeur de la VAN garantie en soit réduite.</w:t>
      </w:r>
    </w:p>
    <w:p w14:paraId="70E75E73" w14:textId="77777777" w:rsidR="003559B4" w:rsidRPr="008740D6" w:rsidRDefault="003559B4" w:rsidP="002244CD">
      <w:pPr>
        <w:tabs>
          <w:tab w:val="left" w:pos="0"/>
          <w:tab w:val="left" w:pos="142"/>
          <w:tab w:val="left" w:pos="284"/>
        </w:tabs>
        <w:ind w:left="569"/>
        <w:jc w:val="both"/>
        <w:rPr>
          <w:rFonts w:cs="Arial"/>
          <w:b/>
          <w:sz w:val="22"/>
          <w:szCs w:val="22"/>
        </w:rPr>
      </w:pPr>
    </w:p>
    <w:p w14:paraId="771F45F4" w14:textId="77777777" w:rsidR="00F24DE8" w:rsidRPr="008740D6" w:rsidRDefault="00F24DE8" w:rsidP="002244CD">
      <w:pPr>
        <w:tabs>
          <w:tab w:val="left" w:pos="0"/>
          <w:tab w:val="left" w:pos="142"/>
          <w:tab w:val="left" w:pos="284"/>
        </w:tabs>
        <w:ind w:left="569"/>
        <w:jc w:val="both"/>
        <w:rPr>
          <w:rFonts w:cs="Arial"/>
          <w:b/>
          <w:sz w:val="22"/>
          <w:szCs w:val="22"/>
        </w:rPr>
      </w:pPr>
      <w:r w:rsidRPr="008740D6">
        <w:rPr>
          <w:rFonts w:cs="Arial"/>
          <w:b/>
          <w:sz w:val="22"/>
          <w:szCs w:val="22"/>
        </w:rPr>
        <w:t xml:space="preserve">Chargé de projet et équipe de projet </w:t>
      </w:r>
    </w:p>
    <w:p w14:paraId="05CB9C4D" w14:textId="77777777" w:rsidR="003559B4" w:rsidRPr="008740D6" w:rsidRDefault="003559B4" w:rsidP="002244CD">
      <w:pPr>
        <w:tabs>
          <w:tab w:val="left" w:pos="0"/>
          <w:tab w:val="left" w:pos="142"/>
          <w:tab w:val="left" w:pos="284"/>
        </w:tabs>
        <w:ind w:left="569"/>
        <w:jc w:val="both"/>
        <w:rPr>
          <w:rFonts w:cs="Arial"/>
          <w:sz w:val="22"/>
          <w:szCs w:val="22"/>
          <w:lang w:val="fr-FR"/>
        </w:rPr>
      </w:pPr>
    </w:p>
    <w:p w14:paraId="6F37F6C8" w14:textId="77777777" w:rsidR="00F24DE8" w:rsidRPr="008740D6" w:rsidRDefault="00F24DE8" w:rsidP="002244CD">
      <w:pPr>
        <w:tabs>
          <w:tab w:val="left" w:pos="0"/>
          <w:tab w:val="left" w:pos="142"/>
          <w:tab w:val="left" w:pos="284"/>
        </w:tabs>
        <w:ind w:left="569"/>
        <w:jc w:val="both"/>
        <w:rPr>
          <w:rFonts w:cs="Arial"/>
          <w:sz w:val="22"/>
          <w:szCs w:val="22"/>
          <w:lang w:val="fr-FR"/>
        </w:rPr>
      </w:pPr>
      <w:r w:rsidRPr="008740D6">
        <w:rPr>
          <w:rFonts w:cs="Arial"/>
          <w:sz w:val="22"/>
          <w:szCs w:val="22"/>
          <w:lang w:val="fr-FR"/>
        </w:rPr>
        <w:t xml:space="preserve">Le chargé de projet et l’équipe de professionnels affectés au projet doivent être ceux présentés dans </w:t>
      </w:r>
      <w:r w:rsidR="00174B1E" w:rsidRPr="008740D6">
        <w:rPr>
          <w:rFonts w:cs="Arial"/>
          <w:sz w:val="22"/>
          <w:szCs w:val="22"/>
          <w:lang w:val="fr-FR"/>
        </w:rPr>
        <w:t xml:space="preserve">la Soumission. </w:t>
      </w:r>
      <w:r w:rsidRPr="008740D6">
        <w:rPr>
          <w:rFonts w:cs="Arial"/>
          <w:sz w:val="22"/>
          <w:szCs w:val="22"/>
          <w:lang w:val="fr-FR"/>
        </w:rPr>
        <w:t xml:space="preserve"> </w:t>
      </w:r>
    </w:p>
    <w:p w14:paraId="51035B6E" w14:textId="77777777" w:rsidR="003559B4" w:rsidRPr="008740D6" w:rsidRDefault="003559B4" w:rsidP="002244CD">
      <w:pPr>
        <w:tabs>
          <w:tab w:val="left" w:pos="0"/>
          <w:tab w:val="left" w:pos="142"/>
          <w:tab w:val="left" w:pos="284"/>
        </w:tabs>
        <w:ind w:left="569"/>
        <w:jc w:val="both"/>
        <w:rPr>
          <w:rFonts w:cs="Arial"/>
          <w:sz w:val="22"/>
          <w:szCs w:val="22"/>
          <w:lang w:val="fr-FR"/>
        </w:rPr>
      </w:pPr>
    </w:p>
    <w:p w14:paraId="08D75FB5" w14:textId="7B74B141" w:rsidR="00174B1E" w:rsidRPr="008740D6" w:rsidRDefault="00F24DE8" w:rsidP="002244CD">
      <w:pPr>
        <w:tabs>
          <w:tab w:val="left" w:pos="0"/>
          <w:tab w:val="left" w:pos="142"/>
          <w:tab w:val="left" w:pos="284"/>
        </w:tabs>
        <w:ind w:left="569"/>
        <w:jc w:val="both"/>
        <w:rPr>
          <w:rFonts w:cs="Arial"/>
          <w:sz w:val="22"/>
          <w:szCs w:val="22"/>
          <w:lang w:val="fr-FR"/>
        </w:rPr>
      </w:pPr>
      <w:r w:rsidRPr="008740D6">
        <w:rPr>
          <w:rFonts w:cs="Arial"/>
          <w:sz w:val="22"/>
          <w:szCs w:val="22"/>
          <w:lang w:val="fr-FR"/>
        </w:rPr>
        <w:t>Si l’ESE désire faire une substitution</w:t>
      </w:r>
      <w:r w:rsidR="00174B1E" w:rsidRPr="008740D6">
        <w:rPr>
          <w:rFonts w:cs="Arial"/>
          <w:sz w:val="22"/>
          <w:szCs w:val="22"/>
          <w:lang w:val="fr-FR"/>
        </w:rPr>
        <w:t xml:space="preserve"> de ressources</w:t>
      </w:r>
      <w:r w:rsidRPr="008740D6">
        <w:rPr>
          <w:rFonts w:cs="Arial"/>
          <w:sz w:val="22"/>
          <w:szCs w:val="22"/>
          <w:lang w:val="fr-FR"/>
        </w:rPr>
        <w:t xml:space="preserve"> </w:t>
      </w:r>
      <w:r w:rsidR="00174B1E" w:rsidRPr="008740D6">
        <w:rPr>
          <w:rFonts w:cs="Arial"/>
          <w:sz w:val="22"/>
          <w:szCs w:val="22"/>
          <w:lang w:val="fr-FR"/>
        </w:rPr>
        <w:t>pend</w:t>
      </w:r>
      <w:r w:rsidR="00AA52C9" w:rsidRPr="008740D6">
        <w:rPr>
          <w:rFonts w:cs="Arial"/>
          <w:sz w:val="22"/>
          <w:szCs w:val="22"/>
          <w:lang w:val="fr-FR"/>
        </w:rPr>
        <w:t>a</w:t>
      </w:r>
      <w:r w:rsidR="00174B1E" w:rsidRPr="008740D6">
        <w:rPr>
          <w:rFonts w:cs="Arial"/>
          <w:sz w:val="22"/>
          <w:szCs w:val="22"/>
          <w:lang w:val="fr-FR"/>
        </w:rPr>
        <w:t xml:space="preserve">nt la durée du contrat, </w:t>
      </w:r>
      <w:r w:rsidRPr="008740D6">
        <w:rPr>
          <w:rFonts w:cs="Arial"/>
          <w:sz w:val="22"/>
          <w:szCs w:val="22"/>
          <w:lang w:val="fr-FR"/>
        </w:rPr>
        <w:t>elle doit démontrer que le chargé de projet</w:t>
      </w:r>
      <w:r w:rsidR="00174B1E" w:rsidRPr="008740D6">
        <w:rPr>
          <w:rFonts w:cs="Arial"/>
          <w:sz w:val="22"/>
          <w:szCs w:val="22"/>
          <w:lang w:val="fr-FR"/>
        </w:rPr>
        <w:t xml:space="preserve"> de substitution</w:t>
      </w:r>
      <w:r w:rsidRPr="008740D6">
        <w:rPr>
          <w:rFonts w:cs="Arial"/>
          <w:sz w:val="22"/>
          <w:szCs w:val="22"/>
          <w:lang w:val="fr-FR"/>
        </w:rPr>
        <w:t xml:space="preserve">, le membre de l’équipe de projet </w:t>
      </w:r>
      <w:r w:rsidR="00174B1E" w:rsidRPr="008740D6">
        <w:rPr>
          <w:rFonts w:cs="Arial"/>
          <w:sz w:val="22"/>
          <w:szCs w:val="22"/>
          <w:lang w:val="fr-FR"/>
        </w:rPr>
        <w:t xml:space="preserve">de substitution </w:t>
      </w:r>
      <w:r w:rsidRPr="008740D6">
        <w:rPr>
          <w:rFonts w:cs="Arial"/>
          <w:sz w:val="22"/>
          <w:szCs w:val="22"/>
          <w:lang w:val="fr-FR"/>
        </w:rPr>
        <w:t xml:space="preserve">ou le sous-traitant </w:t>
      </w:r>
      <w:r w:rsidR="00174B1E" w:rsidRPr="008740D6">
        <w:rPr>
          <w:rFonts w:cs="Arial"/>
          <w:sz w:val="22"/>
          <w:szCs w:val="22"/>
          <w:lang w:val="fr-FR"/>
        </w:rPr>
        <w:t xml:space="preserve">de substitution </w:t>
      </w:r>
      <w:r w:rsidRPr="008740D6">
        <w:rPr>
          <w:rFonts w:cs="Arial"/>
          <w:sz w:val="22"/>
          <w:szCs w:val="22"/>
          <w:lang w:val="fr-FR"/>
        </w:rPr>
        <w:t xml:space="preserve">détient des compétences et qualifications équivalentes ou supérieures à celles de la ressource </w:t>
      </w:r>
      <w:r w:rsidR="00174B1E" w:rsidRPr="008740D6">
        <w:rPr>
          <w:rFonts w:cs="Arial"/>
          <w:sz w:val="22"/>
          <w:szCs w:val="22"/>
          <w:lang w:val="fr-FR"/>
        </w:rPr>
        <w:t>remplacée. L’autorisation de l’</w:t>
      </w:r>
      <w:r w:rsidR="00DD53A1" w:rsidRPr="008740D6">
        <w:rPr>
          <w:rFonts w:cs="Arial"/>
          <w:sz w:val="22"/>
          <w:szCs w:val="22"/>
          <w:lang w:val="fr-FR"/>
        </w:rPr>
        <w:t>Organisme</w:t>
      </w:r>
      <w:r w:rsidRPr="008740D6">
        <w:rPr>
          <w:rFonts w:cs="Arial"/>
          <w:sz w:val="22"/>
          <w:szCs w:val="22"/>
          <w:lang w:val="fr-FR"/>
        </w:rPr>
        <w:t xml:space="preserve"> est requise pour que l’ESE puisse </w:t>
      </w:r>
      <w:r w:rsidRPr="0010075E">
        <w:rPr>
          <w:rFonts w:cs="Arial"/>
          <w:sz w:val="22"/>
          <w:szCs w:val="22"/>
          <w:lang w:val="fr-FR"/>
        </w:rPr>
        <w:t>effectuer la substitution. L’</w:t>
      </w:r>
      <w:r w:rsidR="00DD53A1" w:rsidRPr="0010075E">
        <w:rPr>
          <w:rFonts w:cs="Arial"/>
          <w:sz w:val="22"/>
          <w:szCs w:val="22"/>
          <w:lang w:val="fr-FR"/>
        </w:rPr>
        <w:t>Organisme</w:t>
      </w:r>
      <w:r w:rsidRPr="0010075E">
        <w:rPr>
          <w:rFonts w:cs="Arial"/>
          <w:sz w:val="22"/>
          <w:szCs w:val="22"/>
          <w:lang w:val="fr-FR"/>
        </w:rPr>
        <w:t xml:space="preserve"> se réserve de droit de refuser toute substitution</w:t>
      </w:r>
      <w:r w:rsidR="00174B1E" w:rsidRPr="0010075E">
        <w:rPr>
          <w:rFonts w:cs="Arial"/>
          <w:sz w:val="22"/>
          <w:szCs w:val="22"/>
          <w:lang w:val="fr-FR"/>
        </w:rPr>
        <w:t xml:space="preserve">. </w:t>
      </w:r>
      <w:r w:rsidR="00AF3D55" w:rsidRPr="0010075E">
        <w:rPr>
          <w:rFonts w:cs="Arial"/>
          <w:sz w:val="22"/>
          <w:szCs w:val="22"/>
          <w:lang w:val="fr-FR"/>
        </w:rPr>
        <w:t>Cette substitution non autorisée</w:t>
      </w:r>
      <w:r w:rsidR="00174B1E" w:rsidRPr="0010075E">
        <w:rPr>
          <w:rFonts w:cs="Arial"/>
          <w:sz w:val="22"/>
          <w:szCs w:val="22"/>
          <w:lang w:val="fr-FR"/>
        </w:rPr>
        <w:t xml:space="preserve"> pourrait être une cause d’annulation du contrat.</w:t>
      </w:r>
    </w:p>
    <w:p w14:paraId="4DABA092" w14:textId="066BADC9" w:rsidR="008B7D82" w:rsidRPr="008740D6" w:rsidRDefault="008B7D82" w:rsidP="00772E01">
      <w:pPr>
        <w:ind w:left="567"/>
        <w:rPr>
          <w:rFonts w:cs="Arial"/>
          <w:b/>
          <w:sz w:val="22"/>
          <w:szCs w:val="22"/>
        </w:rPr>
      </w:pPr>
    </w:p>
    <w:p w14:paraId="4C3BDF13" w14:textId="77777777" w:rsidR="0066268D" w:rsidRPr="008740D6" w:rsidRDefault="0066268D" w:rsidP="002244CD">
      <w:pPr>
        <w:tabs>
          <w:tab w:val="left" w:pos="142"/>
          <w:tab w:val="left" w:pos="284"/>
        </w:tabs>
        <w:ind w:left="569"/>
        <w:jc w:val="both"/>
        <w:rPr>
          <w:rFonts w:cs="Arial"/>
          <w:b/>
          <w:sz w:val="22"/>
          <w:szCs w:val="22"/>
          <w:lang w:val="fr-FR"/>
        </w:rPr>
      </w:pPr>
      <w:r w:rsidRPr="008740D6">
        <w:rPr>
          <w:rFonts w:cs="Arial"/>
          <w:b/>
          <w:sz w:val="22"/>
          <w:szCs w:val="22"/>
        </w:rPr>
        <w:t>Rôle de l’</w:t>
      </w:r>
      <w:r w:rsidR="00DD53A1" w:rsidRPr="008740D6">
        <w:rPr>
          <w:rFonts w:cs="Arial"/>
          <w:b/>
          <w:sz w:val="22"/>
          <w:szCs w:val="22"/>
        </w:rPr>
        <w:t>Organisme</w:t>
      </w:r>
      <w:r w:rsidRPr="008740D6">
        <w:rPr>
          <w:rFonts w:cs="Arial"/>
          <w:b/>
          <w:sz w:val="22"/>
          <w:szCs w:val="22"/>
        </w:rPr>
        <w:t xml:space="preserve"> et de l’ESE dans l’exploitation et l’entretien</w:t>
      </w:r>
    </w:p>
    <w:p w14:paraId="2FE9B42B" w14:textId="77777777" w:rsidR="00174B1E" w:rsidRPr="008740D6" w:rsidRDefault="00174B1E" w:rsidP="002244CD">
      <w:pPr>
        <w:tabs>
          <w:tab w:val="left" w:pos="142"/>
          <w:tab w:val="left" w:pos="284"/>
        </w:tabs>
        <w:ind w:left="569"/>
        <w:jc w:val="both"/>
        <w:rPr>
          <w:rFonts w:cs="Arial"/>
          <w:sz w:val="22"/>
          <w:szCs w:val="22"/>
          <w:lang w:val="fr-FR"/>
        </w:rPr>
      </w:pPr>
    </w:p>
    <w:p w14:paraId="33B1AE6A" w14:textId="216D664C" w:rsidR="0066268D" w:rsidRPr="008740D6" w:rsidRDefault="00ED2FB0" w:rsidP="002244CD">
      <w:pPr>
        <w:tabs>
          <w:tab w:val="left" w:pos="142"/>
          <w:tab w:val="left" w:pos="284"/>
        </w:tabs>
        <w:ind w:left="569"/>
        <w:jc w:val="both"/>
        <w:rPr>
          <w:rFonts w:cs="Arial"/>
          <w:sz w:val="22"/>
          <w:szCs w:val="22"/>
          <w:lang w:val="fr-FR"/>
        </w:rPr>
      </w:pPr>
      <w:r>
        <w:rPr>
          <w:rFonts w:cs="Arial"/>
          <w:sz w:val="22"/>
          <w:szCs w:val="22"/>
          <w:lang w:val="fr-FR"/>
        </w:rPr>
        <w:t>Le soumissionnaire</w:t>
      </w:r>
      <w:r w:rsidR="0066268D" w:rsidRPr="008740D6">
        <w:rPr>
          <w:rFonts w:cs="Arial"/>
          <w:sz w:val="22"/>
          <w:szCs w:val="22"/>
          <w:lang w:val="fr-FR"/>
        </w:rPr>
        <w:t xml:space="preserve"> devra calculer </w:t>
      </w:r>
      <w:r w:rsidR="00635EFC">
        <w:rPr>
          <w:rFonts w:cs="Arial"/>
          <w:sz w:val="22"/>
          <w:szCs w:val="22"/>
          <w:lang w:val="fr-FR"/>
        </w:rPr>
        <w:t xml:space="preserve">les </w:t>
      </w:r>
      <w:r w:rsidR="0066268D" w:rsidRPr="008740D6">
        <w:rPr>
          <w:rFonts w:cs="Arial"/>
          <w:sz w:val="22"/>
          <w:szCs w:val="22"/>
          <w:lang w:val="fr-FR"/>
        </w:rPr>
        <w:t xml:space="preserve">coûts </w:t>
      </w:r>
      <w:r w:rsidR="00635EFC">
        <w:rPr>
          <w:rFonts w:cs="Arial"/>
          <w:sz w:val="22"/>
          <w:szCs w:val="22"/>
          <w:lang w:val="fr-FR"/>
        </w:rPr>
        <w:t xml:space="preserve">afférents aux </w:t>
      </w:r>
      <w:r w:rsidR="0066268D" w:rsidRPr="008740D6">
        <w:rPr>
          <w:rFonts w:cs="Arial"/>
          <w:sz w:val="22"/>
          <w:szCs w:val="22"/>
          <w:lang w:val="fr-FR"/>
        </w:rPr>
        <w:t xml:space="preserve">tâches auxquelles </w:t>
      </w:r>
      <w:r w:rsidR="00635EFC">
        <w:rPr>
          <w:rFonts w:cs="Arial"/>
          <w:sz w:val="22"/>
          <w:szCs w:val="22"/>
          <w:lang w:val="fr-FR"/>
        </w:rPr>
        <w:t xml:space="preserve">il </w:t>
      </w:r>
      <w:r w:rsidR="0066268D" w:rsidRPr="008740D6">
        <w:rPr>
          <w:rFonts w:cs="Arial"/>
          <w:sz w:val="22"/>
          <w:szCs w:val="22"/>
          <w:lang w:val="fr-FR"/>
        </w:rPr>
        <w:t xml:space="preserve">doit prendre part et les ajouter au Coût du projet indiqué dans sa </w:t>
      </w:r>
      <w:r w:rsidR="00AC4601" w:rsidRPr="008740D6">
        <w:rPr>
          <w:rFonts w:cs="Arial"/>
          <w:sz w:val="22"/>
          <w:szCs w:val="22"/>
          <w:lang w:val="fr-FR"/>
        </w:rPr>
        <w:t>Soumission</w:t>
      </w:r>
      <w:r w:rsidR="0066268D" w:rsidRPr="008740D6">
        <w:rPr>
          <w:rFonts w:cs="Arial"/>
          <w:sz w:val="22"/>
          <w:szCs w:val="22"/>
          <w:lang w:val="fr-FR"/>
        </w:rPr>
        <w:t>. Les coûts de l’</w:t>
      </w:r>
      <w:r w:rsidR="00DD53A1" w:rsidRPr="008740D6">
        <w:rPr>
          <w:rFonts w:cs="Arial"/>
          <w:sz w:val="22"/>
          <w:szCs w:val="22"/>
          <w:lang w:val="fr-FR"/>
        </w:rPr>
        <w:t>Organisme</w:t>
      </w:r>
      <w:r w:rsidR="0066268D" w:rsidRPr="008740D6">
        <w:rPr>
          <w:rFonts w:cs="Arial"/>
          <w:sz w:val="22"/>
          <w:szCs w:val="22"/>
          <w:lang w:val="fr-FR"/>
        </w:rPr>
        <w:t xml:space="preserve"> seront déjà imposés dans le fichier de la VAN.</w:t>
      </w:r>
    </w:p>
    <w:p w14:paraId="427CD55A" w14:textId="77777777" w:rsidR="00174B1E" w:rsidRPr="008740D6" w:rsidRDefault="00174B1E" w:rsidP="002244CD">
      <w:pPr>
        <w:pStyle w:val="Corpsdetexte"/>
        <w:tabs>
          <w:tab w:val="left" w:pos="142"/>
          <w:tab w:val="left" w:pos="284"/>
        </w:tabs>
        <w:spacing w:before="0" w:after="0" w:line="240" w:lineRule="auto"/>
        <w:ind w:left="569"/>
        <w:jc w:val="both"/>
        <w:rPr>
          <w:sz w:val="22"/>
          <w:szCs w:val="22"/>
        </w:rPr>
      </w:pPr>
    </w:p>
    <w:p w14:paraId="4A11A40D" w14:textId="02C4A0D6" w:rsidR="00F42864" w:rsidRPr="008740D6" w:rsidRDefault="00ED2FB0" w:rsidP="002244CD">
      <w:pPr>
        <w:pStyle w:val="Corpsdetexte"/>
        <w:tabs>
          <w:tab w:val="left" w:pos="142"/>
          <w:tab w:val="left" w:pos="284"/>
        </w:tabs>
        <w:spacing w:before="0" w:after="0" w:line="240" w:lineRule="auto"/>
        <w:ind w:left="569"/>
        <w:jc w:val="both"/>
        <w:rPr>
          <w:sz w:val="22"/>
          <w:szCs w:val="22"/>
        </w:rPr>
      </w:pPr>
      <w:r>
        <w:rPr>
          <w:sz w:val="22"/>
          <w:szCs w:val="22"/>
        </w:rPr>
        <w:lastRenderedPageBreak/>
        <w:t>Le soumissionnaire</w:t>
      </w:r>
      <w:r w:rsidR="00F42864" w:rsidRPr="008740D6">
        <w:rPr>
          <w:sz w:val="22"/>
          <w:szCs w:val="22"/>
        </w:rPr>
        <w:t xml:space="preserve"> devra également composer avec le mode d’exploitation et d’entretien du </w:t>
      </w:r>
      <w:r w:rsidR="009F44ED" w:rsidRPr="008740D6">
        <w:rPr>
          <w:sz w:val="22"/>
          <w:szCs w:val="22"/>
        </w:rPr>
        <w:t>ou des immeubles visés par le projet</w:t>
      </w:r>
      <w:r w:rsidR="00F42864" w:rsidRPr="008740D6">
        <w:rPr>
          <w:sz w:val="22"/>
          <w:szCs w:val="22"/>
        </w:rPr>
        <w:t>, en fonction des saisons.</w:t>
      </w:r>
    </w:p>
    <w:p w14:paraId="6A543604" w14:textId="77777777" w:rsidR="00F46FED" w:rsidRPr="008740D6" w:rsidRDefault="00F46FED" w:rsidP="002244CD">
      <w:pPr>
        <w:pStyle w:val="Corpsdetexte"/>
        <w:tabs>
          <w:tab w:val="left" w:pos="142"/>
          <w:tab w:val="left" w:pos="284"/>
        </w:tabs>
        <w:spacing w:before="0" w:after="0" w:line="240" w:lineRule="auto"/>
        <w:ind w:left="569"/>
        <w:jc w:val="both"/>
        <w:rPr>
          <w:sz w:val="22"/>
          <w:szCs w:val="22"/>
        </w:rPr>
      </w:pPr>
    </w:p>
    <w:p w14:paraId="21CF7611" w14:textId="251B3D95" w:rsidR="00F42864" w:rsidRPr="008740D6" w:rsidRDefault="00ED2FB0" w:rsidP="002244CD">
      <w:pPr>
        <w:pStyle w:val="Corpsdetexte"/>
        <w:tabs>
          <w:tab w:val="left" w:pos="142"/>
          <w:tab w:val="left" w:pos="284"/>
        </w:tabs>
        <w:spacing w:before="0" w:after="0" w:line="240" w:lineRule="auto"/>
        <w:ind w:left="569"/>
        <w:jc w:val="both"/>
        <w:rPr>
          <w:sz w:val="22"/>
          <w:szCs w:val="22"/>
        </w:rPr>
      </w:pPr>
      <w:r>
        <w:rPr>
          <w:sz w:val="22"/>
          <w:szCs w:val="22"/>
        </w:rPr>
        <w:t>Le soumissionnaire</w:t>
      </w:r>
      <w:r w:rsidR="00F42864" w:rsidRPr="008740D6">
        <w:rPr>
          <w:sz w:val="22"/>
          <w:szCs w:val="22"/>
        </w:rPr>
        <w:t xml:space="preserve"> devra composer avec les équipes d’entretien et les fournisseurs de contrats de services de l’</w:t>
      </w:r>
      <w:r w:rsidR="00DD53A1" w:rsidRPr="008740D6">
        <w:rPr>
          <w:sz w:val="22"/>
          <w:szCs w:val="22"/>
        </w:rPr>
        <w:t>Organisme</w:t>
      </w:r>
      <w:r w:rsidR="00F42864" w:rsidRPr="008740D6">
        <w:rPr>
          <w:sz w:val="22"/>
          <w:szCs w:val="22"/>
        </w:rPr>
        <w:t>.</w:t>
      </w:r>
    </w:p>
    <w:p w14:paraId="2EF140DF" w14:textId="77777777" w:rsidR="00174B1E" w:rsidRPr="008740D6" w:rsidRDefault="00174B1E" w:rsidP="002244CD">
      <w:pPr>
        <w:tabs>
          <w:tab w:val="left" w:pos="142"/>
          <w:tab w:val="left" w:pos="284"/>
        </w:tabs>
        <w:ind w:left="569"/>
        <w:jc w:val="both"/>
        <w:rPr>
          <w:rFonts w:cs="Arial"/>
          <w:sz w:val="22"/>
          <w:szCs w:val="22"/>
        </w:rPr>
      </w:pPr>
    </w:p>
    <w:p w14:paraId="7852648E" w14:textId="1EACD7AA" w:rsidR="00F42864" w:rsidRPr="008740D6" w:rsidRDefault="00F42864" w:rsidP="002244CD">
      <w:pPr>
        <w:tabs>
          <w:tab w:val="left" w:pos="142"/>
          <w:tab w:val="left" w:pos="284"/>
        </w:tabs>
        <w:ind w:left="569"/>
        <w:jc w:val="both"/>
        <w:rPr>
          <w:rFonts w:cs="Arial"/>
          <w:sz w:val="22"/>
          <w:szCs w:val="22"/>
          <w:lang w:val="fr-FR"/>
        </w:rPr>
      </w:pPr>
      <w:r w:rsidRPr="008740D6">
        <w:rPr>
          <w:rFonts w:cs="Arial"/>
          <w:sz w:val="22"/>
          <w:szCs w:val="22"/>
        </w:rPr>
        <w:t>Si elle juge que l’exploitation et l’entretien réalisés par l’</w:t>
      </w:r>
      <w:r w:rsidR="00DD53A1" w:rsidRPr="008740D6">
        <w:rPr>
          <w:rFonts w:cs="Arial"/>
          <w:sz w:val="22"/>
          <w:szCs w:val="22"/>
        </w:rPr>
        <w:t>Organisme</w:t>
      </w:r>
      <w:r w:rsidRPr="008740D6">
        <w:rPr>
          <w:rFonts w:cs="Arial"/>
          <w:sz w:val="22"/>
          <w:szCs w:val="22"/>
        </w:rPr>
        <w:t xml:space="preserve"> </w:t>
      </w:r>
      <w:r w:rsidR="00635EFC">
        <w:rPr>
          <w:rFonts w:cs="Arial"/>
          <w:sz w:val="22"/>
          <w:szCs w:val="22"/>
        </w:rPr>
        <w:t xml:space="preserve">sont </w:t>
      </w:r>
      <w:r w:rsidRPr="008740D6">
        <w:rPr>
          <w:rFonts w:cs="Arial"/>
          <w:sz w:val="22"/>
          <w:szCs w:val="22"/>
        </w:rPr>
        <w:t>susceptible</w:t>
      </w:r>
      <w:r w:rsidR="001C2FC3">
        <w:rPr>
          <w:rFonts w:cs="Arial"/>
          <w:sz w:val="22"/>
          <w:szCs w:val="22"/>
        </w:rPr>
        <w:t>s</w:t>
      </w:r>
      <w:r w:rsidRPr="008740D6">
        <w:rPr>
          <w:rFonts w:cs="Arial"/>
          <w:sz w:val="22"/>
          <w:szCs w:val="22"/>
        </w:rPr>
        <w:t xml:space="preserve"> d’affecter l’atteinte des économies de coût d’énergie projetées, l’ESE doit en aviser l’</w:t>
      </w:r>
      <w:r w:rsidR="00DD53A1" w:rsidRPr="008740D6">
        <w:rPr>
          <w:rFonts w:cs="Arial"/>
          <w:sz w:val="22"/>
          <w:szCs w:val="22"/>
        </w:rPr>
        <w:t>Organisme</w:t>
      </w:r>
      <w:r w:rsidRPr="008740D6">
        <w:rPr>
          <w:rFonts w:cs="Arial"/>
          <w:sz w:val="22"/>
          <w:szCs w:val="22"/>
        </w:rPr>
        <w:t xml:space="preserve"> en temps utile et recommander les mesures et correctifs appropriés. À défaut, l’ESE ne pourra invoquer le mode d’exploitation et d’entretien de l’</w:t>
      </w:r>
      <w:r w:rsidR="00DD53A1" w:rsidRPr="008740D6">
        <w:rPr>
          <w:rFonts w:cs="Arial"/>
          <w:sz w:val="22"/>
          <w:szCs w:val="22"/>
        </w:rPr>
        <w:t>Organisme</w:t>
      </w:r>
      <w:r w:rsidRPr="008740D6">
        <w:rPr>
          <w:rFonts w:cs="Arial"/>
          <w:sz w:val="22"/>
          <w:szCs w:val="22"/>
        </w:rPr>
        <w:t xml:space="preserve"> pour se soustraire à la VAN garantie.</w:t>
      </w:r>
    </w:p>
    <w:tbl>
      <w:tblPr>
        <w:tblpPr w:leftFromText="141" w:rightFromText="141" w:vertAnchor="text" w:horzAnchor="margin" w:tblpX="562" w:tblpY="159"/>
        <w:tblW w:w="9067" w:type="dxa"/>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Look w:val="04A0" w:firstRow="1" w:lastRow="0" w:firstColumn="1" w:lastColumn="0" w:noHBand="0" w:noVBand="1"/>
      </w:tblPr>
      <w:tblGrid>
        <w:gridCol w:w="4928"/>
        <w:gridCol w:w="4139"/>
      </w:tblGrid>
      <w:tr w:rsidR="00DB2DD0" w:rsidRPr="008740D6" w14:paraId="744AADFC" w14:textId="77777777" w:rsidTr="00772E01">
        <w:trPr>
          <w:trHeight w:val="297"/>
        </w:trPr>
        <w:tc>
          <w:tcPr>
            <w:tcW w:w="4928" w:type="dxa"/>
            <w:tcBorders>
              <w:bottom w:val="single" w:sz="12" w:space="0" w:color="A8D08D"/>
            </w:tcBorders>
            <w:shd w:val="clear" w:color="auto" w:fill="auto"/>
          </w:tcPr>
          <w:p w14:paraId="5140BC91" w14:textId="77777777" w:rsidR="00DB2DD0" w:rsidRPr="008740D6" w:rsidRDefault="00DB2DD0" w:rsidP="00772E01">
            <w:pPr>
              <w:ind w:left="24"/>
              <w:jc w:val="center"/>
              <w:rPr>
                <w:rFonts w:cs="Arial"/>
                <w:b/>
                <w:bCs/>
                <w:color w:val="000000"/>
                <w:sz w:val="22"/>
                <w:szCs w:val="22"/>
                <w:lang w:eastAsia="fr-CA"/>
              </w:rPr>
            </w:pPr>
            <w:r w:rsidRPr="008740D6">
              <w:rPr>
                <w:rFonts w:cs="Arial"/>
                <w:b/>
                <w:bCs/>
                <w:color w:val="000000"/>
                <w:sz w:val="22"/>
                <w:szCs w:val="22"/>
                <w:lang w:eastAsia="fr-CA"/>
              </w:rPr>
              <w:t>Rôle</w:t>
            </w:r>
          </w:p>
        </w:tc>
        <w:tc>
          <w:tcPr>
            <w:tcW w:w="4139" w:type="dxa"/>
            <w:tcBorders>
              <w:bottom w:val="single" w:sz="12" w:space="0" w:color="A8D08D"/>
            </w:tcBorders>
            <w:shd w:val="clear" w:color="auto" w:fill="auto"/>
          </w:tcPr>
          <w:p w14:paraId="3B8EE742" w14:textId="77777777" w:rsidR="00DB2DD0" w:rsidRPr="008740D6" w:rsidRDefault="00DB2DD0" w:rsidP="00772E01">
            <w:pPr>
              <w:ind w:left="64"/>
              <w:jc w:val="center"/>
              <w:rPr>
                <w:rFonts w:cs="Arial"/>
                <w:b/>
                <w:bCs/>
                <w:color w:val="000000"/>
                <w:sz w:val="22"/>
                <w:szCs w:val="22"/>
                <w:lang w:eastAsia="fr-CA"/>
              </w:rPr>
            </w:pPr>
            <w:r w:rsidRPr="008740D6">
              <w:rPr>
                <w:rFonts w:cs="Arial"/>
                <w:b/>
                <w:bCs/>
                <w:color w:val="000000"/>
                <w:sz w:val="22"/>
                <w:szCs w:val="22"/>
                <w:lang w:eastAsia="fr-CA"/>
              </w:rPr>
              <w:t>Responsabilité</w:t>
            </w:r>
          </w:p>
        </w:tc>
      </w:tr>
      <w:tr w:rsidR="00DB2DD0" w:rsidRPr="008740D6" w14:paraId="435D4D9E" w14:textId="77777777" w:rsidTr="00772E01">
        <w:tc>
          <w:tcPr>
            <w:tcW w:w="4928" w:type="dxa"/>
            <w:shd w:val="clear" w:color="auto" w:fill="auto"/>
            <w:vAlign w:val="center"/>
          </w:tcPr>
          <w:p w14:paraId="700182AC" w14:textId="0B7FBFEE" w:rsidR="00DB2DD0" w:rsidRPr="008740D6" w:rsidRDefault="00DB2DD0" w:rsidP="00772E01">
            <w:pPr>
              <w:ind w:left="24"/>
              <w:jc w:val="both"/>
              <w:rPr>
                <w:rFonts w:cs="Arial"/>
                <w:bCs/>
                <w:color w:val="000000"/>
                <w:sz w:val="22"/>
                <w:szCs w:val="22"/>
                <w:lang w:eastAsia="fr-CA"/>
              </w:rPr>
            </w:pPr>
            <w:r w:rsidRPr="008740D6">
              <w:rPr>
                <w:rFonts w:cs="Arial"/>
                <w:bCs/>
                <w:color w:val="000000"/>
                <w:sz w:val="22"/>
                <w:szCs w:val="22"/>
                <w:lang w:eastAsia="fr-CA"/>
              </w:rPr>
              <w:t>Planification et exécution de l’entretien des appareils et systèmes existants avant le projet et maintenu</w:t>
            </w:r>
            <w:r w:rsidR="00635EFC">
              <w:rPr>
                <w:rFonts w:cs="Arial"/>
                <w:bCs/>
                <w:color w:val="000000"/>
                <w:sz w:val="22"/>
                <w:szCs w:val="22"/>
                <w:lang w:eastAsia="fr-CA"/>
              </w:rPr>
              <w:t>s</w:t>
            </w:r>
            <w:r w:rsidRPr="008740D6">
              <w:rPr>
                <w:rFonts w:cs="Arial"/>
                <w:bCs/>
                <w:color w:val="000000"/>
                <w:sz w:val="22"/>
                <w:szCs w:val="22"/>
                <w:lang w:eastAsia="fr-CA"/>
              </w:rPr>
              <w:t xml:space="preserve"> dans le cadre du projet soumis par le ESE</w:t>
            </w:r>
          </w:p>
        </w:tc>
        <w:tc>
          <w:tcPr>
            <w:tcW w:w="4139" w:type="dxa"/>
            <w:shd w:val="clear" w:color="auto" w:fill="auto"/>
            <w:vAlign w:val="center"/>
          </w:tcPr>
          <w:p w14:paraId="04FEF082" w14:textId="77777777" w:rsidR="00DB2DD0" w:rsidRPr="008740D6" w:rsidRDefault="00DB2DD0" w:rsidP="00772E01">
            <w:pPr>
              <w:ind w:left="64"/>
              <w:jc w:val="both"/>
              <w:rPr>
                <w:rFonts w:cs="Arial"/>
                <w:color w:val="000000"/>
                <w:sz w:val="22"/>
                <w:szCs w:val="22"/>
                <w:lang w:eastAsia="fr-CA"/>
              </w:rPr>
            </w:pPr>
            <w:r w:rsidRPr="008740D6">
              <w:rPr>
                <w:rFonts w:cs="Arial"/>
                <w:color w:val="000000"/>
                <w:sz w:val="22"/>
                <w:szCs w:val="22"/>
                <w:lang w:eastAsia="fr-CA"/>
              </w:rPr>
              <w:t>Organisme</w:t>
            </w:r>
          </w:p>
        </w:tc>
      </w:tr>
      <w:tr w:rsidR="00DB2DD0" w:rsidRPr="008740D6" w14:paraId="2538B4D0" w14:textId="77777777" w:rsidTr="00772E01">
        <w:tc>
          <w:tcPr>
            <w:tcW w:w="4928" w:type="dxa"/>
            <w:shd w:val="clear" w:color="auto" w:fill="auto"/>
            <w:vAlign w:val="center"/>
          </w:tcPr>
          <w:p w14:paraId="6D778E8C" w14:textId="77777777" w:rsidR="00DB2DD0" w:rsidRPr="00FA0254" w:rsidRDefault="00DB2DD0" w:rsidP="00772E01">
            <w:pPr>
              <w:ind w:left="24"/>
              <w:jc w:val="both"/>
              <w:rPr>
                <w:rFonts w:cs="Arial"/>
                <w:bCs/>
                <w:color w:val="000000"/>
                <w:sz w:val="22"/>
                <w:szCs w:val="22"/>
                <w:lang w:eastAsia="fr-CA"/>
              </w:rPr>
            </w:pPr>
            <w:r w:rsidRPr="00FA0254">
              <w:rPr>
                <w:rFonts w:cs="Arial"/>
                <w:bCs/>
                <w:color w:val="000000"/>
                <w:sz w:val="22"/>
                <w:szCs w:val="22"/>
                <w:lang w:eastAsia="fr-CA"/>
              </w:rPr>
              <w:t>Planification et exécution de l’entretien des appareils et systèmes installés dans le cadre du projet</w:t>
            </w:r>
          </w:p>
        </w:tc>
        <w:tc>
          <w:tcPr>
            <w:tcW w:w="4139" w:type="dxa"/>
            <w:shd w:val="clear" w:color="auto" w:fill="auto"/>
            <w:vAlign w:val="center"/>
          </w:tcPr>
          <w:p w14:paraId="1EA47D22" w14:textId="77777777" w:rsidR="00DB2DD0" w:rsidRPr="00FA0254" w:rsidRDefault="00DB2DD0" w:rsidP="00772E01">
            <w:pPr>
              <w:ind w:left="64"/>
              <w:jc w:val="both"/>
              <w:rPr>
                <w:rFonts w:cs="Arial"/>
                <w:color w:val="000000"/>
                <w:sz w:val="22"/>
                <w:szCs w:val="22"/>
                <w:lang w:eastAsia="fr-CA"/>
              </w:rPr>
            </w:pPr>
            <w:r w:rsidRPr="00FA0254">
              <w:rPr>
                <w:rFonts w:cs="Arial"/>
                <w:color w:val="000000"/>
                <w:sz w:val="22"/>
                <w:szCs w:val="22"/>
                <w:lang w:eastAsia="fr-CA"/>
              </w:rPr>
              <w:t xml:space="preserve">ESE </w:t>
            </w:r>
          </w:p>
          <w:p w14:paraId="276146F6" w14:textId="3CCCCF10" w:rsidR="00DB2DD0" w:rsidRPr="00FA0254" w:rsidRDefault="00DB2DD0" w:rsidP="00772E01">
            <w:pPr>
              <w:ind w:left="64"/>
              <w:jc w:val="both"/>
              <w:rPr>
                <w:rFonts w:cs="Arial"/>
                <w:color w:val="000000"/>
                <w:sz w:val="22"/>
                <w:szCs w:val="22"/>
                <w:lang w:eastAsia="fr-CA"/>
              </w:rPr>
            </w:pPr>
            <w:r w:rsidRPr="00FA0254">
              <w:rPr>
                <w:rFonts w:cs="Arial"/>
                <w:color w:val="000000"/>
                <w:sz w:val="22"/>
                <w:szCs w:val="22"/>
                <w:lang w:eastAsia="fr-CA"/>
              </w:rPr>
              <w:t xml:space="preserve">avant </w:t>
            </w:r>
            <w:bookmarkStart w:id="183" w:name="_Hlk2086934"/>
            <w:r w:rsidRPr="00FA0254">
              <w:rPr>
                <w:rFonts w:cs="Arial"/>
                <w:color w:val="000000"/>
                <w:sz w:val="22"/>
                <w:szCs w:val="22"/>
                <w:lang w:eastAsia="fr-CA"/>
              </w:rPr>
              <w:t>la signature du «</w:t>
            </w:r>
            <w:r w:rsidR="00635EFC">
              <w:rPr>
                <w:rFonts w:cs="Arial"/>
                <w:color w:val="000000"/>
                <w:sz w:val="22"/>
                <w:szCs w:val="22"/>
                <w:lang w:eastAsia="fr-CA"/>
              </w:rPr>
              <w:t> </w:t>
            </w:r>
            <w:r w:rsidRPr="00FA0254">
              <w:rPr>
                <w:rFonts w:cs="Arial"/>
                <w:i/>
                <w:color w:val="000000"/>
                <w:sz w:val="22"/>
                <w:szCs w:val="22"/>
                <w:lang w:eastAsia="fr-CA"/>
              </w:rPr>
              <w:t>certificat d’acceptation avec réserve</w:t>
            </w:r>
            <w:r w:rsidR="00635EFC">
              <w:rPr>
                <w:rFonts w:cs="Arial"/>
                <w:i/>
                <w:color w:val="000000"/>
                <w:sz w:val="22"/>
                <w:szCs w:val="22"/>
                <w:lang w:eastAsia="fr-CA"/>
              </w:rPr>
              <w:t> </w:t>
            </w:r>
            <w:r w:rsidRPr="00FA0254">
              <w:rPr>
                <w:rFonts w:cs="Arial"/>
                <w:i/>
                <w:color w:val="000000"/>
                <w:sz w:val="22"/>
                <w:szCs w:val="22"/>
                <w:lang w:eastAsia="fr-CA"/>
              </w:rPr>
              <w:t>»</w:t>
            </w:r>
            <w:r w:rsidRPr="00FA0254">
              <w:rPr>
                <w:rFonts w:cs="Arial"/>
                <w:color w:val="000000"/>
                <w:sz w:val="22"/>
                <w:szCs w:val="22"/>
                <w:lang w:eastAsia="fr-CA"/>
              </w:rPr>
              <w:t xml:space="preserve"> (tel que défini au contrat) de chaque mesure</w:t>
            </w:r>
            <w:bookmarkEnd w:id="183"/>
          </w:p>
          <w:p w14:paraId="59EC1B64" w14:textId="77777777" w:rsidR="00DB2DD0" w:rsidRPr="00FA0254" w:rsidRDefault="00DB2DD0" w:rsidP="00772E01">
            <w:pPr>
              <w:ind w:left="64"/>
              <w:jc w:val="both"/>
              <w:rPr>
                <w:rFonts w:cs="Arial"/>
                <w:color w:val="000000"/>
                <w:sz w:val="22"/>
                <w:szCs w:val="22"/>
                <w:lang w:eastAsia="fr-CA"/>
              </w:rPr>
            </w:pPr>
          </w:p>
          <w:p w14:paraId="51E3A4DE" w14:textId="7BB72B04" w:rsidR="00DB2DD0" w:rsidRPr="008740D6" w:rsidRDefault="00DB2DD0" w:rsidP="00772E01">
            <w:pPr>
              <w:ind w:left="64"/>
              <w:jc w:val="both"/>
              <w:rPr>
                <w:rFonts w:cs="Arial"/>
                <w:color w:val="000000"/>
                <w:sz w:val="22"/>
                <w:szCs w:val="22"/>
                <w:lang w:eastAsia="fr-CA"/>
              </w:rPr>
            </w:pPr>
            <w:r w:rsidRPr="00FA0254">
              <w:rPr>
                <w:rFonts w:cs="Arial"/>
                <w:color w:val="000000"/>
                <w:sz w:val="22"/>
                <w:szCs w:val="22"/>
                <w:lang w:eastAsia="fr-CA"/>
              </w:rPr>
              <w:t>Organisme après la signature du certificat d’acceptation avec réserve de la mesure</w:t>
            </w:r>
          </w:p>
        </w:tc>
      </w:tr>
      <w:tr w:rsidR="00DB2DD0" w:rsidRPr="008740D6" w14:paraId="3AFF1654" w14:textId="77777777" w:rsidTr="00772E01">
        <w:tc>
          <w:tcPr>
            <w:tcW w:w="4928" w:type="dxa"/>
            <w:shd w:val="clear" w:color="auto" w:fill="auto"/>
            <w:vAlign w:val="center"/>
          </w:tcPr>
          <w:p w14:paraId="0B7D5314" w14:textId="3CFA24E0" w:rsidR="00DB2DD0" w:rsidRPr="008740D6" w:rsidRDefault="00DB2DD0" w:rsidP="00772E01">
            <w:pPr>
              <w:ind w:left="24"/>
              <w:jc w:val="both"/>
              <w:rPr>
                <w:rFonts w:cs="Arial"/>
                <w:bCs/>
                <w:color w:val="000000"/>
                <w:sz w:val="22"/>
                <w:szCs w:val="22"/>
                <w:lang w:eastAsia="fr-CA"/>
              </w:rPr>
            </w:pPr>
            <w:r w:rsidRPr="008740D6">
              <w:rPr>
                <w:rFonts w:cs="Arial"/>
                <w:bCs/>
                <w:color w:val="000000"/>
                <w:sz w:val="22"/>
                <w:szCs w:val="22"/>
                <w:lang w:eastAsia="fr-CA"/>
              </w:rPr>
              <w:t>Responsable d’exploiter le système de contrôle des Immeubles selon les programmations et recommandations fournies par l’ESE</w:t>
            </w:r>
          </w:p>
        </w:tc>
        <w:tc>
          <w:tcPr>
            <w:tcW w:w="4139" w:type="dxa"/>
            <w:shd w:val="clear" w:color="auto" w:fill="auto"/>
            <w:vAlign w:val="center"/>
          </w:tcPr>
          <w:p w14:paraId="61E8CCA1" w14:textId="77777777" w:rsidR="00DB2DD0" w:rsidRPr="008740D6" w:rsidRDefault="00DB2DD0" w:rsidP="00772E01">
            <w:pPr>
              <w:ind w:left="64"/>
              <w:jc w:val="both"/>
              <w:rPr>
                <w:rFonts w:cs="Arial"/>
                <w:color w:val="000000"/>
                <w:sz w:val="22"/>
                <w:szCs w:val="22"/>
                <w:lang w:eastAsia="fr-CA"/>
              </w:rPr>
            </w:pPr>
            <w:r w:rsidRPr="008740D6">
              <w:rPr>
                <w:rFonts w:cs="Arial"/>
                <w:color w:val="000000"/>
                <w:sz w:val="22"/>
                <w:szCs w:val="22"/>
                <w:lang w:eastAsia="fr-CA"/>
              </w:rPr>
              <w:t xml:space="preserve">Organisme </w:t>
            </w:r>
          </w:p>
        </w:tc>
      </w:tr>
      <w:tr w:rsidR="00DB2DD0" w:rsidRPr="008740D6" w14:paraId="1DD64B3E" w14:textId="77777777" w:rsidTr="00772E01">
        <w:tc>
          <w:tcPr>
            <w:tcW w:w="4928" w:type="dxa"/>
            <w:shd w:val="clear" w:color="auto" w:fill="auto"/>
            <w:vAlign w:val="center"/>
          </w:tcPr>
          <w:p w14:paraId="6708662F" w14:textId="77777777" w:rsidR="00DB2DD0" w:rsidRPr="008740D6" w:rsidRDefault="00DB2DD0" w:rsidP="00772E01">
            <w:pPr>
              <w:ind w:left="24"/>
              <w:jc w:val="both"/>
              <w:rPr>
                <w:rFonts w:cs="Arial"/>
                <w:bCs/>
                <w:color w:val="000000"/>
                <w:sz w:val="22"/>
                <w:szCs w:val="22"/>
                <w:lang w:eastAsia="fr-CA"/>
              </w:rPr>
            </w:pPr>
            <w:r w:rsidRPr="008740D6">
              <w:rPr>
                <w:rFonts w:cs="Arial"/>
                <w:bCs/>
                <w:color w:val="000000"/>
                <w:sz w:val="22"/>
                <w:szCs w:val="22"/>
                <w:lang w:eastAsia="fr-CA"/>
              </w:rPr>
              <w:t>Approvisionnement en énergie</w:t>
            </w:r>
          </w:p>
        </w:tc>
        <w:tc>
          <w:tcPr>
            <w:tcW w:w="4139" w:type="dxa"/>
            <w:shd w:val="clear" w:color="auto" w:fill="auto"/>
            <w:vAlign w:val="center"/>
          </w:tcPr>
          <w:p w14:paraId="484518D4" w14:textId="77777777" w:rsidR="00DB2DD0" w:rsidRPr="008740D6" w:rsidRDefault="00DB2DD0" w:rsidP="00772E01">
            <w:pPr>
              <w:ind w:left="64"/>
              <w:jc w:val="both"/>
              <w:rPr>
                <w:rFonts w:cs="Arial"/>
                <w:color w:val="000000"/>
                <w:sz w:val="22"/>
                <w:szCs w:val="22"/>
                <w:lang w:eastAsia="fr-CA"/>
              </w:rPr>
            </w:pPr>
            <w:r w:rsidRPr="008740D6">
              <w:rPr>
                <w:rFonts w:cs="Arial"/>
                <w:color w:val="000000"/>
                <w:sz w:val="22"/>
                <w:szCs w:val="22"/>
                <w:lang w:eastAsia="fr-CA"/>
              </w:rPr>
              <w:t>Organisme</w:t>
            </w:r>
          </w:p>
        </w:tc>
      </w:tr>
      <w:tr w:rsidR="00DB2DD0" w:rsidRPr="008740D6" w14:paraId="3A847673" w14:textId="77777777" w:rsidTr="00772E01">
        <w:tc>
          <w:tcPr>
            <w:tcW w:w="4928" w:type="dxa"/>
            <w:shd w:val="clear" w:color="auto" w:fill="auto"/>
            <w:vAlign w:val="center"/>
          </w:tcPr>
          <w:p w14:paraId="41115547" w14:textId="77777777" w:rsidR="00DB2DD0" w:rsidRPr="008740D6" w:rsidRDefault="00DB2DD0" w:rsidP="00772E01">
            <w:pPr>
              <w:tabs>
                <w:tab w:val="left" w:pos="142"/>
                <w:tab w:val="left" w:pos="284"/>
              </w:tabs>
              <w:ind w:left="432"/>
              <w:jc w:val="both"/>
              <w:rPr>
                <w:rFonts w:cs="Arial"/>
                <w:bCs/>
                <w:color w:val="000000"/>
                <w:sz w:val="22"/>
                <w:szCs w:val="22"/>
                <w:lang w:eastAsia="fr-CA"/>
              </w:rPr>
            </w:pPr>
          </w:p>
        </w:tc>
        <w:tc>
          <w:tcPr>
            <w:tcW w:w="4139" w:type="dxa"/>
            <w:shd w:val="clear" w:color="auto" w:fill="auto"/>
            <w:vAlign w:val="center"/>
          </w:tcPr>
          <w:p w14:paraId="510150C5" w14:textId="77777777" w:rsidR="00DB2DD0" w:rsidRPr="008740D6" w:rsidRDefault="00DB2DD0" w:rsidP="00772E01">
            <w:pPr>
              <w:tabs>
                <w:tab w:val="left" w:pos="142"/>
                <w:tab w:val="left" w:pos="284"/>
              </w:tabs>
              <w:ind w:left="432"/>
              <w:jc w:val="both"/>
              <w:rPr>
                <w:rFonts w:cs="Arial"/>
                <w:color w:val="000000"/>
                <w:sz w:val="22"/>
                <w:szCs w:val="22"/>
                <w:lang w:eastAsia="fr-CA"/>
              </w:rPr>
            </w:pPr>
          </w:p>
        </w:tc>
      </w:tr>
    </w:tbl>
    <w:p w14:paraId="66BD61A6" w14:textId="77777777" w:rsidR="00EE1377" w:rsidRPr="008740D6" w:rsidRDefault="00EE1377" w:rsidP="002244CD">
      <w:pPr>
        <w:tabs>
          <w:tab w:val="left" w:pos="142"/>
          <w:tab w:val="left" w:pos="284"/>
        </w:tabs>
        <w:ind w:left="1433" w:hanging="864"/>
        <w:jc w:val="both"/>
        <w:rPr>
          <w:rFonts w:cs="Arial"/>
          <w:b/>
          <w:sz w:val="22"/>
          <w:szCs w:val="22"/>
        </w:rPr>
      </w:pPr>
    </w:p>
    <w:p w14:paraId="0A581E09" w14:textId="77777777" w:rsidR="00B963CF" w:rsidRDefault="00B963CF" w:rsidP="002244CD">
      <w:pPr>
        <w:tabs>
          <w:tab w:val="left" w:pos="142"/>
          <w:tab w:val="left" w:pos="284"/>
        </w:tabs>
        <w:ind w:left="569"/>
        <w:jc w:val="both"/>
        <w:rPr>
          <w:rFonts w:cs="Arial"/>
          <w:b/>
          <w:sz w:val="22"/>
          <w:szCs w:val="22"/>
        </w:rPr>
      </w:pPr>
      <w:r w:rsidRPr="008740D6">
        <w:rPr>
          <w:rFonts w:cs="Arial"/>
          <w:b/>
          <w:sz w:val="22"/>
          <w:szCs w:val="22"/>
        </w:rPr>
        <w:t>Éléments des Immeubles faisant l’objet du projet, qui ne peuvent pas être changés ou retirés</w:t>
      </w:r>
    </w:p>
    <w:p w14:paraId="15CEDB06" w14:textId="77777777" w:rsidR="00ED2FB0" w:rsidRPr="008740D6" w:rsidRDefault="00ED2FB0" w:rsidP="002244CD">
      <w:pPr>
        <w:tabs>
          <w:tab w:val="left" w:pos="142"/>
          <w:tab w:val="left" w:pos="284"/>
        </w:tabs>
        <w:ind w:left="569"/>
        <w:jc w:val="both"/>
        <w:rPr>
          <w:rFonts w:cs="Arial"/>
          <w:b/>
          <w:sz w:val="22"/>
          <w:szCs w:val="22"/>
        </w:rPr>
      </w:pPr>
    </w:p>
    <w:tbl>
      <w:tblPr>
        <w:tblW w:w="9072" w:type="dxa"/>
        <w:tblInd w:w="562" w:type="dxa"/>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Look w:val="04A0" w:firstRow="1" w:lastRow="0" w:firstColumn="1" w:lastColumn="0" w:noHBand="0" w:noVBand="1"/>
      </w:tblPr>
      <w:tblGrid>
        <w:gridCol w:w="3114"/>
        <w:gridCol w:w="5958"/>
      </w:tblGrid>
      <w:tr w:rsidR="009F44ED" w:rsidRPr="008740D6" w14:paraId="622F908F" w14:textId="77777777" w:rsidTr="00A15A04">
        <w:trPr>
          <w:trHeight w:val="249"/>
        </w:trPr>
        <w:tc>
          <w:tcPr>
            <w:tcW w:w="3114" w:type="dxa"/>
            <w:tcBorders>
              <w:bottom w:val="single" w:sz="12" w:space="0" w:color="A8D08D"/>
            </w:tcBorders>
            <w:shd w:val="clear" w:color="auto" w:fill="auto"/>
          </w:tcPr>
          <w:p w14:paraId="7184F4FE" w14:textId="01FB03D6" w:rsidR="009F44ED" w:rsidRPr="008740D6" w:rsidRDefault="009F44ED" w:rsidP="00A15A04">
            <w:pPr>
              <w:jc w:val="center"/>
              <w:rPr>
                <w:rFonts w:cs="Arial"/>
                <w:b/>
                <w:bCs/>
                <w:color w:val="000000"/>
                <w:sz w:val="22"/>
                <w:szCs w:val="22"/>
                <w:lang w:eastAsia="fr-CA"/>
              </w:rPr>
            </w:pPr>
            <w:r w:rsidRPr="008740D6">
              <w:rPr>
                <w:rFonts w:cs="Arial"/>
                <w:b/>
                <w:bCs/>
                <w:color w:val="000000"/>
                <w:sz w:val="22"/>
                <w:szCs w:val="22"/>
                <w:lang w:eastAsia="fr-CA"/>
              </w:rPr>
              <w:t>Immeuble</w:t>
            </w:r>
          </w:p>
        </w:tc>
        <w:tc>
          <w:tcPr>
            <w:tcW w:w="5958" w:type="dxa"/>
            <w:tcBorders>
              <w:bottom w:val="single" w:sz="12" w:space="0" w:color="A8D08D"/>
            </w:tcBorders>
          </w:tcPr>
          <w:p w14:paraId="14B7972F" w14:textId="77777777" w:rsidR="009F44ED" w:rsidRPr="008740D6" w:rsidRDefault="009F44ED" w:rsidP="00A15A04">
            <w:pPr>
              <w:ind w:left="22"/>
              <w:jc w:val="center"/>
              <w:rPr>
                <w:rFonts w:cs="Arial"/>
                <w:b/>
                <w:bCs/>
                <w:color w:val="000000"/>
                <w:sz w:val="22"/>
                <w:szCs w:val="22"/>
                <w:lang w:eastAsia="fr-CA"/>
              </w:rPr>
            </w:pPr>
            <w:r w:rsidRPr="008740D6">
              <w:rPr>
                <w:rFonts w:cs="Arial"/>
                <w:b/>
                <w:bCs/>
                <w:color w:val="000000"/>
                <w:sz w:val="22"/>
                <w:szCs w:val="22"/>
                <w:lang w:eastAsia="fr-CA"/>
              </w:rPr>
              <w:t>Liste</w:t>
            </w:r>
          </w:p>
        </w:tc>
      </w:tr>
      <w:tr w:rsidR="009F44ED" w:rsidRPr="008740D6" w14:paraId="1082CB06" w14:textId="77777777" w:rsidTr="00A15A04">
        <w:trPr>
          <w:trHeight w:val="249"/>
        </w:trPr>
        <w:tc>
          <w:tcPr>
            <w:tcW w:w="3114" w:type="dxa"/>
            <w:shd w:val="clear" w:color="auto" w:fill="auto"/>
          </w:tcPr>
          <w:p w14:paraId="55C9976A" w14:textId="77777777" w:rsidR="009F44ED" w:rsidRPr="008740D6" w:rsidRDefault="009F44ED" w:rsidP="002244CD">
            <w:pPr>
              <w:tabs>
                <w:tab w:val="left" w:pos="142"/>
                <w:tab w:val="left" w:pos="284"/>
              </w:tabs>
              <w:ind w:left="432"/>
              <w:jc w:val="both"/>
              <w:rPr>
                <w:rFonts w:cs="Arial"/>
                <w:bCs/>
                <w:color w:val="000000"/>
                <w:sz w:val="22"/>
                <w:szCs w:val="22"/>
                <w:lang w:eastAsia="fr-CA"/>
              </w:rPr>
            </w:pPr>
          </w:p>
        </w:tc>
        <w:tc>
          <w:tcPr>
            <w:tcW w:w="5958" w:type="dxa"/>
          </w:tcPr>
          <w:p w14:paraId="31C292B4" w14:textId="77777777" w:rsidR="009F44ED" w:rsidRPr="008740D6" w:rsidRDefault="009F44ED" w:rsidP="002244CD">
            <w:pPr>
              <w:tabs>
                <w:tab w:val="left" w:pos="142"/>
                <w:tab w:val="left" w:pos="284"/>
              </w:tabs>
              <w:ind w:left="432"/>
              <w:jc w:val="both"/>
              <w:rPr>
                <w:rFonts w:cs="Arial"/>
                <w:bCs/>
                <w:color w:val="000000"/>
                <w:sz w:val="22"/>
                <w:szCs w:val="22"/>
                <w:lang w:eastAsia="fr-CA"/>
              </w:rPr>
            </w:pPr>
          </w:p>
        </w:tc>
      </w:tr>
      <w:tr w:rsidR="009F44ED" w:rsidRPr="008740D6" w14:paraId="5FC2847B" w14:textId="77777777" w:rsidTr="00A15A04">
        <w:trPr>
          <w:trHeight w:val="249"/>
        </w:trPr>
        <w:tc>
          <w:tcPr>
            <w:tcW w:w="3114" w:type="dxa"/>
            <w:shd w:val="clear" w:color="auto" w:fill="auto"/>
          </w:tcPr>
          <w:p w14:paraId="04B37189" w14:textId="77777777" w:rsidR="009F44ED" w:rsidRPr="008740D6" w:rsidRDefault="009F44ED" w:rsidP="002244CD">
            <w:pPr>
              <w:tabs>
                <w:tab w:val="left" w:pos="142"/>
                <w:tab w:val="left" w:pos="284"/>
              </w:tabs>
              <w:ind w:left="432"/>
              <w:jc w:val="both"/>
              <w:rPr>
                <w:rFonts w:cs="Arial"/>
                <w:bCs/>
                <w:color w:val="000000"/>
                <w:sz w:val="22"/>
                <w:szCs w:val="22"/>
                <w:lang w:eastAsia="fr-CA"/>
              </w:rPr>
            </w:pPr>
          </w:p>
        </w:tc>
        <w:tc>
          <w:tcPr>
            <w:tcW w:w="5958" w:type="dxa"/>
          </w:tcPr>
          <w:p w14:paraId="73174BC4" w14:textId="77777777" w:rsidR="009F44ED" w:rsidRPr="008740D6" w:rsidRDefault="009F44ED" w:rsidP="002244CD">
            <w:pPr>
              <w:tabs>
                <w:tab w:val="left" w:pos="142"/>
                <w:tab w:val="left" w:pos="284"/>
              </w:tabs>
              <w:ind w:left="432"/>
              <w:jc w:val="both"/>
              <w:rPr>
                <w:rFonts w:cs="Arial"/>
                <w:bCs/>
                <w:color w:val="000000"/>
                <w:sz w:val="22"/>
                <w:szCs w:val="22"/>
                <w:lang w:eastAsia="fr-CA"/>
              </w:rPr>
            </w:pPr>
          </w:p>
        </w:tc>
      </w:tr>
      <w:tr w:rsidR="009F44ED" w:rsidRPr="008740D6" w14:paraId="2995975E" w14:textId="77777777" w:rsidTr="00A15A04">
        <w:trPr>
          <w:trHeight w:val="240"/>
        </w:trPr>
        <w:tc>
          <w:tcPr>
            <w:tcW w:w="3114" w:type="dxa"/>
            <w:shd w:val="clear" w:color="auto" w:fill="auto"/>
          </w:tcPr>
          <w:p w14:paraId="44613A46" w14:textId="77777777" w:rsidR="009F44ED" w:rsidRPr="008740D6" w:rsidRDefault="009F44ED" w:rsidP="002244CD">
            <w:pPr>
              <w:tabs>
                <w:tab w:val="left" w:pos="142"/>
                <w:tab w:val="left" w:pos="284"/>
              </w:tabs>
              <w:ind w:left="432"/>
              <w:jc w:val="both"/>
              <w:rPr>
                <w:rFonts w:cs="Arial"/>
                <w:bCs/>
                <w:color w:val="000000"/>
                <w:sz w:val="22"/>
                <w:szCs w:val="22"/>
                <w:lang w:eastAsia="fr-CA"/>
              </w:rPr>
            </w:pPr>
          </w:p>
        </w:tc>
        <w:tc>
          <w:tcPr>
            <w:tcW w:w="5958" w:type="dxa"/>
          </w:tcPr>
          <w:p w14:paraId="6105763B" w14:textId="77777777" w:rsidR="009F44ED" w:rsidRPr="008740D6" w:rsidRDefault="009F44ED" w:rsidP="002244CD">
            <w:pPr>
              <w:tabs>
                <w:tab w:val="left" w:pos="142"/>
                <w:tab w:val="left" w:pos="284"/>
              </w:tabs>
              <w:ind w:left="432"/>
              <w:jc w:val="both"/>
              <w:rPr>
                <w:rFonts w:cs="Arial"/>
                <w:bCs/>
                <w:color w:val="000000"/>
                <w:sz w:val="22"/>
                <w:szCs w:val="22"/>
                <w:lang w:eastAsia="fr-CA"/>
              </w:rPr>
            </w:pPr>
          </w:p>
        </w:tc>
      </w:tr>
      <w:tr w:rsidR="009F44ED" w:rsidRPr="008740D6" w14:paraId="40EB8DF1" w14:textId="77777777" w:rsidTr="00A15A04">
        <w:trPr>
          <w:trHeight w:val="249"/>
        </w:trPr>
        <w:tc>
          <w:tcPr>
            <w:tcW w:w="3114" w:type="dxa"/>
            <w:shd w:val="clear" w:color="auto" w:fill="auto"/>
          </w:tcPr>
          <w:p w14:paraId="6ADCB422" w14:textId="77777777" w:rsidR="009F44ED" w:rsidRPr="008740D6" w:rsidRDefault="009F44ED" w:rsidP="002244CD">
            <w:pPr>
              <w:tabs>
                <w:tab w:val="left" w:pos="142"/>
                <w:tab w:val="left" w:pos="284"/>
              </w:tabs>
              <w:ind w:left="432"/>
              <w:jc w:val="both"/>
              <w:rPr>
                <w:rFonts w:cs="Arial"/>
                <w:bCs/>
                <w:color w:val="000000"/>
                <w:sz w:val="22"/>
                <w:szCs w:val="22"/>
                <w:lang w:eastAsia="fr-CA"/>
              </w:rPr>
            </w:pPr>
          </w:p>
        </w:tc>
        <w:tc>
          <w:tcPr>
            <w:tcW w:w="5958" w:type="dxa"/>
          </w:tcPr>
          <w:p w14:paraId="2FF76507" w14:textId="77777777" w:rsidR="009F44ED" w:rsidRPr="008740D6" w:rsidRDefault="009F44ED" w:rsidP="002244CD">
            <w:pPr>
              <w:tabs>
                <w:tab w:val="left" w:pos="142"/>
                <w:tab w:val="left" w:pos="284"/>
              </w:tabs>
              <w:ind w:left="432"/>
              <w:jc w:val="both"/>
              <w:rPr>
                <w:rFonts w:cs="Arial"/>
                <w:bCs/>
                <w:color w:val="000000"/>
                <w:sz w:val="22"/>
                <w:szCs w:val="22"/>
                <w:lang w:eastAsia="fr-CA"/>
              </w:rPr>
            </w:pPr>
          </w:p>
        </w:tc>
      </w:tr>
      <w:tr w:rsidR="009F44ED" w:rsidRPr="008740D6" w14:paraId="674246F7" w14:textId="77777777" w:rsidTr="00A15A04">
        <w:trPr>
          <w:trHeight w:val="249"/>
        </w:trPr>
        <w:tc>
          <w:tcPr>
            <w:tcW w:w="3114" w:type="dxa"/>
            <w:shd w:val="clear" w:color="auto" w:fill="auto"/>
          </w:tcPr>
          <w:p w14:paraId="27B12C92" w14:textId="77777777" w:rsidR="009F44ED" w:rsidRPr="008740D6" w:rsidRDefault="009F44ED" w:rsidP="002244CD">
            <w:pPr>
              <w:tabs>
                <w:tab w:val="left" w:pos="142"/>
                <w:tab w:val="left" w:pos="284"/>
              </w:tabs>
              <w:ind w:left="432"/>
              <w:jc w:val="both"/>
              <w:rPr>
                <w:rFonts w:cs="Arial"/>
                <w:bCs/>
                <w:color w:val="000000"/>
                <w:sz w:val="22"/>
                <w:szCs w:val="22"/>
                <w:lang w:eastAsia="fr-CA"/>
              </w:rPr>
            </w:pPr>
          </w:p>
        </w:tc>
        <w:tc>
          <w:tcPr>
            <w:tcW w:w="5958" w:type="dxa"/>
          </w:tcPr>
          <w:p w14:paraId="5307A498" w14:textId="77777777" w:rsidR="009F44ED" w:rsidRPr="008740D6" w:rsidRDefault="009F44ED" w:rsidP="002244CD">
            <w:pPr>
              <w:tabs>
                <w:tab w:val="left" w:pos="142"/>
                <w:tab w:val="left" w:pos="284"/>
              </w:tabs>
              <w:ind w:left="432"/>
              <w:jc w:val="both"/>
              <w:rPr>
                <w:rFonts w:cs="Arial"/>
                <w:bCs/>
                <w:color w:val="000000"/>
                <w:sz w:val="22"/>
                <w:szCs w:val="22"/>
                <w:lang w:eastAsia="fr-CA"/>
              </w:rPr>
            </w:pPr>
          </w:p>
        </w:tc>
      </w:tr>
      <w:tr w:rsidR="009F44ED" w:rsidRPr="008740D6" w14:paraId="1787DD5B" w14:textId="77777777" w:rsidTr="00A15A04">
        <w:trPr>
          <w:trHeight w:val="249"/>
        </w:trPr>
        <w:tc>
          <w:tcPr>
            <w:tcW w:w="3114" w:type="dxa"/>
            <w:shd w:val="clear" w:color="auto" w:fill="auto"/>
          </w:tcPr>
          <w:p w14:paraId="74A95336" w14:textId="77777777" w:rsidR="009F44ED" w:rsidRPr="008740D6" w:rsidRDefault="009F44ED" w:rsidP="002244CD">
            <w:pPr>
              <w:tabs>
                <w:tab w:val="left" w:pos="142"/>
                <w:tab w:val="left" w:pos="284"/>
              </w:tabs>
              <w:ind w:left="432"/>
              <w:jc w:val="both"/>
              <w:rPr>
                <w:rFonts w:cs="Arial"/>
                <w:bCs/>
                <w:color w:val="000000"/>
                <w:sz w:val="22"/>
                <w:szCs w:val="22"/>
                <w:lang w:eastAsia="fr-CA"/>
              </w:rPr>
            </w:pPr>
          </w:p>
        </w:tc>
        <w:tc>
          <w:tcPr>
            <w:tcW w:w="5958" w:type="dxa"/>
          </w:tcPr>
          <w:p w14:paraId="1EEA2486" w14:textId="77777777" w:rsidR="009F44ED" w:rsidRPr="008740D6" w:rsidRDefault="009F44ED" w:rsidP="002244CD">
            <w:pPr>
              <w:tabs>
                <w:tab w:val="left" w:pos="142"/>
                <w:tab w:val="left" w:pos="284"/>
              </w:tabs>
              <w:ind w:left="432"/>
              <w:jc w:val="both"/>
              <w:rPr>
                <w:rFonts w:cs="Arial"/>
                <w:bCs/>
                <w:color w:val="000000"/>
                <w:sz w:val="22"/>
                <w:szCs w:val="22"/>
                <w:lang w:eastAsia="fr-CA"/>
              </w:rPr>
            </w:pPr>
          </w:p>
        </w:tc>
      </w:tr>
      <w:tr w:rsidR="009F44ED" w:rsidRPr="008740D6" w14:paraId="7990CB9F" w14:textId="77777777" w:rsidTr="00A15A04">
        <w:trPr>
          <w:trHeight w:val="240"/>
        </w:trPr>
        <w:tc>
          <w:tcPr>
            <w:tcW w:w="3114" w:type="dxa"/>
            <w:shd w:val="clear" w:color="auto" w:fill="auto"/>
          </w:tcPr>
          <w:p w14:paraId="5243BA22" w14:textId="77777777" w:rsidR="009F44ED" w:rsidRPr="008740D6" w:rsidRDefault="009F44ED" w:rsidP="002244CD">
            <w:pPr>
              <w:tabs>
                <w:tab w:val="left" w:pos="142"/>
                <w:tab w:val="left" w:pos="284"/>
              </w:tabs>
              <w:ind w:left="432"/>
              <w:jc w:val="both"/>
              <w:rPr>
                <w:rFonts w:cs="Arial"/>
                <w:bCs/>
                <w:color w:val="000000"/>
                <w:sz w:val="22"/>
                <w:szCs w:val="22"/>
                <w:lang w:eastAsia="fr-CA"/>
              </w:rPr>
            </w:pPr>
          </w:p>
        </w:tc>
        <w:tc>
          <w:tcPr>
            <w:tcW w:w="5958" w:type="dxa"/>
          </w:tcPr>
          <w:p w14:paraId="0B488E89" w14:textId="77777777" w:rsidR="009F44ED" w:rsidRPr="008740D6" w:rsidRDefault="009F44ED" w:rsidP="002244CD">
            <w:pPr>
              <w:tabs>
                <w:tab w:val="left" w:pos="142"/>
                <w:tab w:val="left" w:pos="284"/>
              </w:tabs>
              <w:ind w:left="432"/>
              <w:jc w:val="both"/>
              <w:rPr>
                <w:rFonts w:cs="Arial"/>
                <w:bCs/>
                <w:color w:val="000000"/>
                <w:sz w:val="22"/>
                <w:szCs w:val="22"/>
                <w:lang w:eastAsia="fr-CA"/>
              </w:rPr>
            </w:pPr>
          </w:p>
        </w:tc>
      </w:tr>
      <w:tr w:rsidR="009F44ED" w:rsidRPr="008740D6" w14:paraId="4D0EEA7E" w14:textId="77777777" w:rsidTr="00A15A04">
        <w:trPr>
          <w:trHeight w:val="249"/>
        </w:trPr>
        <w:tc>
          <w:tcPr>
            <w:tcW w:w="3114" w:type="dxa"/>
            <w:shd w:val="clear" w:color="auto" w:fill="auto"/>
          </w:tcPr>
          <w:p w14:paraId="42E09942" w14:textId="77777777" w:rsidR="009F44ED" w:rsidRPr="008740D6" w:rsidRDefault="009F44ED" w:rsidP="002244CD">
            <w:pPr>
              <w:tabs>
                <w:tab w:val="left" w:pos="142"/>
                <w:tab w:val="left" w:pos="284"/>
              </w:tabs>
              <w:ind w:left="432"/>
              <w:jc w:val="both"/>
              <w:rPr>
                <w:rFonts w:cs="Arial"/>
                <w:bCs/>
                <w:color w:val="000000"/>
                <w:sz w:val="22"/>
                <w:szCs w:val="22"/>
                <w:lang w:eastAsia="fr-CA"/>
              </w:rPr>
            </w:pPr>
          </w:p>
        </w:tc>
        <w:tc>
          <w:tcPr>
            <w:tcW w:w="5958" w:type="dxa"/>
          </w:tcPr>
          <w:p w14:paraId="3D64549D" w14:textId="77777777" w:rsidR="009F44ED" w:rsidRPr="008740D6" w:rsidRDefault="009F44ED" w:rsidP="002244CD">
            <w:pPr>
              <w:tabs>
                <w:tab w:val="left" w:pos="142"/>
                <w:tab w:val="left" w:pos="284"/>
              </w:tabs>
              <w:ind w:left="432"/>
              <w:jc w:val="both"/>
              <w:rPr>
                <w:rFonts w:cs="Arial"/>
                <w:bCs/>
                <w:color w:val="000000"/>
                <w:sz w:val="22"/>
                <w:szCs w:val="22"/>
                <w:lang w:eastAsia="fr-CA"/>
              </w:rPr>
            </w:pPr>
          </w:p>
        </w:tc>
      </w:tr>
    </w:tbl>
    <w:p w14:paraId="4740A68C" w14:textId="77777777" w:rsidR="00B963CF" w:rsidRPr="008740D6" w:rsidRDefault="00B963CF" w:rsidP="002244CD">
      <w:pPr>
        <w:tabs>
          <w:tab w:val="left" w:pos="142"/>
          <w:tab w:val="left" w:pos="284"/>
        </w:tabs>
        <w:ind w:left="569"/>
        <w:jc w:val="both"/>
        <w:rPr>
          <w:rFonts w:cs="Arial"/>
          <w:b/>
          <w:sz w:val="22"/>
          <w:szCs w:val="22"/>
        </w:rPr>
      </w:pPr>
    </w:p>
    <w:p w14:paraId="1642332F" w14:textId="4BC6F498" w:rsidR="0000793D" w:rsidRPr="008740D6" w:rsidRDefault="0000793D" w:rsidP="002244CD">
      <w:pPr>
        <w:tabs>
          <w:tab w:val="left" w:pos="142"/>
          <w:tab w:val="left" w:pos="284"/>
        </w:tabs>
        <w:ind w:left="569"/>
        <w:jc w:val="both"/>
        <w:rPr>
          <w:rFonts w:cs="Arial"/>
          <w:b/>
          <w:sz w:val="22"/>
          <w:szCs w:val="22"/>
        </w:rPr>
      </w:pPr>
      <w:r w:rsidRPr="00327602">
        <w:rPr>
          <w:rFonts w:cs="Arial"/>
          <w:b/>
          <w:sz w:val="22"/>
          <w:szCs w:val="22"/>
        </w:rPr>
        <w:t>Mesures d’efficacité énergétique obligatoires</w:t>
      </w:r>
      <w:r w:rsidRPr="008740D6">
        <w:rPr>
          <w:rFonts w:cs="Arial"/>
          <w:b/>
          <w:sz w:val="22"/>
          <w:szCs w:val="22"/>
        </w:rPr>
        <w:t xml:space="preserve"> </w:t>
      </w:r>
    </w:p>
    <w:p w14:paraId="04B26240" w14:textId="77777777" w:rsidR="0000793D" w:rsidRPr="008740D6" w:rsidRDefault="0000793D" w:rsidP="002244CD">
      <w:pPr>
        <w:tabs>
          <w:tab w:val="left" w:pos="142"/>
          <w:tab w:val="left" w:pos="284"/>
        </w:tabs>
        <w:ind w:left="569"/>
        <w:jc w:val="both"/>
        <w:rPr>
          <w:rFonts w:cs="Arial"/>
          <w:sz w:val="22"/>
          <w:szCs w:val="22"/>
          <w:lang w:val="fr-FR"/>
        </w:rPr>
      </w:pPr>
    </w:p>
    <w:p w14:paraId="4A6FF25D" w14:textId="36F6C9A4" w:rsidR="0000793D" w:rsidRPr="008740D6" w:rsidRDefault="0000793D" w:rsidP="002244CD">
      <w:pPr>
        <w:tabs>
          <w:tab w:val="left" w:pos="142"/>
          <w:tab w:val="left" w:pos="284"/>
        </w:tabs>
        <w:ind w:left="569"/>
        <w:jc w:val="both"/>
        <w:rPr>
          <w:rFonts w:cs="Arial"/>
          <w:sz w:val="22"/>
          <w:szCs w:val="22"/>
          <w:lang w:val="fr-FR"/>
        </w:rPr>
      </w:pPr>
      <w:r w:rsidRPr="008740D6">
        <w:rPr>
          <w:rFonts w:cs="Arial"/>
          <w:sz w:val="22"/>
          <w:szCs w:val="22"/>
          <w:lang w:val="fr-FR"/>
        </w:rPr>
        <w:t xml:space="preserve">Les mesures suivantes doivent obligatoirement </w:t>
      </w:r>
      <w:r w:rsidR="00B963CF" w:rsidRPr="008740D6">
        <w:rPr>
          <w:rFonts w:cs="Arial"/>
          <w:sz w:val="22"/>
          <w:szCs w:val="22"/>
          <w:lang w:val="fr-FR"/>
        </w:rPr>
        <w:t>être</w:t>
      </w:r>
      <w:r w:rsidRPr="008740D6">
        <w:rPr>
          <w:rFonts w:cs="Arial"/>
          <w:sz w:val="22"/>
          <w:szCs w:val="22"/>
          <w:lang w:val="fr-FR"/>
        </w:rPr>
        <w:t xml:space="preserve"> incluses dans le projet soumis par </w:t>
      </w:r>
      <w:r w:rsidR="00ED2FB0">
        <w:rPr>
          <w:rFonts w:cs="Arial"/>
          <w:sz w:val="22"/>
          <w:szCs w:val="22"/>
          <w:lang w:val="fr-FR"/>
        </w:rPr>
        <w:t>le soumissionnaire</w:t>
      </w:r>
      <w:r w:rsidRPr="008740D6">
        <w:rPr>
          <w:rFonts w:cs="Arial"/>
          <w:sz w:val="22"/>
          <w:szCs w:val="22"/>
          <w:lang w:val="fr-FR"/>
        </w:rPr>
        <w:t>.</w:t>
      </w:r>
    </w:p>
    <w:p w14:paraId="48A85AF2" w14:textId="77777777" w:rsidR="00635EFC" w:rsidRDefault="00635EFC" w:rsidP="002244CD">
      <w:pPr>
        <w:tabs>
          <w:tab w:val="left" w:pos="142"/>
          <w:tab w:val="left" w:pos="284"/>
        </w:tabs>
        <w:ind w:left="569"/>
        <w:jc w:val="both"/>
        <w:rPr>
          <w:rFonts w:cs="Arial"/>
          <w:sz w:val="22"/>
          <w:szCs w:val="22"/>
          <w:lang w:val="fr-FR"/>
        </w:rPr>
      </w:pPr>
    </w:p>
    <w:p w14:paraId="43B1ADB4" w14:textId="01E4FC1B" w:rsidR="00524337" w:rsidRPr="008740D6" w:rsidRDefault="00524337" w:rsidP="002244CD">
      <w:pPr>
        <w:tabs>
          <w:tab w:val="left" w:pos="142"/>
          <w:tab w:val="left" w:pos="284"/>
        </w:tabs>
        <w:ind w:left="569"/>
        <w:jc w:val="both"/>
        <w:rPr>
          <w:rFonts w:cs="Arial"/>
          <w:sz w:val="22"/>
          <w:szCs w:val="22"/>
          <w:lang w:val="fr-FR"/>
        </w:rPr>
      </w:pPr>
      <w:r w:rsidRPr="008740D6">
        <w:rPr>
          <w:rFonts w:cs="Arial"/>
          <w:sz w:val="22"/>
          <w:szCs w:val="22"/>
          <w:lang w:val="fr-FR"/>
        </w:rPr>
        <w:t>Pour ces mesures obligatoires, l’ESE doit remplir les sections imposées à l’</w:t>
      </w:r>
      <w:r w:rsidRPr="00ED2FB0">
        <w:rPr>
          <w:rFonts w:cs="Arial"/>
          <w:sz w:val="22"/>
          <w:szCs w:val="22"/>
          <w:highlight w:val="green"/>
          <w:lang w:val="fr-FR"/>
        </w:rPr>
        <w:fldChar w:fldCharType="begin"/>
      </w:r>
      <w:r w:rsidRPr="00ED2FB0">
        <w:rPr>
          <w:rFonts w:cs="Arial"/>
          <w:sz w:val="22"/>
          <w:szCs w:val="22"/>
          <w:highlight w:val="green"/>
          <w:lang w:val="fr-FR"/>
        </w:rPr>
        <w:instrText xml:space="preserve"> REF  _Ref2690648 \* Lower \h \r  \* MERGEFORMAT </w:instrText>
      </w:r>
      <w:r w:rsidRPr="00ED2FB0">
        <w:rPr>
          <w:rFonts w:cs="Arial"/>
          <w:sz w:val="22"/>
          <w:szCs w:val="22"/>
          <w:highlight w:val="green"/>
          <w:lang w:val="fr-FR"/>
        </w:rPr>
      </w:r>
      <w:r w:rsidRPr="00ED2FB0">
        <w:rPr>
          <w:rFonts w:cs="Arial"/>
          <w:sz w:val="22"/>
          <w:szCs w:val="22"/>
          <w:highlight w:val="green"/>
          <w:lang w:val="fr-FR"/>
        </w:rPr>
        <w:fldChar w:fldCharType="separate"/>
      </w:r>
      <w:r w:rsidR="00BF1F14">
        <w:rPr>
          <w:rFonts w:cs="Arial"/>
          <w:sz w:val="22"/>
          <w:szCs w:val="22"/>
          <w:highlight w:val="green"/>
          <w:lang w:val="fr-FR"/>
        </w:rPr>
        <w:t>annexe 4</w:t>
      </w:r>
      <w:r w:rsidRPr="00ED2FB0">
        <w:rPr>
          <w:rFonts w:cs="Arial"/>
          <w:sz w:val="22"/>
          <w:szCs w:val="22"/>
          <w:highlight w:val="green"/>
          <w:lang w:val="fr-FR"/>
        </w:rPr>
        <w:fldChar w:fldCharType="end"/>
      </w:r>
      <w:r w:rsidRPr="00ED2FB0">
        <w:rPr>
          <w:rFonts w:cs="Arial"/>
          <w:sz w:val="22"/>
          <w:szCs w:val="22"/>
          <w:highlight w:val="green"/>
          <w:lang w:val="fr-FR"/>
        </w:rPr>
        <w:t>.</w:t>
      </w:r>
      <w:r w:rsidRPr="008740D6">
        <w:rPr>
          <w:rFonts w:cs="Arial"/>
          <w:sz w:val="22"/>
          <w:szCs w:val="22"/>
          <w:lang w:val="fr-FR"/>
        </w:rPr>
        <w:t> </w:t>
      </w:r>
    </w:p>
    <w:p w14:paraId="1261BD04" w14:textId="7726DCF8" w:rsidR="00B963CF" w:rsidRDefault="00B963CF" w:rsidP="002244CD">
      <w:pPr>
        <w:tabs>
          <w:tab w:val="left" w:pos="142"/>
          <w:tab w:val="left" w:pos="284"/>
        </w:tabs>
        <w:ind w:left="569"/>
        <w:jc w:val="both"/>
        <w:rPr>
          <w:rFonts w:cs="Arial"/>
          <w:sz w:val="22"/>
          <w:szCs w:val="22"/>
          <w:lang w:val="fr-FR"/>
        </w:rPr>
      </w:pPr>
    </w:p>
    <w:p w14:paraId="28F7FDB9" w14:textId="77777777" w:rsidR="00014B99" w:rsidRPr="008740D6" w:rsidRDefault="00014B99" w:rsidP="002244CD">
      <w:pPr>
        <w:tabs>
          <w:tab w:val="left" w:pos="142"/>
          <w:tab w:val="left" w:pos="284"/>
        </w:tabs>
        <w:ind w:left="569"/>
        <w:jc w:val="both"/>
        <w:rPr>
          <w:rFonts w:cs="Arial"/>
          <w:sz w:val="22"/>
          <w:szCs w:val="22"/>
          <w:lang w:val="fr-FR"/>
        </w:rPr>
      </w:pPr>
    </w:p>
    <w:tbl>
      <w:tblPr>
        <w:tblW w:w="9072" w:type="dxa"/>
        <w:tblInd w:w="562" w:type="dxa"/>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Look w:val="04A0" w:firstRow="1" w:lastRow="0" w:firstColumn="1" w:lastColumn="0" w:noHBand="0" w:noVBand="1"/>
      </w:tblPr>
      <w:tblGrid>
        <w:gridCol w:w="3119"/>
        <w:gridCol w:w="5953"/>
      </w:tblGrid>
      <w:tr w:rsidR="009F44ED" w:rsidRPr="008740D6" w14:paraId="1F3F68FE" w14:textId="77777777" w:rsidTr="001931C2">
        <w:trPr>
          <w:trHeight w:val="249"/>
        </w:trPr>
        <w:tc>
          <w:tcPr>
            <w:tcW w:w="3119" w:type="dxa"/>
            <w:tcBorders>
              <w:bottom w:val="single" w:sz="12" w:space="0" w:color="C5E0B3"/>
            </w:tcBorders>
            <w:shd w:val="clear" w:color="auto" w:fill="auto"/>
          </w:tcPr>
          <w:p w14:paraId="66890E49" w14:textId="77777777" w:rsidR="009F44ED" w:rsidRPr="008740D6" w:rsidRDefault="009F44ED" w:rsidP="00014B99">
            <w:pPr>
              <w:jc w:val="center"/>
              <w:rPr>
                <w:rFonts w:cs="Arial"/>
                <w:b/>
                <w:bCs/>
                <w:color w:val="000000"/>
                <w:sz w:val="22"/>
                <w:szCs w:val="22"/>
                <w:lang w:eastAsia="fr-CA"/>
              </w:rPr>
            </w:pPr>
            <w:r w:rsidRPr="008740D6">
              <w:rPr>
                <w:rFonts w:cs="Arial"/>
                <w:b/>
                <w:bCs/>
                <w:color w:val="000000"/>
                <w:sz w:val="22"/>
                <w:szCs w:val="22"/>
                <w:lang w:eastAsia="fr-CA"/>
              </w:rPr>
              <w:t>Immeuble</w:t>
            </w:r>
          </w:p>
        </w:tc>
        <w:tc>
          <w:tcPr>
            <w:tcW w:w="5953" w:type="dxa"/>
            <w:tcBorders>
              <w:bottom w:val="single" w:sz="12" w:space="0" w:color="C5E0B3"/>
            </w:tcBorders>
          </w:tcPr>
          <w:p w14:paraId="32F5EADA" w14:textId="77777777" w:rsidR="009F44ED" w:rsidRPr="008740D6" w:rsidRDefault="009F44ED" w:rsidP="002244CD">
            <w:pPr>
              <w:tabs>
                <w:tab w:val="left" w:pos="142"/>
                <w:tab w:val="left" w:pos="284"/>
              </w:tabs>
              <w:ind w:left="432"/>
              <w:jc w:val="center"/>
              <w:rPr>
                <w:rFonts w:cs="Arial"/>
                <w:b/>
                <w:bCs/>
                <w:color w:val="000000"/>
                <w:sz w:val="22"/>
                <w:szCs w:val="22"/>
                <w:lang w:eastAsia="fr-CA"/>
              </w:rPr>
            </w:pPr>
            <w:r w:rsidRPr="008740D6">
              <w:rPr>
                <w:rFonts w:cs="Arial"/>
                <w:b/>
                <w:bCs/>
                <w:color w:val="000000"/>
                <w:sz w:val="22"/>
                <w:szCs w:val="22"/>
                <w:lang w:eastAsia="fr-CA"/>
              </w:rPr>
              <w:t>Liste</w:t>
            </w:r>
          </w:p>
        </w:tc>
      </w:tr>
      <w:tr w:rsidR="009F44ED" w:rsidRPr="008740D6" w14:paraId="21CB4578" w14:textId="77777777" w:rsidTr="001931C2">
        <w:trPr>
          <w:trHeight w:val="249"/>
        </w:trPr>
        <w:tc>
          <w:tcPr>
            <w:tcW w:w="3119" w:type="dxa"/>
            <w:tcBorders>
              <w:top w:val="single" w:sz="12" w:space="0" w:color="C5E0B3"/>
            </w:tcBorders>
            <w:shd w:val="clear" w:color="auto" w:fill="auto"/>
          </w:tcPr>
          <w:p w14:paraId="5EAB89CD" w14:textId="77777777" w:rsidR="009F44ED" w:rsidRPr="00014B99" w:rsidRDefault="009F44ED" w:rsidP="00014B99">
            <w:pPr>
              <w:jc w:val="center"/>
              <w:rPr>
                <w:rFonts w:cs="Arial"/>
                <w:b/>
                <w:bCs/>
                <w:color w:val="000000"/>
                <w:sz w:val="22"/>
                <w:szCs w:val="22"/>
                <w:lang w:eastAsia="fr-CA"/>
              </w:rPr>
            </w:pPr>
          </w:p>
        </w:tc>
        <w:tc>
          <w:tcPr>
            <w:tcW w:w="5953" w:type="dxa"/>
            <w:tcBorders>
              <w:top w:val="single" w:sz="12" w:space="0" w:color="C5E0B3"/>
            </w:tcBorders>
          </w:tcPr>
          <w:p w14:paraId="75D259C8" w14:textId="77777777" w:rsidR="009F44ED" w:rsidRPr="008740D6" w:rsidRDefault="009F44ED" w:rsidP="002244CD">
            <w:pPr>
              <w:tabs>
                <w:tab w:val="left" w:pos="142"/>
                <w:tab w:val="left" w:pos="284"/>
              </w:tabs>
              <w:ind w:left="432"/>
              <w:jc w:val="both"/>
              <w:rPr>
                <w:rFonts w:cs="Arial"/>
                <w:bCs/>
                <w:color w:val="000000"/>
                <w:sz w:val="22"/>
                <w:szCs w:val="22"/>
                <w:lang w:eastAsia="fr-CA"/>
              </w:rPr>
            </w:pPr>
          </w:p>
        </w:tc>
      </w:tr>
      <w:tr w:rsidR="009F44ED" w:rsidRPr="008740D6" w14:paraId="4D30F414" w14:textId="77777777" w:rsidTr="001931C2">
        <w:trPr>
          <w:trHeight w:val="249"/>
        </w:trPr>
        <w:tc>
          <w:tcPr>
            <w:tcW w:w="3119" w:type="dxa"/>
            <w:shd w:val="clear" w:color="auto" w:fill="auto"/>
          </w:tcPr>
          <w:p w14:paraId="0E34D128" w14:textId="77777777" w:rsidR="009F44ED" w:rsidRPr="00014B99" w:rsidRDefault="009F44ED" w:rsidP="00014B99">
            <w:pPr>
              <w:jc w:val="center"/>
              <w:rPr>
                <w:rFonts w:cs="Arial"/>
                <w:b/>
                <w:bCs/>
                <w:color w:val="000000"/>
                <w:sz w:val="22"/>
                <w:szCs w:val="22"/>
                <w:lang w:eastAsia="fr-CA"/>
              </w:rPr>
            </w:pPr>
          </w:p>
        </w:tc>
        <w:tc>
          <w:tcPr>
            <w:tcW w:w="5953" w:type="dxa"/>
          </w:tcPr>
          <w:p w14:paraId="1B48A6BA" w14:textId="77777777" w:rsidR="009F44ED" w:rsidRPr="008740D6" w:rsidRDefault="009F44ED" w:rsidP="002244CD">
            <w:pPr>
              <w:tabs>
                <w:tab w:val="left" w:pos="142"/>
                <w:tab w:val="left" w:pos="284"/>
              </w:tabs>
              <w:ind w:left="432"/>
              <w:jc w:val="both"/>
              <w:rPr>
                <w:rFonts w:cs="Arial"/>
                <w:bCs/>
                <w:color w:val="000000"/>
                <w:sz w:val="22"/>
                <w:szCs w:val="22"/>
                <w:lang w:eastAsia="fr-CA"/>
              </w:rPr>
            </w:pPr>
          </w:p>
        </w:tc>
      </w:tr>
      <w:tr w:rsidR="009F44ED" w:rsidRPr="008740D6" w14:paraId="5A8E9456" w14:textId="77777777" w:rsidTr="001931C2">
        <w:trPr>
          <w:trHeight w:val="240"/>
        </w:trPr>
        <w:tc>
          <w:tcPr>
            <w:tcW w:w="3119" w:type="dxa"/>
            <w:shd w:val="clear" w:color="auto" w:fill="auto"/>
          </w:tcPr>
          <w:p w14:paraId="6A107A2E" w14:textId="77777777" w:rsidR="009F44ED" w:rsidRPr="00014B99" w:rsidRDefault="009F44ED" w:rsidP="00014B99">
            <w:pPr>
              <w:jc w:val="center"/>
              <w:rPr>
                <w:rFonts w:cs="Arial"/>
                <w:b/>
                <w:bCs/>
                <w:color w:val="000000"/>
                <w:sz w:val="22"/>
                <w:szCs w:val="22"/>
                <w:lang w:eastAsia="fr-CA"/>
              </w:rPr>
            </w:pPr>
          </w:p>
        </w:tc>
        <w:tc>
          <w:tcPr>
            <w:tcW w:w="5953" w:type="dxa"/>
          </w:tcPr>
          <w:p w14:paraId="152C2B87" w14:textId="77777777" w:rsidR="009F44ED" w:rsidRPr="008740D6" w:rsidRDefault="009F44ED" w:rsidP="002244CD">
            <w:pPr>
              <w:tabs>
                <w:tab w:val="left" w:pos="142"/>
                <w:tab w:val="left" w:pos="284"/>
              </w:tabs>
              <w:ind w:left="432"/>
              <w:jc w:val="both"/>
              <w:rPr>
                <w:rFonts w:cs="Arial"/>
                <w:bCs/>
                <w:color w:val="000000"/>
                <w:sz w:val="22"/>
                <w:szCs w:val="22"/>
                <w:lang w:eastAsia="fr-CA"/>
              </w:rPr>
            </w:pPr>
          </w:p>
        </w:tc>
      </w:tr>
      <w:tr w:rsidR="009F44ED" w:rsidRPr="008740D6" w14:paraId="064569A7" w14:textId="77777777" w:rsidTr="001931C2">
        <w:trPr>
          <w:trHeight w:val="249"/>
        </w:trPr>
        <w:tc>
          <w:tcPr>
            <w:tcW w:w="3119" w:type="dxa"/>
            <w:shd w:val="clear" w:color="auto" w:fill="auto"/>
          </w:tcPr>
          <w:p w14:paraId="2ADD8D39" w14:textId="77777777" w:rsidR="009F44ED" w:rsidRPr="00014B99" w:rsidRDefault="009F44ED" w:rsidP="00014B99">
            <w:pPr>
              <w:jc w:val="center"/>
              <w:rPr>
                <w:rFonts w:cs="Arial"/>
                <w:b/>
                <w:bCs/>
                <w:color w:val="000000"/>
                <w:sz w:val="22"/>
                <w:szCs w:val="22"/>
                <w:lang w:eastAsia="fr-CA"/>
              </w:rPr>
            </w:pPr>
          </w:p>
        </w:tc>
        <w:tc>
          <w:tcPr>
            <w:tcW w:w="5953" w:type="dxa"/>
          </w:tcPr>
          <w:p w14:paraId="107F7F5A" w14:textId="77777777" w:rsidR="009F44ED" w:rsidRPr="008740D6" w:rsidRDefault="009F44ED" w:rsidP="002244CD">
            <w:pPr>
              <w:tabs>
                <w:tab w:val="left" w:pos="142"/>
                <w:tab w:val="left" w:pos="284"/>
              </w:tabs>
              <w:ind w:left="432"/>
              <w:jc w:val="both"/>
              <w:rPr>
                <w:rFonts w:cs="Arial"/>
                <w:bCs/>
                <w:color w:val="000000"/>
                <w:sz w:val="22"/>
                <w:szCs w:val="22"/>
                <w:lang w:eastAsia="fr-CA"/>
              </w:rPr>
            </w:pPr>
          </w:p>
        </w:tc>
      </w:tr>
      <w:tr w:rsidR="009F44ED" w:rsidRPr="008740D6" w14:paraId="1934384B" w14:textId="77777777" w:rsidTr="001931C2">
        <w:trPr>
          <w:trHeight w:val="249"/>
        </w:trPr>
        <w:tc>
          <w:tcPr>
            <w:tcW w:w="3119" w:type="dxa"/>
            <w:shd w:val="clear" w:color="auto" w:fill="auto"/>
          </w:tcPr>
          <w:p w14:paraId="2FF2E9DC" w14:textId="77777777" w:rsidR="009F44ED" w:rsidRPr="00014B99" w:rsidRDefault="009F44ED" w:rsidP="00014B99">
            <w:pPr>
              <w:jc w:val="center"/>
              <w:rPr>
                <w:rFonts w:cs="Arial"/>
                <w:b/>
                <w:bCs/>
                <w:color w:val="000000"/>
                <w:sz w:val="22"/>
                <w:szCs w:val="22"/>
                <w:lang w:eastAsia="fr-CA"/>
              </w:rPr>
            </w:pPr>
          </w:p>
        </w:tc>
        <w:tc>
          <w:tcPr>
            <w:tcW w:w="5953" w:type="dxa"/>
          </w:tcPr>
          <w:p w14:paraId="15026D9F" w14:textId="77777777" w:rsidR="009F44ED" w:rsidRPr="008740D6" w:rsidRDefault="009F44ED" w:rsidP="002244CD">
            <w:pPr>
              <w:tabs>
                <w:tab w:val="left" w:pos="142"/>
                <w:tab w:val="left" w:pos="284"/>
              </w:tabs>
              <w:ind w:left="432"/>
              <w:jc w:val="both"/>
              <w:rPr>
                <w:rFonts w:cs="Arial"/>
                <w:bCs/>
                <w:color w:val="000000"/>
                <w:sz w:val="22"/>
                <w:szCs w:val="22"/>
                <w:lang w:eastAsia="fr-CA"/>
              </w:rPr>
            </w:pPr>
          </w:p>
        </w:tc>
      </w:tr>
      <w:tr w:rsidR="009F44ED" w:rsidRPr="008740D6" w14:paraId="1E5915E2" w14:textId="77777777" w:rsidTr="001931C2">
        <w:trPr>
          <w:trHeight w:val="249"/>
        </w:trPr>
        <w:tc>
          <w:tcPr>
            <w:tcW w:w="3119" w:type="dxa"/>
            <w:shd w:val="clear" w:color="auto" w:fill="auto"/>
          </w:tcPr>
          <w:p w14:paraId="03604C53" w14:textId="77777777" w:rsidR="009F44ED" w:rsidRPr="00014B99" w:rsidRDefault="009F44ED" w:rsidP="00014B99">
            <w:pPr>
              <w:jc w:val="center"/>
              <w:rPr>
                <w:rFonts w:cs="Arial"/>
                <w:b/>
                <w:bCs/>
                <w:color w:val="000000"/>
                <w:sz w:val="22"/>
                <w:szCs w:val="22"/>
                <w:lang w:eastAsia="fr-CA"/>
              </w:rPr>
            </w:pPr>
          </w:p>
        </w:tc>
        <w:tc>
          <w:tcPr>
            <w:tcW w:w="5953" w:type="dxa"/>
          </w:tcPr>
          <w:p w14:paraId="205CACAC" w14:textId="77777777" w:rsidR="009F44ED" w:rsidRPr="008740D6" w:rsidRDefault="009F44ED" w:rsidP="002244CD">
            <w:pPr>
              <w:tabs>
                <w:tab w:val="left" w:pos="142"/>
                <w:tab w:val="left" w:pos="284"/>
              </w:tabs>
              <w:ind w:left="432"/>
              <w:jc w:val="both"/>
              <w:rPr>
                <w:rFonts w:cs="Arial"/>
                <w:bCs/>
                <w:color w:val="000000"/>
                <w:sz w:val="22"/>
                <w:szCs w:val="22"/>
                <w:lang w:eastAsia="fr-CA"/>
              </w:rPr>
            </w:pPr>
          </w:p>
        </w:tc>
      </w:tr>
      <w:tr w:rsidR="009F44ED" w:rsidRPr="008740D6" w14:paraId="2CD1AFC9" w14:textId="77777777" w:rsidTr="001931C2">
        <w:trPr>
          <w:trHeight w:val="240"/>
        </w:trPr>
        <w:tc>
          <w:tcPr>
            <w:tcW w:w="3119" w:type="dxa"/>
            <w:shd w:val="clear" w:color="auto" w:fill="auto"/>
          </w:tcPr>
          <w:p w14:paraId="5AA938F2" w14:textId="77777777" w:rsidR="009F44ED" w:rsidRPr="00014B99" w:rsidRDefault="009F44ED" w:rsidP="00014B99">
            <w:pPr>
              <w:jc w:val="center"/>
              <w:rPr>
                <w:rFonts w:cs="Arial"/>
                <w:b/>
                <w:bCs/>
                <w:color w:val="000000"/>
                <w:sz w:val="22"/>
                <w:szCs w:val="22"/>
                <w:lang w:eastAsia="fr-CA"/>
              </w:rPr>
            </w:pPr>
          </w:p>
        </w:tc>
        <w:tc>
          <w:tcPr>
            <w:tcW w:w="5953" w:type="dxa"/>
          </w:tcPr>
          <w:p w14:paraId="28FA7E72" w14:textId="77777777" w:rsidR="009F44ED" w:rsidRPr="008740D6" w:rsidRDefault="009F44ED" w:rsidP="002244CD">
            <w:pPr>
              <w:tabs>
                <w:tab w:val="left" w:pos="142"/>
                <w:tab w:val="left" w:pos="284"/>
              </w:tabs>
              <w:ind w:left="432"/>
              <w:jc w:val="both"/>
              <w:rPr>
                <w:rFonts w:cs="Arial"/>
                <w:bCs/>
                <w:color w:val="000000"/>
                <w:sz w:val="22"/>
                <w:szCs w:val="22"/>
                <w:lang w:eastAsia="fr-CA"/>
              </w:rPr>
            </w:pPr>
          </w:p>
        </w:tc>
      </w:tr>
      <w:tr w:rsidR="009F44ED" w:rsidRPr="008740D6" w14:paraId="0BB0AF13" w14:textId="77777777" w:rsidTr="001931C2">
        <w:trPr>
          <w:trHeight w:val="249"/>
        </w:trPr>
        <w:tc>
          <w:tcPr>
            <w:tcW w:w="3119" w:type="dxa"/>
            <w:shd w:val="clear" w:color="auto" w:fill="auto"/>
          </w:tcPr>
          <w:p w14:paraId="035179BB" w14:textId="77777777" w:rsidR="009F44ED" w:rsidRPr="00014B99" w:rsidRDefault="009F44ED" w:rsidP="00014B99">
            <w:pPr>
              <w:jc w:val="center"/>
              <w:rPr>
                <w:rFonts w:cs="Arial"/>
                <w:b/>
                <w:bCs/>
                <w:color w:val="000000"/>
                <w:sz w:val="22"/>
                <w:szCs w:val="22"/>
                <w:lang w:eastAsia="fr-CA"/>
              </w:rPr>
            </w:pPr>
          </w:p>
        </w:tc>
        <w:tc>
          <w:tcPr>
            <w:tcW w:w="5953" w:type="dxa"/>
          </w:tcPr>
          <w:p w14:paraId="67B7A7E3" w14:textId="77777777" w:rsidR="009F44ED" w:rsidRPr="008740D6" w:rsidRDefault="009F44ED" w:rsidP="002244CD">
            <w:pPr>
              <w:tabs>
                <w:tab w:val="left" w:pos="142"/>
                <w:tab w:val="left" w:pos="284"/>
              </w:tabs>
              <w:ind w:left="432"/>
              <w:jc w:val="both"/>
              <w:rPr>
                <w:rFonts w:cs="Arial"/>
                <w:bCs/>
                <w:color w:val="000000"/>
                <w:sz w:val="22"/>
                <w:szCs w:val="22"/>
                <w:lang w:eastAsia="fr-CA"/>
              </w:rPr>
            </w:pPr>
          </w:p>
        </w:tc>
      </w:tr>
    </w:tbl>
    <w:p w14:paraId="6E13E24E" w14:textId="77777777" w:rsidR="0000793D" w:rsidRPr="008740D6" w:rsidRDefault="0000793D" w:rsidP="002244CD">
      <w:pPr>
        <w:tabs>
          <w:tab w:val="left" w:pos="142"/>
          <w:tab w:val="left" w:pos="284"/>
        </w:tabs>
        <w:ind w:left="569"/>
        <w:jc w:val="both"/>
        <w:rPr>
          <w:rFonts w:cs="Arial"/>
          <w:sz w:val="22"/>
          <w:szCs w:val="22"/>
          <w:lang w:val="fr-FR"/>
        </w:rPr>
      </w:pPr>
    </w:p>
    <w:p w14:paraId="0BDDBCC1" w14:textId="77777777" w:rsidR="0066268D" w:rsidRPr="008740D6" w:rsidRDefault="0066268D" w:rsidP="002244CD">
      <w:pPr>
        <w:tabs>
          <w:tab w:val="left" w:pos="142"/>
          <w:tab w:val="left" w:pos="284"/>
        </w:tabs>
        <w:ind w:left="1433" w:hanging="864"/>
        <w:jc w:val="both"/>
        <w:rPr>
          <w:rFonts w:cs="Arial"/>
          <w:b/>
          <w:sz w:val="22"/>
          <w:szCs w:val="22"/>
        </w:rPr>
      </w:pPr>
      <w:r w:rsidRPr="008740D6">
        <w:rPr>
          <w:rFonts w:cs="Arial"/>
          <w:b/>
          <w:sz w:val="22"/>
          <w:szCs w:val="22"/>
        </w:rPr>
        <w:t xml:space="preserve">Mesures </w:t>
      </w:r>
      <w:r w:rsidR="004C1B30" w:rsidRPr="008740D6">
        <w:rPr>
          <w:rFonts w:cs="Arial"/>
          <w:b/>
          <w:sz w:val="22"/>
          <w:szCs w:val="22"/>
        </w:rPr>
        <w:t xml:space="preserve">d’efficacité énergétique </w:t>
      </w:r>
      <w:r w:rsidRPr="008740D6">
        <w:rPr>
          <w:rFonts w:cs="Arial"/>
          <w:b/>
          <w:sz w:val="22"/>
          <w:szCs w:val="22"/>
        </w:rPr>
        <w:t>proscrites</w:t>
      </w:r>
    </w:p>
    <w:p w14:paraId="549EF9AD" w14:textId="6C7F4558" w:rsidR="0066268D" w:rsidRPr="008740D6" w:rsidRDefault="0066268D" w:rsidP="002244CD">
      <w:pPr>
        <w:tabs>
          <w:tab w:val="left" w:pos="142"/>
          <w:tab w:val="left" w:pos="284"/>
        </w:tabs>
        <w:spacing w:before="120" w:after="120"/>
        <w:ind w:left="567"/>
        <w:jc w:val="both"/>
        <w:rPr>
          <w:rFonts w:cs="Arial"/>
          <w:sz w:val="22"/>
          <w:szCs w:val="22"/>
          <w:lang w:val="fr-FR"/>
        </w:rPr>
      </w:pPr>
      <w:r w:rsidRPr="008740D6">
        <w:rPr>
          <w:rFonts w:cs="Arial"/>
          <w:sz w:val="22"/>
          <w:szCs w:val="22"/>
          <w:lang w:val="fr-FR"/>
        </w:rPr>
        <w:t xml:space="preserve">Les mesures suivantes sont proscrites des mesures pouvant être proposées par </w:t>
      </w:r>
      <w:r w:rsidR="00C9127C">
        <w:rPr>
          <w:rFonts w:cs="Arial"/>
          <w:sz w:val="22"/>
          <w:szCs w:val="22"/>
          <w:lang w:val="fr-FR"/>
        </w:rPr>
        <w:t>le soumissionnaire</w:t>
      </w:r>
      <w:r w:rsidRPr="008740D6">
        <w:rPr>
          <w:rFonts w:cs="Arial"/>
          <w:sz w:val="22"/>
          <w:szCs w:val="22"/>
          <w:lang w:val="fr-FR"/>
        </w:rPr>
        <w:t>.</w:t>
      </w:r>
    </w:p>
    <w:p w14:paraId="71DD3936" w14:textId="77777777" w:rsidR="0066268D" w:rsidRPr="008740D6" w:rsidRDefault="0066268D" w:rsidP="002244CD">
      <w:pPr>
        <w:tabs>
          <w:tab w:val="left" w:pos="142"/>
          <w:tab w:val="left" w:pos="284"/>
        </w:tabs>
        <w:ind w:left="1433"/>
        <w:jc w:val="both"/>
        <w:rPr>
          <w:rFonts w:cs="Arial"/>
          <w:sz w:val="22"/>
          <w:szCs w:val="22"/>
          <w:lang w:val="fr-FR"/>
        </w:rPr>
      </w:pPr>
    </w:p>
    <w:tbl>
      <w:tblPr>
        <w:tblW w:w="9072" w:type="dxa"/>
        <w:tblInd w:w="562" w:type="dxa"/>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Look w:val="04A0" w:firstRow="1" w:lastRow="0" w:firstColumn="1" w:lastColumn="0" w:noHBand="0" w:noVBand="1"/>
      </w:tblPr>
      <w:tblGrid>
        <w:gridCol w:w="3119"/>
        <w:gridCol w:w="5953"/>
      </w:tblGrid>
      <w:tr w:rsidR="00B02C9F" w:rsidRPr="008740D6" w14:paraId="72ECE92B" w14:textId="77777777" w:rsidTr="00762E90">
        <w:trPr>
          <w:trHeight w:val="249"/>
        </w:trPr>
        <w:tc>
          <w:tcPr>
            <w:tcW w:w="3119" w:type="dxa"/>
            <w:tcBorders>
              <w:bottom w:val="single" w:sz="12" w:space="0" w:color="C5E0B3"/>
            </w:tcBorders>
            <w:shd w:val="clear" w:color="auto" w:fill="auto"/>
          </w:tcPr>
          <w:p w14:paraId="665FDEEC" w14:textId="77777777" w:rsidR="00B02C9F" w:rsidRPr="008740D6" w:rsidRDefault="00B02C9F" w:rsidP="00762E90">
            <w:pPr>
              <w:jc w:val="center"/>
              <w:rPr>
                <w:rFonts w:cs="Arial"/>
                <w:b/>
                <w:bCs/>
                <w:color w:val="000000"/>
                <w:sz w:val="22"/>
                <w:szCs w:val="22"/>
                <w:lang w:eastAsia="fr-CA"/>
              </w:rPr>
            </w:pPr>
            <w:r w:rsidRPr="008740D6">
              <w:rPr>
                <w:rFonts w:cs="Arial"/>
                <w:b/>
                <w:bCs/>
                <w:color w:val="000000"/>
                <w:sz w:val="22"/>
                <w:szCs w:val="22"/>
                <w:lang w:eastAsia="fr-CA"/>
              </w:rPr>
              <w:t>Immeuble</w:t>
            </w:r>
          </w:p>
        </w:tc>
        <w:tc>
          <w:tcPr>
            <w:tcW w:w="5953" w:type="dxa"/>
            <w:tcBorders>
              <w:bottom w:val="single" w:sz="12" w:space="0" w:color="C5E0B3"/>
            </w:tcBorders>
          </w:tcPr>
          <w:p w14:paraId="06F7FE8C" w14:textId="77777777" w:rsidR="00B02C9F" w:rsidRPr="008740D6" w:rsidRDefault="00B02C9F" w:rsidP="00762E90">
            <w:pPr>
              <w:tabs>
                <w:tab w:val="left" w:pos="142"/>
                <w:tab w:val="left" w:pos="284"/>
              </w:tabs>
              <w:ind w:left="432"/>
              <w:jc w:val="center"/>
              <w:rPr>
                <w:rFonts w:cs="Arial"/>
                <w:b/>
                <w:bCs/>
                <w:color w:val="000000"/>
                <w:sz w:val="22"/>
                <w:szCs w:val="22"/>
                <w:lang w:eastAsia="fr-CA"/>
              </w:rPr>
            </w:pPr>
            <w:r w:rsidRPr="008740D6">
              <w:rPr>
                <w:rFonts w:cs="Arial"/>
                <w:b/>
                <w:bCs/>
                <w:color w:val="000000"/>
                <w:sz w:val="22"/>
                <w:szCs w:val="22"/>
                <w:lang w:eastAsia="fr-CA"/>
              </w:rPr>
              <w:t>Liste</w:t>
            </w:r>
          </w:p>
        </w:tc>
      </w:tr>
      <w:tr w:rsidR="00B02C9F" w:rsidRPr="008740D6" w14:paraId="332B62F0" w14:textId="77777777" w:rsidTr="00762E90">
        <w:trPr>
          <w:trHeight w:val="249"/>
        </w:trPr>
        <w:tc>
          <w:tcPr>
            <w:tcW w:w="3119" w:type="dxa"/>
            <w:tcBorders>
              <w:top w:val="single" w:sz="12" w:space="0" w:color="C5E0B3"/>
            </w:tcBorders>
            <w:shd w:val="clear" w:color="auto" w:fill="auto"/>
          </w:tcPr>
          <w:p w14:paraId="05BA0C30" w14:textId="77777777" w:rsidR="00B02C9F" w:rsidRPr="00014B99" w:rsidRDefault="00B02C9F" w:rsidP="00762E90">
            <w:pPr>
              <w:jc w:val="center"/>
              <w:rPr>
                <w:rFonts w:cs="Arial"/>
                <w:b/>
                <w:bCs/>
                <w:color w:val="000000"/>
                <w:sz w:val="22"/>
                <w:szCs w:val="22"/>
                <w:lang w:eastAsia="fr-CA"/>
              </w:rPr>
            </w:pPr>
          </w:p>
        </w:tc>
        <w:tc>
          <w:tcPr>
            <w:tcW w:w="5953" w:type="dxa"/>
            <w:tcBorders>
              <w:top w:val="single" w:sz="12" w:space="0" w:color="C5E0B3"/>
            </w:tcBorders>
          </w:tcPr>
          <w:p w14:paraId="4D7240C3" w14:textId="77777777" w:rsidR="00B02C9F" w:rsidRPr="008740D6" w:rsidRDefault="00B02C9F" w:rsidP="00762E90">
            <w:pPr>
              <w:tabs>
                <w:tab w:val="left" w:pos="142"/>
                <w:tab w:val="left" w:pos="284"/>
              </w:tabs>
              <w:ind w:left="432"/>
              <w:jc w:val="both"/>
              <w:rPr>
                <w:rFonts w:cs="Arial"/>
                <w:bCs/>
                <w:color w:val="000000"/>
                <w:sz w:val="22"/>
                <w:szCs w:val="22"/>
                <w:lang w:eastAsia="fr-CA"/>
              </w:rPr>
            </w:pPr>
          </w:p>
        </w:tc>
      </w:tr>
      <w:tr w:rsidR="00B02C9F" w:rsidRPr="008740D6" w14:paraId="47B7C500" w14:textId="77777777" w:rsidTr="00762E90">
        <w:trPr>
          <w:trHeight w:val="249"/>
        </w:trPr>
        <w:tc>
          <w:tcPr>
            <w:tcW w:w="3119" w:type="dxa"/>
            <w:shd w:val="clear" w:color="auto" w:fill="auto"/>
          </w:tcPr>
          <w:p w14:paraId="227F72D2" w14:textId="77777777" w:rsidR="00B02C9F" w:rsidRPr="00014B99" w:rsidRDefault="00B02C9F" w:rsidP="00762E90">
            <w:pPr>
              <w:jc w:val="center"/>
              <w:rPr>
                <w:rFonts w:cs="Arial"/>
                <w:b/>
                <w:bCs/>
                <w:color w:val="000000"/>
                <w:sz w:val="22"/>
                <w:szCs w:val="22"/>
                <w:lang w:eastAsia="fr-CA"/>
              </w:rPr>
            </w:pPr>
          </w:p>
        </w:tc>
        <w:tc>
          <w:tcPr>
            <w:tcW w:w="5953" w:type="dxa"/>
          </w:tcPr>
          <w:p w14:paraId="0E64AFC5" w14:textId="77777777" w:rsidR="00B02C9F" w:rsidRPr="008740D6" w:rsidRDefault="00B02C9F" w:rsidP="00762E90">
            <w:pPr>
              <w:tabs>
                <w:tab w:val="left" w:pos="142"/>
                <w:tab w:val="left" w:pos="284"/>
              </w:tabs>
              <w:ind w:left="432"/>
              <w:jc w:val="both"/>
              <w:rPr>
                <w:rFonts w:cs="Arial"/>
                <w:bCs/>
                <w:color w:val="000000"/>
                <w:sz w:val="22"/>
                <w:szCs w:val="22"/>
                <w:lang w:eastAsia="fr-CA"/>
              </w:rPr>
            </w:pPr>
          </w:p>
        </w:tc>
      </w:tr>
      <w:tr w:rsidR="00B02C9F" w:rsidRPr="008740D6" w14:paraId="4F385CD4" w14:textId="77777777" w:rsidTr="00762E90">
        <w:trPr>
          <w:trHeight w:val="240"/>
        </w:trPr>
        <w:tc>
          <w:tcPr>
            <w:tcW w:w="3119" w:type="dxa"/>
            <w:shd w:val="clear" w:color="auto" w:fill="auto"/>
          </w:tcPr>
          <w:p w14:paraId="700D5FD2" w14:textId="77777777" w:rsidR="00B02C9F" w:rsidRPr="00014B99" w:rsidRDefault="00B02C9F" w:rsidP="00762E90">
            <w:pPr>
              <w:jc w:val="center"/>
              <w:rPr>
                <w:rFonts w:cs="Arial"/>
                <w:b/>
                <w:bCs/>
                <w:color w:val="000000"/>
                <w:sz w:val="22"/>
                <w:szCs w:val="22"/>
                <w:lang w:eastAsia="fr-CA"/>
              </w:rPr>
            </w:pPr>
          </w:p>
        </w:tc>
        <w:tc>
          <w:tcPr>
            <w:tcW w:w="5953" w:type="dxa"/>
          </w:tcPr>
          <w:p w14:paraId="4C21FECA" w14:textId="77777777" w:rsidR="00B02C9F" w:rsidRPr="008740D6" w:rsidRDefault="00B02C9F" w:rsidP="00762E90">
            <w:pPr>
              <w:tabs>
                <w:tab w:val="left" w:pos="142"/>
                <w:tab w:val="left" w:pos="284"/>
              </w:tabs>
              <w:ind w:left="432"/>
              <w:jc w:val="both"/>
              <w:rPr>
                <w:rFonts w:cs="Arial"/>
                <w:bCs/>
                <w:color w:val="000000"/>
                <w:sz w:val="22"/>
                <w:szCs w:val="22"/>
                <w:lang w:eastAsia="fr-CA"/>
              </w:rPr>
            </w:pPr>
          </w:p>
        </w:tc>
      </w:tr>
      <w:tr w:rsidR="00B02C9F" w:rsidRPr="008740D6" w14:paraId="19F3A702" w14:textId="77777777" w:rsidTr="00762E90">
        <w:trPr>
          <w:trHeight w:val="249"/>
        </w:trPr>
        <w:tc>
          <w:tcPr>
            <w:tcW w:w="3119" w:type="dxa"/>
            <w:shd w:val="clear" w:color="auto" w:fill="auto"/>
          </w:tcPr>
          <w:p w14:paraId="404E1BDD" w14:textId="77777777" w:rsidR="00B02C9F" w:rsidRPr="00014B99" w:rsidRDefault="00B02C9F" w:rsidP="00762E90">
            <w:pPr>
              <w:jc w:val="center"/>
              <w:rPr>
                <w:rFonts w:cs="Arial"/>
                <w:b/>
                <w:bCs/>
                <w:color w:val="000000"/>
                <w:sz w:val="22"/>
                <w:szCs w:val="22"/>
                <w:lang w:eastAsia="fr-CA"/>
              </w:rPr>
            </w:pPr>
          </w:p>
        </w:tc>
        <w:tc>
          <w:tcPr>
            <w:tcW w:w="5953" w:type="dxa"/>
          </w:tcPr>
          <w:p w14:paraId="0F8FC7E0" w14:textId="77777777" w:rsidR="00B02C9F" w:rsidRPr="008740D6" w:rsidRDefault="00B02C9F" w:rsidP="00762E90">
            <w:pPr>
              <w:tabs>
                <w:tab w:val="left" w:pos="142"/>
                <w:tab w:val="left" w:pos="284"/>
              </w:tabs>
              <w:ind w:left="432"/>
              <w:jc w:val="both"/>
              <w:rPr>
                <w:rFonts w:cs="Arial"/>
                <w:bCs/>
                <w:color w:val="000000"/>
                <w:sz w:val="22"/>
                <w:szCs w:val="22"/>
                <w:lang w:eastAsia="fr-CA"/>
              </w:rPr>
            </w:pPr>
          </w:p>
        </w:tc>
      </w:tr>
      <w:tr w:rsidR="00B02C9F" w:rsidRPr="008740D6" w14:paraId="641C2983" w14:textId="77777777" w:rsidTr="00762E90">
        <w:trPr>
          <w:trHeight w:val="249"/>
        </w:trPr>
        <w:tc>
          <w:tcPr>
            <w:tcW w:w="3119" w:type="dxa"/>
            <w:shd w:val="clear" w:color="auto" w:fill="auto"/>
          </w:tcPr>
          <w:p w14:paraId="335AA7E8" w14:textId="77777777" w:rsidR="00B02C9F" w:rsidRPr="00014B99" w:rsidRDefault="00B02C9F" w:rsidP="00762E90">
            <w:pPr>
              <w:jc w:val="center"/>
              <w:rPr>
                <w:rFonts w:cs="Arial"/>
                <w:b/>
                <w:bCs/>
                <w:color w:val="000000"/>
                <w:sz w:val="22"/>
                <w:szCs w:val="22"/>
                <w:lang w:eastAsia="fr-CA"/>
              </w:rPr>
            </w:pPr>
          </w:p>
        </w:tc>
        <w:tc>
          <w:tcPr>
            <w:tcW w:w="5953" w:type="dxa"/>
          </w:tcPr>
          <w:p w14:paraId="37E84141" w14:textId="77777777" w:rsidR="00B02C9F" w:rsidRPr="008740D6" w:rsidRDefault="00B02C9F" w:rsidP="00762E90">
            <w:pPr>
              <w:tabs>
                <w:tab w:val="left" w:pos="142"/>
                <w:tab w:val="left" w:pos="284"/>
              </w:tabs>
              <w:ind w:left="432"/>
              <w:jc w:val="both"/>
              <w:rPr>
                <w:rFonts w:cs="Arial"/>
                <w:bCs/>
                <w:color w:val="000000"/>
                <w:sz w:val="22"/>
                <w:szCs w:val="22"/>
                <w:lang w:eastAsia="fr-CA"/>
              </w:rPr>
            </w:pPr>
          </w:p>
        </w:tc>
      </w:tr>
      <w:tr w:rsidR="00B02C9F" w:rsidRPr="008740D6" w14:paraId="1DCB2444" w14:textId="77777777" w:rsidTr="00762E90">
        <w:trPr>
          <w:trHeight w:val="249"/>
        </w:trPr>
        <w:tc>
          <w:tcPr>
            <w:tcW w:w="3119" w:type="dxa"/>
            <w:shd w:val="clear" w:color="auto" w:fill="auto"/>
          </w:tcPr>
          <w:p w14:paraId="27716AB2" w14:textId="77777777" w:rsidR="00B02C9F" w:rsidRPr="00014B99" w:rsidRDefault="00B02C9F" w:rsidP="00762E90">
            <w:pPr>
              <w:jc w:val="center"/>
              <w:rPr>
                <w:rFonts w:cs="Arial"/>
                <w:b/>
                <w:bCs/>
                <w:color w:val="000000"/>
                <w:sz w:val="22"/>
                <w:szCs w:val="22"/>
                <w:lang w:eastAsia="fr-CA"/>
              </w:rPr>
            </w:pPr>
          </w:p>
        </w:tc>
        <w:tc>
          <w:tcPr>
            <w:tcW w:w="5953" w:type="dxa"/>
          </w:tcPr>
          <w:p w14:paraId="4516FBEA" w14:textId="77777777" w:rsidR="00B02C9F" w:rsidRPr="008740D6" w:rsidRDefault="00B02C9F" w:rsidP="00762E90">
            <w:pPr>
              <w:tabs>
                <w:tab w:val="left" w:pos="142"/>
                <w:tab w:val="left" w:pos="284"/>
              </w:tabs>
              <w:ind w:left="432"/>
              <w:jc w:val="both"/>
              <w:rPr>
                <w:rFonts w:cs="Arial"/>
                <w:bCs/>
                <w:color w:val="000000"/>
                <w:sz w:val="22"/>
                <w:szCs w:val="22"/>
                <w:lang w:eastAsia="fr-CA"/>
              </w:rPr>
            </w:pPr>
          </w:p>
        </w:tc>
      </w:tr>
      <w:tr w:rsidR="00B02C9F" w:rsidRPr="008740D6" w14:paraId="5BA0D106" w14:textId="77777777" w:rsidTr="00762E90">
        <w:trPr>
          <w:trHeight w:val="240"/>
        </w:trPr>
        <w:tc>
          <w:tcPr>
            <w:tcW w:w="3119" w:type="dxa"/>
            <w:shd w:val="clear" w:color="auto" w:fill="auto"/>
          </w:tcPr>
          <w:p w14:paraId="153AF988" w14:textId="77777777" w:rsidR="00B02C9F" w:rsidRPr="00014B99" w:rsidRDefault="00B02C9F" w:rsidP="00762E90">
            <w:pPr>
              <w:jc w:val="center"/>
              <w:rPr>
                <w:rFonts w:cs="Arial"/>
                <w:b/>
                <w:bCs/>
                <w:color w:val="000000"/>
                <w:sz w:val="22"/>
                <w:szCs w:val="22"/>
                <w:lang w:eastAsia="fr-CA"/>
              </w:rPr>
            </w:pPr>
          </w:p>
        </w:tc>
        <w:tc>
          <w:tcPr>
            <w:tcW w:w="5953" w:type="dxa"/>
          </w:tcPr>
          <w:p w14:paraId="12838C0F" w14:textId="77777777" w:rsidR="00B02C9F" w:rsidRPr="008740D6" w:rsidRDefault="00B02C9F" w:rsidP="00762E90">
            <w:pPr>
              <w:tabs>
                <w:tab w:val="left" w:pos="142"/>
                <w:tab w:val="left" w:pos="284"/>
              </w:tabs>
              <w:ind w:left="432"/>
              <w:jc w:val="both"/>
              <w:rPr>
                <w:rFonts w:cs="Arial"/>
                <w:bCs/>
                <w:color w:val="000000"/>
                <w:sz w:val="22"/>
                <w:szCs w:val="22"/>
                <w:lang w:eastAsia="fr-CA"/>
              </w:rPr>
            </w:pPr>
          </w:p>
        </w:tc>
      </w:tr>
      <w:tr w:rsidR="00B02C9F" w:rsidRPr="008740D6" w14:paraId="47AA33E8" w14:textId="77777777" w:rsidTr="00762E90">
        <w:trPr>
          <w:trHeight w:val="249"/>
        </w:trPr>
        <w:tc>
          <w:tcPr>
            <w:tcW w:w="3119" w:type="dxa"/>
            <w:shd w:val="clear" w:color="auto" w:fill="auto"/>
          </w:tcPr>
          <w:p w14:paraId="437FA826" w14:textId="77777777" w:rsidR="00B02C9F" w:rsidRPr="00014B99" w:rsidRDefault="00B02C9F" w:rsidP="00762E90">
            <w:pPr>
              <w:jc w:val="center"/>
              <w:rPr>
                <w:rFonts w:cs="Arial"/>
                <w:b/>
                <w:bCs/>
                <w:color w:val="000000"/>
                <w:sz w:val="22"/>
                <w:szCs w:val="22"/>
                <w:lang w:eastAsia="fr-CA"/>
              </w:rPr>
            </w:pPr>
          </w:p>
        </w:tc>
        <w:tc>
          <w:tcPr>
            <w:tcW w:w="5953" w:type="dxa"/>
          </w:tcPr>
          <w:p w14:paraId="136292E6" w14:textId="77777777" w:rsidR="00B02C9F" w:rsidRPr="008740D6" w:rsidRDefault="00B02C9F" w:rsidP="00762E90">
            <w:pPr>
              <w:tabs>
                <w:tab w:val="left" w:pos="142"/>
                <w:tab w:val="left" w:pos="284"/>
              </w:tabs>
              <w:ind w:left="432"/>
              <w:jc w:val="both"/>
              <w:rPr>
                <w:rFonts w:cs="Arial"/>
                <w:bCs/>
                <w:color w:val="000000"/>
                <w:sz w:val="22"/>
                <w:szCs w:val="22"/>
                <w:lang w:eastAsia="fr-CA"/>
              </w:rPr>
            </w:pPr>
          </w:p>
        </w:tc>
      </w:tr>
    </w:tbl>
    <w:p w14:paraId="657EF36D" w14:textId="77777777" w:rsidR="00EE1377" w:rsidRPr="008740D6" w:rsidRDefault="00EE1377" w:rsidP="002244CD">
      <w:pPr>
        <w:tabs>
          <w:tab w:val="left" w:pos="142"/>
          <w:tab w:val="left" w:pos="284"/>
        </w:tabs>
        <w:ind w:left="569"/>
        <w:jc w:val="both"/>
        <w:rPr>
          <w:rFonts w:cs="Arial"/>
          <w:b/>
          <w:sz w:val="22"/>
          <w:szCs w:val="22"/>
        </w:rPr>
      </w:pPr>
    </w:p>
    <w:p w14:paraId="01DBFC79" w14:textId="144C7890" w:rsidR="0066268D" w:rsidRPr="008740D6" w:rsidRDefault="0066268D" w:rsidP="002244CD">
      <w:pPr>
        <w:tabs>
          <w:tab w:val="left" w:pos="142"/>
          <w:tab w:val="left" w:pos="284"/>
        </w:tabs>
        <w:ind w:left="569"/>
        <w:jc w:val="both"/>
        <w:rPr>
          <w:rFonts w:cs="Arial"/>
          <w:b/>
          <w:sz w:val="22"/>
          <w:szCs w:val="22"/>
        </w:rPr>
      </w:pPr>
      <w:r w:rsidRPr="008740D6">
        <w:rPr>
          <w:rFonts w:cs="Arial"/>
          <w:b/>
          <w:sz w:val="22"/>
          <w:szCs w:val="22"/>
        </w:rPr>
        <w:t>Travaux obligatoires</w:t>
      </w:r>
    </w:p>
    <w:p w14:paraId="6F7168C6" w14:textId="77777777" w:rsidR="00B963CF" w:rsidRPr="008740D6" w:rsidRDefault="00B963CF" w:rsidP="002244CD">
      <w:pPr>
        <w:tabs>
          <w:tab w:val="left" w:pos="142"/>
          <w:tab w:val="left" w:pos="284"/>
        </w:tabs>
        <w:ind w:left="569"/>
        <w:jc w:val="both"/>
        <w:rPr>
          <w:rFonts w:cs="Arial"/>
          <w:sz w:val="22"/>
          <w:szCs w:val="22"/>
          <w:lang w:val="fr-FR"/>
        </w:rPr>
      </w:pPr>
      <w:bookmarkStart w:id="184" w:name="_Hlk528956833"/>
    </w:p>
    <w:p w14:paraId="6CCD6452" w14:textId="1D5F4B3F" w:rsidR="00EE1377" w:rsidRPr="008740D6" w:rsidRDefault="00B963CF" w:rsidP="002244CD">
      <w:pPr>
        <w:tabs>
          <w:tab w:val="left" w:pos="142"/>
          <w:tab w:val="left" w:pos="284"/>
        </w:tabs>
        <w:ind w:left="569"/>
        <w:jc w:val="both"/>
        <w:rPr>
          <w:rFonts w:cs="Arial"/>
          <w:sz w:val="22"/>
          <w:szCs w:val="22"/>
          <w:lang w:val="fr-FR"/>
        </w:rPr>
      </w:pPr>
      <w:r w:rsidRPr="008740D6">
        <w:rPr>
          <w:rFonts w:cs="Arial"/>
          <w:sz w:val="22"/>
          <w:szCs w:val="22"/>
          <w:lang w:val="fr-FR"/>
        </w:rPr>
        <w:t xml:space="preserve">Les travaux suivants doivent obligatoirement être inclus </w:t>
      </w:r>
      <w:r w:rsidR="00FE44FC">
        <w:rPr>
          <w:rFonts w:cs="Arial"/>
          <w:sz w:val="22"/>
          <w:szCs w:val="22"/>
          <w:lang w:val="fr-FR"/>
        </w:rPr>
        <w:t xml:space="preserve">dans les </w:t>
      </w:r>
      <w:r w:rsidRPr="008740D6">
        <w:rPr>
          <w:rFonts w:cs="Arial"/>
          <w:sz w:val="22"/>
          <w:szCs w:val="22"/>
          <w:lang w:val="fr-FR"/>
        </w:rPr>
        <w:t xml:space="preserve">mesures proposées </w:t>
      </w:r>
      <w:r w:rsidR="00C816A5">
        <w:rPr>
          <w:rFonts w:cs="Arial"/>
          <w:sz w:val="22"/>
          <w:szCs w:val="22"/>
          <w:lang w:val="fr-FR"/>
        </w:rPr>
        <w:t>dans la</w:t>
      </w:r>
      <w:r w:rsidR="009F44ED" w:rsidRPr="008740D6">
        <w:rPr>
          <w:rFonts w:cs="Arial"/>
          <w:sz w:val="22"/>
          <w:szCs w:val="22"/>
          <w:lang w:val="fr-FR"/>
        </w:rPr>
        <w:t xml:space="preserve"> soumission</w:t>
      </w:r>
      <w:r w:rsidRPr="008740D6">
        <w:rPr>
          <w:rFonts w:cs="Arial"/>
          <w:sz w:val="22"/>
          <w:szCs w:val="22"/>
          <w:lang w:val="fr-FR"/>
        </w:rPr>
        <w:t>, soit à même les Mesures générant des économies, soit dans une Mesure distincte, selon la préférence de l’ESE</w:t>
      </w:r>
      <w:r w:rsidR="00FE44FC">
        <w:rPr>
          <w:rFonts w:cs="Arial"/>
          <w:sz w:val="22"/>
          <w:szCs w:val="22"/>
          <w:lang w:val="fr-FR"/>
        </w:rPr>
        <w:t>.</w:t>
      </w:r>
    </w:p>
    <w:p w14:paraId="1E8EA064" w14:textId="77777777" w:rsidR="00B963CF" w:rsidRPr="008740D6" w:rsidRDefault="00B963CF" w:rsidP="002244CD">
      <w:pPr>
        <w:tabs>
          <w:tab w:val="left" w:pos="142"/>
          <w:tab w:val="left" w:pos="284"/>
        </w:tabs>
        <w:ind w:left="569"/>
        <w:jc w:val="both"/>
        <w:rPr>
          <w:rFonts w:cs="Arial"/>
          <w:sz w:val="22"/>
          <w:szCs w:val="22"/>
          <w:lang w:val="fr-FR"/>
        </w:rPr>
      </w:pPr>
    </w:p>
    <w:tbl>
      <w:tblPr>
        <w:tblpPr w:leftFromText="141" w:rightFromText="141" w:vertAnchor="text" w:horzAnchor="page" w:tblpX="1905" w:tblpY="76"/>
        <w:tblW w:w="9062" w:type="dxa"/>
        <w:tblCellMar>
          <w:left w:w="70" w:type="dxa"/>
          <w:right w:w="70" w:type="dxa"/>
        </w:tblCellMar>
        <w:tblLook w:val="04A0" w:firstRow="1" w:lastRow="0" w:firstColumn="1" w:lastColumn="0" w:noHBand="0" w:noVBand="1"/>
      </w:tblPr>
      <w:tblGrid>
        <w:gridCol w:w="3392"/>
        <w:gridCol w:w="5670"/>
      </w:tblGrid>
      <w:tr w:rsidR="00B963CF" w:rsidRPr="008740D6" w14:paraId="528F31F1" w14:textId="77777777" w:rsidTr="00086433">
        <w:trPr>
          <w:trHeight w:val="274"/>
        </w:trPr>
        <w:tc>
          <w:tcPr>
            <w:tcW w:w="3392" w:type="dxa"/>
            <w:tcBorders>
              <w:top w:val="single" w:sz="4" w:space="0" w:color="auto"/>
              <w:left w:val="single" w:sz="8" w:space="0" w:color="auto"/>
              <w:bottom w:val="single" w:sz="8" w:space="0" w:color="auto"/>
              <w:right w:val="single" w:sz="4" w:space="0" w:color="auto"/>
            </w:tcBorders>
            <w:shd w:val="clear" w:color="000000" w:fill="C0C0C0"/>
            <w:vAlign w:val="center"/>
            <w:hideMark/>
          </w:tcPr>
          <w:p w14:paraId="60ABE6E1" w14:textId="77777777" w:rsidR="00B963CF" w:rsidRPr="008740D6" w:rsidRDefault="00B963CF" w:rsidP="00086433">
            <w:pPr>
              <w:tabs>
                <w:tab w:val="left" w:pos="142"/>
                <w:tab w:val="left" w:pos="284"/>
              </w:tabs>
              <w:jc w:val="center"/>
              <w:rPr>
                <w:rFonts w:cs="Arial"/>
                <w:b/>
                <w:bCs/>
                <w:sz w:val="22"/>
                <w:szCs w:val="22"/>
                <w:lang w:eastAsia="fr-CA"/>
              </w:rPr>
            </w:pPr>
            <w:r w:rsidRPr="008740D6">
              <w:rPr>
                <w:rFonts w:cs="Arial"/>
                <w:b/>
                <w:bCs/>
                <w:sz w:val="22"/>
                <w:szCs w:val="22"/>
                <w:lang w:eastAsia="fr-CA"/>
              </w:rPr>
              <w:t>Immeuble</w:t>
            </w:r>
          </w:p>
        </w:tc>
        <w:tc>
          <w:tcPr>
            <w:tcW w:w="5670" w:type="dxa"/>
            <w:tcBorders>
              <w:top w:val="single" w:sz="4" w:space="0" w:color="auto"/>
              <w:left w:val="nil"/>
              <w:bottom w:val="single" w:sz="8" w:space="0" w:color="auto"/>
              <w:right w:val="single" w:sz="4" w:space="0" w:color="auto"/>
            </w:tcBorders>
            <w:shd w:val="clear" w:color="000000" w:fill="C0C0C0"/>
            <w:vAlign w:val="center"/>
            <w:hideMark/>
          </w:tcPr>
          <w:p w14:paraId="3DC53BAD" w14:textId="77777777" w:rsidR="00B963CF" w:rsidRPr="008740D6" w:rsidRDefault="00B963CF" w:rsidP="00086433">
            <w:pPr>
              <w:tabs>
                <w:tab w:val="left" w:pos="142"/>
                <w:tab w:val="left" w:pos="284"/>
              </w:tabs>
              <w:ind w:left="-15"/>
              <w:jc w:val="center"/>
              <w:rPr>
                <w:rFonts w:cs="Arial"/>
                <w:b/>
                <w:bCs/>
                <w:sz w:val="22"/>
                <w:szCs w:val="22"/>
                <w:lang w:eastAsia="fr-CA"/>
              </w:rPr>
            </w:pPr>
            <w:r w:rsidRPr="008740D6">
              <w:rPr>
                <w:rFonts w:cs="Arial"/>
                <w:b/>
                <w:bCs/>
                <w:sz w:val="22"/>
                <w:szCs w:val="22"/>
                <w:lang w:eastAsia="fr-CA"/>
              </w:rPr>
              <w:t>Description des travaux obligatoires</w:t>
            </w:r>
          </w:p>
        </w:tc>
      </w:tr>
      <w:tr w:rsidR="00B963CF" w:rsidRPr="008740D6" w14:paraId="30131DE7" w14:textId="77777777" w:rsidTr="00086433">
        <w:trPr>
          <w:trHeight w:val="499"/>
        </w:trPr>
        <w:tc>
          <w:tcPr>
            <w:tcW w:w="3392" w:type="dxa"/>
            <w:tcBorders>
              <w:top w:val="nil"/>
              <w:left w:val="single" w:sz="8" w:space="0" w:color="auto"/>
              <w:bottom w:val="single" w:sz="4" w:space="0" w:color="auto"/>
              <w:right w:val="single" w:sz="4" w:space="0" w:color="auto"/>
            </w:tcBorders>
            <w:shd w:val="clear" w:color="auto" w:fill="auto"/>
            <w:vAlign w:val="center"/>
            <w:hideMark/>
          </w:tcPr>
          <w:p w14:paraId="5A7BB913" w14:textId="77777777" w:rsidR="00B963CF" w:rsidRPr="008740D6" w:rsidRDefault="00B963CF" w:rsidP="00086433">
            <w:pPr>
              <w:tabs>
                <w:tab w:val="left" w:pos="142"/>
                <w:tab w:val="left" w:pos="284"/>
              </w:tabs>
              <w:ind w:left="431"/>
              <w:jc w:val="both"/>
              <w:rPr>
                <w:rFonts w:cs="Arial"/>
                <w:sz w:val="22"/>
                <w:szCs w:val="22"/>
                <w:lang w:eastAsia="fr-CA"/>
              </w:rPr>
            </w:pPr>
          </w:p>
        </w:tc>
        <w:tc>
          <w:tcPr>
            <w:tcW w:w="5670" w:type="dxa"/>
            <w:tcBorders>
              <w:top w:val="nil"/>
              <w:left w:val="nil"/>
              <w:bottom w:val="single" w:sz="4" w:space="0" w:color="auto"/>
              <w:right w:val="single" w:sz="4" w:space="0" w:color="auto"/>
            </w:tcBorders>
            <w:shd w:val="clear" w:color="auto" w:fill="auto"/>
            <w:vAlign w:val="center"/>
            <w:hideMark/>
          </w:tcPr>
          <w:p w14:paraId="5777F587" w14:textId="77777777" w:rsidR="00B963CF" w:rsidRPr="008740D6" w:rsidRDefault="00B963CF" w:rsidP="00086433">
            <w:pPr>
              <w:tabs>
                <w:tab w:val="left" w:pos="142"/>
                <w:tab w:val="left" w:pos="284"/>
              </w:tabs>
              <w:ind w:left="431"/>
              <w:jc w:val="both"/>
              <w:rPr>
                <w:rFonts w:cs="Arial"/>
                <w:sz w:val="22"/>
                <w:szCs w:val="22"/>
                <w:lang w:eastAsia="fr-CA"/>
              </w:rPr>
            </w:pPr>
          </w:p>
        </w:tc>
      </w:tr>
      <w:tr w:rsidR="00B963CF" w:rsidRPr="008740D6" w14:paraId="31D0BEB6" w14:textId="77777777" w:rsidTr="00086433">
        <w:trPr>
          <w:trHeight w:val="499"/>
        </w:trPr>
        <w:tc>
          <w:tcPr>
            <w:tcW w:w="3392" w:type="dxa"/>
            <w:tcBorders>
              <w:top w:val="nil"/>
              <w:left w:val="single" w:sz="8" w:space="0" w:color="auto"/>
              <w:bottom w:val="single" w:sz="4" w:space="0" w:color="auto"/>
              <w:right w:val="single" w:sz="4" w:space="0" w:color="auto"/>
            </w:tcBorders>
            <w:shd w:val="clear" w:color="auto" w:fill="auto"/>
            <w:vAlign w:val="center"/>
            <w:hideMark/>
          </w:tcPr>
          <w:p w14:paraId="686EE2EF" w14:textId="77777777" w:rsidR="00B963CF" w:rsidRPr="008740D6" w:rsidRDefault="00B963CF" w:rsidP="00086433">
            <w:pPr>
              <w:tabs>
                <w:tab w:val="left" w:pos="142"/>
                <w:tab w:val="left" w:pos="284"/>
              </w:tabs>
              <w:ind w:left="431"/>
              <w:jc w:val="both"/>
              <w:rPr>
                <w:rFonts w:cs="Arial"/>
                <w:sz w:val="22"/>
                <w:szCs w:val="22"/>
                <w:lang w:eastAsia="fr-CA"/>
              </w:rPr>
            </w:pPr>
          </w:p>
        </w:tc>
        <w:tc>
          <w:tcPr>
            <w:tcW w:w="5670" w:type="dxa"/>
            <w:tcBorders>
              <w:top w:val="nil"/>
              <w:left w:val="nil"/>
              <w:bottom w:val="single" w:sz="4" w:space="0" w:color="auto"/>
              <w:right w:val="single" w:sz="4" w:space="0" w:color="auto"/>
            </w:tcBorders>
            <w:shd w:val="clear" w:color="auto" w:fill="auto"/>
            <w:vAlign w:val="center"/>
            <w:hideMark/>
          </w:tcPr>
          <w:p w14:paraId="0104D7A0" w14:textId="77777777" w:rsidR="00B963CF" w:rsidRPr="008740D6" w:rsidRDefault="00B963CF" w:rsidP="00086433">
            <w:pPr>
              <w:tabs>
                <w:tab w:val="left" w:pos="142"/>
                <w:tab w:val="left" w:pos="284"/>
              </w:tabs>
              <w:ind w:left="431"/>
              <w:jc w:val="both"/>
              <w:rPr>
                <w:rFonts w:cs="Arial"/>
                <w:sz w:val="22"/>
                <w:szCs w:val="22"/>
                <w:lang w:eastAsia="fr-CA"/>
              </w:rPr>
            </w:pPr>
          </w:p>
        </w:tc>
      </w:tr>
      <w:tr w:rsidR="00B963CF" w:rsidRPr="008740D6" w14:paraId="494757FE" w14:textId="77777777" w:rsidTr="00086433">
        <w:trPr>
          <w:trHeight w:val="499"/>
        </w:trPr>
        <w:tc>
          <w:tcPr>
            <w:tcW w:w="3392" w:type="dxa"/>
            <w:tcBorders>
              <w:top w:val="nil"/>
              <w:left w:val="single" w:sz="8" w:space="0" w:color="auto"/>
              <w:bottom w:val="single" w:sz="4" w:space="0" w:color="auto"/>
              <w:right w:val="single" w:sz="4" w:space="0" w:color="auto"/>
            </w:tcBorders>
            <w:shd w:val="clear" w:color="auto" w:fill="auto"/>
            <w:vAlign w:val="center"/>
            <w:hideMark/>
          </w:tcPr>
          <w:p w14:paraId="30311EB1" w14:textId="77777777" w:rsidR="00B963CF" w:rsidRPr="008740D6" w:rsidRDefault="00B963CF" w:rsidP="00086433">
            <w:pPr>
              <w:tabs>
                <w:tab w:val="left" w:pos="142"/>
                <w:tab w:val="left" w:pos="284"/>
              </w:tabs>
              <w:ind w:left="913"/>
              <w:jc w:val="both"/>
              <w:rPr>
                <w:rFonts w:cs="Arial"/>
                <w:sz w:val="22"/>
                <w:szCs w:val="22"/>
                <w:lang w:eastAsia="fr-CA"/>
              </w:rPr>
            </w:pPr>
          </w:p>
        </w:tc>
        <w:tc>
          <w:tcPr>
            <w:tcW w:w="5670" w:type="dxa"/>
            <w:tcBorders>
              <w:top w:val="nil"/>
              <w:left w:val="nil"/>
              <w:bottom w:val="single" w:sz="4" w:space="0" w:color="auto"/>
              <w:right w:val="single" w:sz="4" w:space="0" w:color="auto"/>
            </w:tcBorders>
            <w:shd w:val="clear" w:color="auto" w:fill="auto"/>
            <w:vAlign w:val="center"/>
            <w:hideMark/>
          </w:tcPr>
          <w:p w14:paraId="677331B8" w14:textId="77777777" w:rsidR="00B963CF" w:rsidRPr="008740D6" w:rsidRDefault="00B963CF" w:rsidP="00086433">
            <w:pPr>
              <w:tabs>
                <w:tab w:val="left" w:pos="142"/>
                <w:tab w:val="left" w:pos="284"/>
              </w:tabs>
              <w:ind w:left="431"/>
              <w:jc w:val="both"/>
              <w:rPr>
                <w:rFonts w:cs="Arial"/>
                <w:sz w:val="22"/>
                <w:szCs w:val="22"/>
                <w:lang w:eastAsia="fr-CA"/>
              </w:rPr>
            </w:pPr>
          </w:p>
        </w:tc>
      </w:tr>
      <w:tr w:rsidR="00B963CF" w:rsidRPr="008740D6" w14:paraId="67D09917" w14:textId="77777777" w:rsidTr="00086433">
        <w:trPr>
          <w:trHeight w:val="499"/>
        </w:trPr>
        <w:tc>
          <w:tcPr>
            <w:tcW w:w="3392" w:type="dxa"/>
            <w:tcBorders>
              <w:top w:val="nil"/>
              <w:left w:val="single" w:sz="8" w:space="0" w:color="auto"/>
              <w:bottom w:val="single" w:sz="4" w:space="0" w:color="auto"/>
              <w:right w:val="single" w:sz="4" w:space="0" w:color="auto"/>
            </w:tcBorders>
            <w:shd w:val="clear" w:color="auto" w:fill="auto"/>
            <w:vAlign w:val="center"/>
            <w:hideMark/>
          </w:tcPr>
          <w:p w14:paraId="51077BE5" w14:textId="77777777" w:rsidR="00B963CF" w:rsidRPr="008740D6" w:rsidRDefault="00B963CF" w:rsidP="00086433">
            <w:pPr>
              <w:tabs>
                <w:tab w:val="left" w:pos="142"/>
                <w:tab w:val="left" w:pos="284"/>
              </w:tabs>
              <w:ind w:left="431"/>
              <w:jc w:val="both"/>
              <w:rPr>
                <w:rFonts w:cs="Arial"/>
                <w:sz w:val="22"/>
                <w:szCs w:val="22"/>
                <w:lang w:eastAsia="fr-CA"/>
              </w:rPr>
            </w:pPr>
          </w:p>
        </w:tc>
        <w:tc>
          <w:tcPr>
            <w:tcW w:w="5670" w:type="dxa"/>
            <w:tcBorders>
              <w:top w:val="nil"/>
              <w:left w:val="nil"/>
              <w:bottom w:val="single" w:sz="4" w:space="0" w:color="auto"/>
              <w:right w:val="single" w:sz="4" w:space="0" w:color="auto"/>
            </w:tcBorders>
            <w:shd w:val="clear" w:color="auto" w:fill="auto"/>
            <w:vAlign w:val="center"/>
            <w:hideMark/>
          </w:tcPr>
          <w:p w14:paraId="2728EB1E" w14:textId="77777777" w:rsidR="00B963CF" w:rsidRPr="008740D6" w:rsidRDefault="00B963CF" w:rsidP="00086433">
            <w:pPr>
              <w:tabs>
                <w:tab w:val="left" w:pos="142"/>
                <w:tab w:val="left" w:pos="284"/>
              </w:tabs>
              <w:ind w:left="431"/>
              <w:jc w:val="both"/>
              <w:rPr>
                <w:rFonts w:cs="Arial"/>
                <w:sz w:val="22"/>
                <w:szCs w:val="22"/>
                <w:lang w:eastAsia="fr-CA"/>
              </w:rPr>
            </w:pPr>
          </w:p>
        </w:tc>
      </w:tr>
    </w:tbl>
    <w:p w14:paraId="488DF43A" w14:textId="77777777" w:rsidR="00B963CF" w:rsidRPr="008740D6" w:rsidRDefault="00B963CF" w:rsidP="002244CD">
      <w:pPr>
        <w:tabs>
          <w:tab w:val="left" w:pos="142"/>
          <w:tab w:val="left" w:pos="284"/>
        </w:tabs>
        <w:jc w:val="both"/>
        <w:rPr>
          <w:rFonts w:cs="Arial"/>
          <w:sz w:val="22"/>
          <w:szCs w:val="22"/>
          <w:lang w:val="fr-FR"/>
        </w:rPr>
      </w:pPr>
    </w:p>
    <w:p w14:paraId="5338183B" w14:textId="77777777" w:rsidR="00077FDF" w:rsidRDefault="00077FDF" w:rsidP="002244CD">
      <w:pPr>
        <w:tabs>
          <w:tab w:val="left" w:pos="142"/>
          <w:tab w:val="left" w:pos="284"/>
        </w:tabs>
        <w:ind w:left="569"/>
        <w:jc w:val="both"/>
        <w:rPr>
          <w:rFonts w:cs="Arial"/>
          <w:sz w:val="22"/>
          <w:szCs w:val="22"/>
          <w:lang w:val="fr-FR"/>
        </w:rPr>
      </w:pPr>
    </w:p>
    <w:p w14:paraId="642D1520" w14:textId="460FDA92" w:rsidR="0066268D" w:rsidRPr="008740D6" w:rsidRDefault="0066268D" w:rsidP="002244CD">
      <w:pPr>
        <w:tabs>
          <w:tab w:val="left" w:pos="142"/>
          <w:tab w:val="left" w:pos="284"/>
        </w:tabs>
        <w:ind w:left="569"/>
        <w:jc w:val="both"/>
        <w:rPr>
          <w:rFonts w:cs="Arial"/>
          <w:sz w:val="22"/>
          <w:szCs w:val="22"/>
          <w:lang w:val="fr-FR"/>
        </w:rPr>
      </w:pPr>
      <w:r w:rsidRPr="008740D6">
        <w:rPr>
          <w:rFonts w:cs="Arial"/>
          <w:sz w:val="22"/>
          <w:szCs w:val="22"/>
          <w:lang w:val="fr-FR"/>
        </w:rPr>
        <w:t xml:space="preserve">Pour ces travaux obligatoires, </w:t>
      </w:r>
      <w:r w:rsidR="00C816A5">
        <w:rPr>
          <w:rFonts w:cs="Arial"/>
          <w:sz w:val="22"/>
          <w:szCs w:val="22"/>
          <w:lang w:val="fr-FR"/>
        </w:rPr>
        <w:t>le soumissionnaire</w:t>
      </w:r>
      <w:r w:rsidRPr="008740D6">
        <w:rPr>
          <w:rFonts w:cs="Arial"/>
          <w:sz w:val="22"/>
          <w:szCs w:val="22"/>
          <w:lang w:val="fr-FR"/>
        </w:rPr>
        <w:t xml:space="preserve"> doit remplir au minimum les sections suivantes, selon la présentation imposée à l’</w:t>
      </w:r>
      <w:r w:rsidRPr="008740D6">
        <w:rPr>
          <w:rFonts w:cs="Arial"/>
          <w:sz w:val="22"/>
          <w:szCs w:val="22"/>
          <w:lang w:val="fr-FR"/>
        </w:rPr>
        <w:fldChar w:fldCharType="begin"/>
      </w:r>
      <w:r w:rsidRPr="008740D6">
        <w:rPr>
          <w:rFonts w:cs="Arial"/>
          <w:sz w:val="22"/>
          <w:szCs w:val="22"/>
          <w:lang w:val="fr-FR"/>
        </w:rPr>
        <w:instrText xml:space="preserve"> REF  _Ref2690648 \* Lower \h \r  \* MERGEFORMAT </w:instrText>
      </w:r>
      <w:r w:rsidRPr="008740D6">
        <w:rPr>
          <w:rFonts w:cs="Arial"/>
          <w:sz w:val="22"/>
          <w:szCs w:val="22"/>
          <w:lang w:val="fr-FR"/>
        </w:rPr>
      </w:r>
      <w:r w:rsidRPr="008740D6">
        <w:rPr>
          <w:rFonts w:cs="Arial"/>
          <w:sz w:val="22"/>
          <w:szCs w:val="22"/>
          <w:lang w:val="fr-FR"/>
        </w:rPr>
        <w:fldChar w:fldCharType="separate"/>
      </w:r>
      <w:r w:rsidR="00BF1F14">
        <w:rPr>
          <w:rFonts w:cs="Arial"/>
          <w:sz w:val="22"/>
          <w:szCs w:val="22"/>
          <w:lang w:val="fr-FR"/>
        </w:rPr>
        <w:t>annexe 4</w:t>
      </w:r>
      <w:r w:rsidRPr="008740D6">
        <w:rPr>
          <w:rFonts w:cs="Arial"/>
          <w:sz w:val="22"/>
          <w:szCs w:val="22"/>
          <w:lang w:val="fr-FR"/>
        </w:rPr>
        <w:fldChar w:fldCharType="end"/>
      </w:r>
      <w:r w:rsidRPr="008740D6">
        <w:rPr>
          <w:rFonts w:cs="Arial"/>
          <w:sz w:val="22"/>
          <w:szCs w:val="22"/>
          <w:lang w:val="fr-FR"/>
        </w:rPr>
        <w:t> :</w:t>
      </w:r>
    </w:p>
    <w:p w14:paraId="30905560" w14:textId="77777777" w:rsidR="0066268D" w:rsidRPr="008740D6" w:rsidRDefault="0066268D" w:rsidP="00EA7BA4">
      <w:pPr>
        <w:pStyle w:val="Paragraphedeliste"/>
        <w:numPr>
          <w:ilvl w:val="0"/>
          <w:numId w:val="20"/>
        </w:numPr>
        <w:tabs>
          <w:tab w:val="left" w:pos="142"/>
          <w:tab w:val="left" w:pos="284"/>
        </w:tabs>
        <w:spacing w:after="0" w:line="240" w:lineRule="auto"/>
        <w:ind w:left="2153"/>
        <w:jc w:val="both"/>
        <w:rPr>
          <w:rFonts w:ascii="Arial" w:hAnsi="Arial" w:cs="Arial"/>
          <w:lang w:val="fr-FR"/>
        </w:rPr>
      </w:pPr>
      <w:r w:rsidRPr="008740D6">
        <w:rPr>
          <w:rFonts w:ascii="Arial" w:hAnsi="Arial" w:cs="Arial"/>
          <w:lang w:val="fr-FR"/>
        </w:rPr>
        <w:t>Description technique de la mesure</w:t>
      </w:r>
    </w:p>
    <w:p w14:paraId="2C281B2B" w14:textId="77777777" w:rsidR="0066268D" w:rsidRPr="008740D6" w:rsidRDefault="0066268D" w:rsidP="00EA7BA4">
      <w:pPr>
        <w:pStyle w:val="Paragraphedeliste"/>
        <w:numPr>
          <w:ilvl w:val="0"/>
          <w:numId w:val="20"/>
        </w:numPr>
        <w:tabs>
          <w:tab w:val="left" w:pos="142"/>
          <w:tab w:val="left" w:pos="284"/>
        </w:tabs>
        <w:spacing w:after="0" w:line="240" w:lineRule="auto"/>
        <w:ind w:left="2153"/>
        <w:jc w:val="both"/>
        <w:rPr>
          <w:rFonts w:ascii="Arial" w:hAnsi="Arial" w:cs="Arial"/>
          <w:lang w:val="fr-FR"/>
        </w:rPr>
      </w:pPr>
      <w:r w:rsidRPr="008740D6">
        <w:rPr>
          <w:rFonts w:ascii="Arial" w:hAnsi="Arial" w:cs="Arial"/>
          <w:lang w:val="fr-FR"/>
        </w:rPr>
        <w:t xml:space="preserve">Démonstration de la pérennité et de la robustesse de la mesure </w:t>
      </w:r>
    </w:p>
    <w:p w14:paraId="19A70B8D" w14:textId="77777777" w:rsidR="0066268D" w:rsidRPr="008740D6" w:rsidRDefault="00B963CF" w:rsidP="00EA7BA4">
      <w:pPr>
        <w:pStyle w:val="Paragraphedeliste"/>
        <w:numPr>
          <w:ilvl w:val="1"/>
          <w:numId w:val="20"/>
        </w:numPr>
        <w:tabs>
          <w:tab w:val="left" w:pos="142"/>
          <w:tab w:val="left" w:pos="284"/>
        </w:tabs>
        <w:spacing w:after="0" w:line="240" w:lineRule="auto"/>
        <w:ind w:left="2873"/>
        <w:jc w:val="both"/>
        <w:rPr>
          <w:rFonts w:ascii="Arial" w:hAnsi="Arial" w:cs="Arial"/>
          <w:lang w:val="fr-FR"/>
        </w:rPr>
      </w:pPr>
      <w:r w:rsidRPr="008740D6">
        <w:rPr>
          <w:rFonts w:ascii="Arial" w:hAnsi="Arial" w:cs="Arial"/>
          <w:lang w:val="fr-FR"/>
        </w:rPr>
        <w:t>Durée de vie utile (</w:t>
      </w:r>
      <w:r w:rsidR="0066268D" w:rsidRPr="008740D6">
        <w:rPr>
          <w:rFonts w:ascii="Arial" w:hAnsi="Arial" w:cs="Arial"/>
          <w:lang w:val="fr-FR"/>
        </w:rPr>
        <w:t>DVU</w:t>
      </w:r>
      <w:r w:rsidRPr="008740D6">
        <w:rPr>
          <w:rFonts w:ascii="Arial" w:hAnsi="Arial" w:cs="Arial"/>
          <w:lang w:val="fr-FR"/>
        </w:rPr>
        <w:t>)</w:t>
      </w:r>
      <w:r w:rsidR="0066268D" w:rsidRPr="008740D6">
        <w:rPr>
          <w:rFonts w:ascii="Arial" w:hAnsi="Arial" w:cs="Arial"/>
          <w:lang w:val="fr-FR"/>
        </w:rPr>
        <w:t xml:space="preserve"> des principaux appareils</w:t>
      </w:r>
    </w:p>
    <w:p w14:paraId="3872EC47" w14:textId="77777777" w:rsidR="0066268D" w:rsidRPr="008740D6" w:rsidRDefault="0066268D" w:rsidP="00EA7BA4">
      <w:pPr>
        <w:pStyle w:val="Paragraphedeliste"/>
        <w:numPr>
          <w:ilvl w:val="1"/>
          <w:numId w:val="20"/>
        </w:numPr>
        <w:tabs>
          <w:tab w:val="left" w:pos="142"/>
          <w:tab w:val="left" w:pos="284"/>
        </w:tabs>
        <w:spacing w:after="0" w:line="240" w:lineRule="auto"/>
        <w:ind w:left="2873"/>
        <w:jc w:val="both"/>
        <w:rPr>
          <w:rFonts w:ascii="Arial" w:hAnsi="Arial" w:cs="Arial"/>
          <w:lang w:val="fr-FR"/>
        </w:rPr>
      </w:pPr>
      <w:r w:rsidRPr="008740D6">
        <w:rPr>
          <w:rFonts w:ascii="Arial" w:hAnsi="Arial" w:cs="Arial"/>
          <w:lang w:val="fr-FR"/>
        </w:rPr>
        <w:t>Pérennité de la mesure pour une durée de vie de 25 ans</w:t>
      </w:r>
    </w:p>
    <w:p w14:paraId="2BDF2148" w14:textId="77777777" w:rsidR="0066268D" w:rsidRPr="008740D6" w:rsidRDefault="0066268D" w:rsidP="00EA7BA4">
      <w:pPr>
        <w:pStyle w:val="Paragraphedeliste"/>
        <w:numPr>
          <w:ilvl w:val="1"/>
          <w:numId w:val="20"/>
        </w:numPr>
        <w:tabs>
          <w:tab w:val="left" w:pos="142"/>
          <w:tab w:val="left" w:pos="284"/>
        </w:tabs>
        <w:spacing w:after="0" w:line="240" w:lineRule="auto"/>
        <w:ind w:left="2873"/>
        <w:jc w:val="both"/>
        <w:rPr>
          <w:rFonts w:ascii="Arial" w:hAnsi="Arial" w:cs="Arial"/>
          <w:lang w:val="fr-FR"/>
        </w:rPr>
      </w:pPr>
      <w:r w:rsidRPr="008740D6">
        <w:rPr>
          <w:rFonts w:ascii="Arial" w:hAnsi="Arial" w:cs="Arial"/>
          <w:lang w:val="fr-FR"/>
        </w:rPr>
        <w:lastRenderedPageBreak/>
        <w:t>Réinvestissements nécessaires pour assurer la pérennité de la mesure pour une durée de vie de 25 ans</w:t>
      </w:r>
    </w:p>
    <w:p w14:paraId="2A0C978E" w14:textId="77777777" w:rsidR="0066268D" w:rsidRPr="008740D6" w:rsidRDefault="0066268D" w:rsidP="00EA7BA4">
      <w:pPr>
        <w:pStyle w:val="Paragraphedeliste"/>
        <w:numPr>
          <w:ilvl w:val="0"/>
          <w:numId w:val="20"/>
        </w:numPr>
        <w:tabs>
          <w:tab w:val="left" w:pos="142"/>
          <w:tab w:val="left" w:pos="284"/>
        </w:tabs>
        <w:spacing w:after="0" w:line="240" w:lineRule="auto"/>
        <w:ind w:left="2153"/>
        <w:jc w:val="both"/>
        <w:rPr>
          <w:rFonts w:ascii="Arial" w:hAnsi="Arial" w:cs="Arial"/>
          <w:lang w:val="fr-FR"/>
        </w:rPr>
      </w:pPr>
      <w:r w:rsidRPr="008740D6">
        <w:rPr>
          <w:rFonts w:ascii="Arial" w:hAnsi="Arial" w:cs="Arial"/>
          <w:lang w:val="fr-FR"/>
        </w:rPr>
        <w:t>Impact de la mesure sur l’exploitation</w:t>
      </w:r>
    </w:p>
    <w:p w14:paraId="401EF89B" w14:textId="77777777" w:rsidR="00EE1377" w:rsidRPr="008740D6" w:rsidRDefault="00EE1377" w:rsidP="002244CD">
      <w:pPr>
        <w:tabs>
          <w:tab w:val="left" w:pos="142"/>
          <w:tab w:val="left" w:pos="284"/>
        </w:tabs>
        <w:ind w:left="1433"/>
        <w:jc w:val="both"/>
        <w:rPr>
          <w:rFonts w:cs="Arial"/>
          <w:sz w:val="22"/>
          <w:szCs w:val="22"/>
          <w:lang w:val="fr-FR"/>
        </w:rPr>
      </w:pPr>
    </w:p>
    <w:p w14:paraId="7F3419DD" w14:textId="6BD65EA4" w:rsidR="0066268D" w:rsidRPr="008740D6" w:rsidRDefault="0066268D" w:rsidP="002244CD">
      <w:pPr>
        <w:tabs>
          <w:tab w:val="left" w:pos="142"/>
          <w:tab w:val="left" w:pos="284"/>
        </w:tabs>
        <w:ind w:left="569"/>
        <w:jc w:val="both"/>
        <w:rPr>
          <w:rFonts w:cs="Arial"/>
          <w:sz w:val="22"/>
          <w:szCs w:val="22"/>
          <w:lang w:val="fr-FR"/>
        </w:rPr>
      </w:pPr>
      <w:r w:rsidRPr="008740D6">
        <w:rPr>
          <w:rFonts w:cs="Arial"/>
          <w:sz w:val="22"/>
          <w:szCs w:val="22"/>
          <w:lang w:val="fr-FR"/>
        </w:rPr>
        <w:t xml:space="preserve">Le coût de ces travaux doit être inclus par </w:t>
      </w:r>
      <w:r w:rsidR="00C816A5">
        <w:rPr>
          <w:rFonts w:cs="Arial"/>
          <w:sz w:val="22"/>
          <w:szCs w:val="22"/>
          <w:lang w:val="fr-FR"/>
        </w:rPr>
        <w:t>le soumissionnaire</w:t>
      </w:r>
      <w:r w:rsidRPr="008740D6">
        <w:rPr>
          <w:rFonts w:cs="Arial"/>
          <w:sz w:val="22"/>
          <w:szCs w:val="22"/>
          <w:lang w:val="fr-FR"/>
        </w:rPr>
        <w:t xml:space="preserve"> au coût de la Mesure </w:t>
      </w:r>
      <w:r w:rsidR="00FE44FC">
        <w:rPr>
          <w:rFonts w:cs="Arial"/>
          <w:sz w:val="22"/>
          <w:szCs w:val="22"/>
          <w:lang w:val="fr-FR"/>
        </w:rPr>
        <w:t>dont elle fait partie</w:t>
      </w:r>
      <w:r w:rsidRPr="008740D6">
        <w:rPr>
          <w:rFonts w:cs="Arial"/>
          <w:sz w:val="22"/>
          <w:szCs w:val="22"/>
          <w:lang w:val="fr-FR"/>
        </w:rPr>
        <w:t>.</w:t>
      </w:r>
    </w:p>
    <w:p w14:paraId="0CD11F09" w14:textId="77777777" w:rsidR="0066268D" w:rsidRPr="008740D6" w:rsidRDefault="0066268D" w:rsidP="002244CD">
      <w:pPr>
        <w:tabs>
          <w:tab w:val="left" w:pos="142"/>
          <w:tab w:val="left" w:pos="284"/>
        </w:tabs>
        <w:ind w:left="1433"/>
        <w:jc w:val="both"/>
        <w:rPr>
          <w:rFonts w:cs="Arial"/>
          <w:sz w:val="22"/>
          <w:szCs w:val="22"/>
          <w:lang w:val="fr-FR"/>
        </w:rPr>
      </w:pPr>
    </w:p>
    <w:p w14:paraId="4DA0578A" w14:textId="77777777" w:rsidR="00EE1377" w:rsidRPr="008740D6" w:rsidRDefault="00EE1377" w:rsidP="002244CD">
      <w:pPr>
        <w:tabs>
          <w:tab w:val="left" w:pos="142"/>
          <w:tab w:val="left" w:pos="284"/>
        </w:tabs>
        <w:ind w:left="569"/>
        <w:rPr>
          <w:rFonts w:cs="Arial"/>
          <w:sz w:val="22"/>
          <w:szCs w:val="22"/>
          <w:lang w:val="fr-FR"/>
        </w:rPr>
      </w:pPr>
      <w:bookmarkStart w:id="185" w:name="_Toc453949723"/>
      <w:bookmarkStart w:id="186" w:name="_Ref456451551"/>
      <w:bookmarkStart w:id="187" w:name="_Toc59432830"/>
      <w:bookmarkStart w:id="188" w:name="_Toc285009473"/>
      <w:bookmarkStart w:id="189" w:name="_Ref521835933"/>
      <w:bookmarkEnd w:id="184"/>
      <w:r w:rsidRPr="008740D6">
        <w:rPr>
          <w:rFonts w:cs="Arial"/>
          <w:b/>
          <w:sz w:val="22"/>
          <w:szCs w:val="22"/>
        </w:rPr>
        <w:br w:type="page"/>
      </w:r>
    </w:p>
    <w:p w14:paraId="1B4B169C" w14:textId="30670D96" w:rsidR="0066268D" w:rsidRPr="00C816A5" w:rsidRDefault="0066268D" w:rsidP="00206B80">
      <w:pPr>
        <w:pStyle w:val="Annexe"/>
        <w:pBdr>
          <w:top w:val="single" w:sz="4" w:space="1" w:color="auto"/>
          <w:bottom w:val="single" w:sz="4" w:space="1" w:color="auto"/>
        </w:pBdr>
        <w:tabs>
          <w:tab w:val="left" w:pos="142"/>
          <w:tab w:val="left" w:pos="284"/>
          <w:tab w:val="num" w:pos="3079"/>
        </w:tabs>
        <w:spacing w:before="0" w:after="0" w:line="240" w:lineRule="auto"/>
        <w:ind w:left="2270" w:hanging="1701"/>
        <w:jc w:val="center"/>
        <w:rPr>
          <w:szCs w:val="22"/>
        </w:rPr>
      </w:pPr>
      <w:bookmarkStart w:id="190" w:name="_Toc22224531"/>
      <w:r w:rsidRPr="00C816A5">
        <w:rPr>
          <w:szCs w:val="22"/>
        </w:rPr>
        <w:lastRenderedPageBreak/>
        <w:t>FORMUL</w:t>
      </w:r>
      <w:r w:rsidR="00A9605A" w:rsidRPr="00C816A5">
        <w:rPr>
          <w:szCs w:val="22"/>
        </w:rPr>
        <w:t>AIRE</w:t>
      </w:r>
      <w:r w:rsidRPr="00C816A5">
        <w:rPr>
          <w:szCs w:val="22"/>
        </w:rPr>
        <w:t xml:space="preserve"> D’ENGAGEMENT</w:t>
      </w:r>
      <w:bookmarkEnd w:id="185"/>
      <w:bookmarkEnd w:id="186"/>
      <w:bookmarkEnd w:id="187"/>
      <w:bookmarkEnd w:id="188"/>
      <w:bookmarkEnd w:id="189"/>
      <w:r w:rsidRPr="00C816A5">
        <w:rPr>
          <w:szCs w:val="22"/>
        </w:rPr>
        <w:t xml:space="preserve"> DU SOUMISSIONNAIRE</w:t>
      </w:r>
      <w:bookmarkEnd w:id="190"/>
    </w:p>
    <w:p w14:paraId="2AAF3178" w14:textId="320F96C3" w:rsidR="00EE1377" w:rsidRDefault="00EE1377" w:rsidP="002244CD">
      <w:pPr>
        <w:pStyle w:val="CorpsdetexteAnnexe"/>
        <w:keepLines w:val="0"/>
        <w:tabs>
          <w:tab w:val="left" w:pos="142"/>
          <w:tab w:val="left" w:pos="284"/>
        </w:tabs>
        <w:spacing w:before="0" w:after="0" w:line="240" w:lineRule="auto"/>
        <w:ind w:left="2270" w:hanging="1701"/>
        <w:jc w:val="both"/>
        <w:rPr>
          <w:rFonts w:ascii="Arial" w:hAnsi="Arial" w:cs="Arial"/>
          <w:bCs/>
          <w:sz w:val="22"/>
          <w:szCs w:val="22"/>
        </w:rPr>
      </w:pPr>
    </w:p>
    <w:p w14:paraId="1B177D6D" w14:textId="77777777" w:rsidR="00131DE3" w:rsidRPr="008740D6" w:rsidRDefault="00131DE3" w:rsidP="002244CD">
      <w:pPr>
        <w:pStyle w:val="CorpsdetexteAnnexe"/>
        <w:keepLines w:val="0"/>
        <w:tabs>
          <w:tab w:val="left" w:pos="142"/>
          <w:tab w:val="left" w:pos="284"/>
        </w:tabs>
        <w:spacing w:before="0" w:after="0" w:line="240" w:lineRule="auto"/>
        <w:ind w:left="2270" w:hanging="1701"/>
        <w:jc w:val="both"/>
        <w:rPr>
          <w:rFonts w:ascii="Arial" w:hAnsi="Arial" w:cs="Arial"/>
          <w:bCs/>
          <w:sz w:val="22"/>
          <w:szCs w:val="22"/>
        </w:rPr>
      </w:pPr>
    </w:p>
    <w:p w14:paraId="09315887" w14:textId="6C2A08ED" w:rsidR="00C816A5" w:rsidRDefault="0066268D" w:rsidP="00131DE3">
      <w:pPr>
        <w:pStyle w:val="CorpsdetexteAnnexe"/>
        <w:tabs>
          <w:tab w:val="left" w:pos="142"/>
          <w:tab w:val="left" w:pos="284"/>
        </w:tabs>
        <w:spacing w:before="0"/>
        <w:ind w:left="2270" w:hanging="1701"/>
        <w:jc w:val="both"/>
        <w:rPr>
          <w:rFonts w:ascii="Arial" w:hAnsi="Arial" w:cs="Arial"/>
          <w:sz w:val="22"/>
          <w:szCs w:val="22"/>
        </w:rPr>
      </w:pPr>
      <w:r w:rsidRPr="00C816A5">
        <w:rPr>
          <w:rFonts w:ascii="Arial" w:hAnsi="Arial" w:cs="Arial"/>
          <w:bCs/>
          <w:sz w:val="22"/>
          <w:szCs w:val="22"/>
        </w:rPr>
        <w:t>PROJET :</w:t>
      </w:r>
      <w:r w:rsidR="006B2554">
        <w:rPr>
          <w:rFonts w:ascii="Arial" w:hAnsi="Arial" w:cs="Arial"/>
          <w:bCs/>
          <w:sz w:val="22"/>
          <w:szCs w:val="22"/>
        </w:rPr>
        <w:t xml:space="preserve"> </w:t>
      </w:r>
      <w:r w:rsidR="0031042B" w:rsidRPr="0031042B">
        <w:rPr>
          <w:rFonts w:ascii="Arial" w:hAnsi="Arial" w:cs="Arial"/>
          <w:sz w:val="22"/>
          <w:szCs w:val="22"/>
        </w:rPr>
        <w:t xml:space="preserve">Services professionnels et de construction pour </w:t>
      </w:r>
      <w:r w:rsidR="00CA6FF3">
        <w:rPr>
          <w:rFonts w:ascii="Arial" w:hAnsi="Arial" w:cs="Arial"/>
          <w:sz w:val="22"/>
          <w:szCs w:val="22"/>
        </w:rPr>
        <w:t>réaliser</w:t>
      </w:r>
      <w:r w:rsidR="0031042B" w:rsidRPr="0031042B">
        <w:rPr>
          <w:rFonts w:ascii="Arial" w:hAnsi="Arial" w:cs="Arial"/>
          <w:sz w:val="22"/>
          <w:szCs w:val="22"/>
        </w:rPr>
        <w:t xml:space="preserve"> de</w:t>
      </w:r>
      <w:r w:rsidR="00CA6FF3">
        <w:rPr>
          <w:rFonts w:ascii="Arial" w:hAnsi="Arial" w:cs="Arial"/>
          <w:sz w:val="22"/>
          <w:szCs w:val="22"/>
        </w:rPr>
        <w:t>s</w:t>
      </w:r>
      <w:r w:rsidR="0031042B" w:rsidRPr="0031042B">
        <w:rPr>
          <w:rFonts w:ascii="Arial" w:hAnsi="Arial" w:cs="Arial"/>
          <w:sz w:val="22"/>
          <w:szCs w:val="22"/>
        </w:rPr>
        <w:t xml:space="preserve"> travaux en lien avec un Projet d’économie d’énergie garantie</w:t>
      </w:r>
    </w:p>
    <w:p w14:paraId="4B4C9883" w14:textId="77777777" w:rsidR="006B2554" w:rsidRDefault="006B2554" w:rsidP="002244CD">
      <w:pPr>
        <w:pStyle w:val="CorpsdetexteAnnexe"/>
        <w:keepLines w:val="0"/>
        <w:tabs>
          <w:tab w:val="left" w:pos="142"/>
          <w:tab w:val="left" w:pos="284"/>
        </w:tabs>
        <w:spacing w:before="0" w:after="0" w:line="240" w:lineRule="auto"/>
        <w:ind w:left="2270" w:hanging="1701"/>
        <w:jc w:val="both"/>
        <w:rPr>
          <w:rFonts w:ascii="Arial" w:hAnsi="Arial" w:cs="Arial"/>
          <w:sz w:val="22"/>
          <w:szCs w:val="22"/>
        </w:rPr>
      </w:pPr>
    </w:p>
    <w:p w14:paraId="147A4AF6" w14:textId="1C337101" w:rsidR="006B2554" w:rsidRPr="006B2554" w:rsidRDefault="006B2554" w:rsidP="002244CD">
      <w:pPr>
        <w:pStyle w:val="CorpsdetexteAnnexe"/>
        <w:keepLines w:val="0"/>
        <w:tabs>
          <w:tab w:val="left" w:pos="142"/>
          <w:tab w:val="left" w:pos="284"/>
        </w:tabs>
        <w:spacing w:before="0" w:after="0" w:line="240" w:lineRule="auto"/>
        <w:ind w:left="2270" w:hanging="1701"/>
        <w:jc w:val="both"/>
        <w:rPr>
          <w:rFonts w:ascii="Arial" w:hAnsi="Arial" w:cs="Arial"/>
          <w:i/>
          <w:sz w:val="22"/>
          <w:szCs w:val="22"/>
        </w:rPr>
      </w:pPr>
      <w:r w:rsidRPr="006B2554">
        <w:rPr>
          <w:rFonts w:ascii="Arial" w:hAnsi="Arial" w:cs="Arial"/>
          <w:i/>
          <w:sz w:val="22"/>
          <w:szCs w:val="22"/>
          <w:highlight w:val="lightGray"/>
        </w:rPr>
        <w:t>Note à l’Organisme : inscrire le titre exact de l’appel d’offre)</w:t>
      </w:r>
      <w:r w:rsidR="00742C63">
        <w:rPr>
          <w:rFonts w:ascii="Arial" w:hAnsi="Arial" w:cs="Arial"/>
          <w:i/>
          <w:sz w:val="22"/>
          <w:szCs w:val="22"/>
        </w:rPr>
        <w:t>.</w:t>
      </w:r>
    </w:p>
    <w:p w14:paraId="2A626869" w14:textId="77777777" w:rsidR="00C816A5" w:rsidRPr="00C816A5" w:rsidRDefault="00C816A5" w:rsidP="002244CD">
      <w:pPr>
        <w:pStyle w:val="CorpsdetexteAnnexe"/>
        <w:keepLines w:val="0"/>
        <w:tabs>
          <w:tab w:val="left" w:pos="142"/>
          <w:tab w:val="left" w:pos="284"/>
        </w:tabs>
        <w:spacing w:before="0" w:after="0" w:line="240" w:lineRule="auto"/>
        <w:ind w:left="2873" w:hanging="2304"/>
        <w:jc w:val="both"/>
        <w:rPr>
          <w:rFonts w:ascii="Arial" w:hAnsi="Arial" w:cs="Arial"/>
          <w:sz w:val="22"/>
          <w:szCs w:val="22"/>
        </w:rPr>
      </w:pPr>
    </w:p>
    <w:p w14:paraId="71C9D650" w14:textId="02EC85B7" w:rsidR="00C816A5" w:rsidRPr="006B2554" w:rsidRDefault="00C816A5" w:rsidP="002244CD">
      <w:pPr>
        <w:pStyle w:val="Corpsdetexte"/>
        <w:tabs>
          <w:tab w:val="left" w:pos="142"/>
          <w:tab w:val="left" w:pos="284"/>
        </w:tabs>
        <w:spacing w:before="0" w:after="0" w:line="240" w:lineRule="auto"/>
        <w:ind w:left="567"/>
        <w:jc w:val="both"/>
        <w:rPr>
          <w:b/>
          <w:szCs w:val="22"/>
        </w:rPr>
      </w:pPr>
      <w:r w:rsidRPr="006B2554">
        <w:rPr>
          <w:b/>
          <w:szCs w:val="22"/>
        </w:rPr>
        <w:t>NOM DU SOUMISSIONNAIRE</w:t>
      </w:r>
      <w:r w:rsidR="006B2554" w:rsidRPr="006B2554">
        <w:rPr>
          <w:b/>
          <w:szCs w:val="22"/>
        </w:rPr>
        <w:t> :</w:t>
      </w:r>
      <w:r w:rsidRPr="006B2554">
        <w:rPr>
          <w:b/>
          <w:szCs w:val="22"/>
        </w:rPr>
        <w:t xml:space="preserve"> (Nom et coordonnées de l’entreprise) :</w:t>
      </w:r>
    </w:p>
    <w:p w14:paraId="672FB1F9" w14:textId="77777777" w:rsidR="00C816A5" w:rsidRPr="00C816A5" w:rsidRDefault="00C816A5" w:rsidP="002244CD">
      <w:pPr>
        <w:pStyle w:val="Corpsdetexte"/>
        <w:tabs>
          <w:tab w:val="left" w:pos="142"/>
          <w:tab w:val="left" w:pos="284"/>
        </w:tabs>
        <w:jc w:val="both"/>
        <w:rPr>
          <w:b/>
          <w:i/>
          <w:sz w:val="22"/>
          <w:szCs w:val="22"/>
        </w:rPr>
      </w:pPr>
    </w:p>
    <w:p w14:paraId="0D1BD76B" w14:textId="7D399E46" w:rsidR="009675AE" w:rsidRPr="006B2554" w:rsidRDefault="009675AE" w:rsidP="009675AE">
      <w:pPr>
        <w:pStyle w:val="Corpsdetexte"/>
        <w:tabs>
          <w:tab w:val="left" w:pos="142"/>
          <w:tab w:val="left" w:pos="284"/>
        </w:tabs>
        <w:spacing w:before="0" w:after="0" w:line="240" w:lineRule="auto"/>
        <w:jc w:val="both"/>
        <w:rPr>
          <w:sz w:val="22"/>
          <w:szCs w:val="22"/>
          <w:u w:val="single"/>
        </w:rPr>
      </w:pPr>
      <w:r w:rsidRPr="006B2554">
        <w:rPr>
          <w:sz w:val="22"/>
          <w:szCs w:val="22"/>
          <w:u w:val="single"/>
        </w:rPr>
        <w:tab/>
      </w:r>
      <w:r w:rsidRPr="006B2554">
        <w:rPr>
          <w:sz w:val="22"/>
          <w:szCs w:val="22"/>
          <w:u w:val="single"/>
        </w:rPr>
        <w:tab/>
      </w:r>
      <w:r w:rsidRPr="006B2554">
        <w:rPr>
          <w:sz w:val="22"/>
          <w:szCs w:val="22"/>
          <w:u w:val="single"/>
        </w:rPr>
        <w:tab/>
      </w:r>
      <w:r w:rsidRPr="006B2554">
        <w:rPr>
          <w:sz w:val="22"/>
          <w:szCs w:val="22"/>
          <w:u w:val="single"/>
        </w:rPr>
        <w:tab/>
      </w:r>
      <w:r w:rsidRPr="006B2554">
        <w:rPr>
          <w:sz w:val="22"/>
          <w:szCs w:val="22"/>
          <w:u w:val="single"/>
        </w:rPr>
        <w:tab/>
      </w:r>
      <w:r w:rsidRPr="006B2554">
        <w:rPr>
          <w:sz w:val="22"/>
          <w:szCs w:val="22"/>
        </w:rPr>
        <w:tab/>
      </w:r>
      <w:r w:rsidRPr="006B2554">
        <w:rPr>
          <w:sz w:val="22"/>
          <w:szCs w:val="22"/>
        </w:rPr>
        <w:tab/>
      </w:r>
      <w:r w:rsidRPr="006B2554">
        <w:rPr>
          <w:sz w:val="22"/>
          <w:szCs w:val="22"/>
          <w:u w:val="single"/>
        </w:rPr>
        <w:tab/>
      </w:r>
      <w:r w:rsidRPr="006B2554">
        <w:rPr>
          <w:sz w:val="22"/>
          <w:szCs w:val="22"/>
          <w:u w:val="single"/>
        </w:rPr>
        <w:tab/>
      </w:r>
      <w:r w:rsidRPr="006B2554">
        <w:rPr>
          <w:sz w:val="22"/>
          <w:szCs w:val="22"/>
          <w:u w:val="single"/>
        </w:rPr>
        <w:tab/>
      </w:r>
      <w:r w:rsidRPr="006B2554">
        <w:rPr>
          <w:sz w:val="22"/>
          <w:szCs w:val="22"/>
          <w:u w:val="single"/>
        </w:rPr>
        <w:tab/>
      </w:r>
      <w:r>
        <w:rPr>
          <w:sz w:val="22"/>
          <w:szCs w:val="22"/>
          <w:u w:val="single"/>
        </w:rPr>
        <w:tab/>
      </w:r>
    </w:p>
    <w:p w14:paraId="39335EB2" w14:textId="57362079" w:rsidR="00C816A5" w:rsidRPr="006B2554" w:rsidRDefault="00C816A5" w:rsidP="00BE1FBA">
      <w:pPr>
        <w:pStyle w:val="Corpsdetexte"/>
        <w:tabs>
          <w:tab w:val="left" w:pos="142"/>
          <w:tab w:val="left" w:pos="284"/>
          <w:tab w:val="left" w:pos="5670"/>
        </w:tabs>
        <w:spacing w:before="0" w:after="0" w:line="240" w:lineRule="auto"/>
        <w:jc w:val="both"/>
        <w:rPr>
          <w:sz w:val="22"/>
          <w:szCs w:val="22"/>
        </w:rPr>
      </w:pPr>
      <w:r w:rsidRPr="006B2554">
        <w:rPr>
          <w:sz w:val="22"/>
          <w:szCs w:val="22"/>
        </w:rPr>
        <w:t>(Nom légal de l’entreprise)</w:t>
      </w:r>
      <w:r w:rsidRPr="006B2554">
        <w:rPr>
          <w:sz w:val="22"/>
          <w:szCs w:val="22"/>
        </w:rPr>
        <w:tab/>
        <w:t>NEQ (N</w:t>
      </w:r>
      <w:r w:rsidRPr="006B2554">
        <w:rPr>
          <w:sz w:val="22"/>
          <w:szCs w:val="22"/>
          <w:vertAlign w:val="superscript"/>
        </w:rPr>
        <w:t xml:space="preserve">o </w:t>
      </w:r>
      <w:r w:rsidRPr="006B2554">
        <w:rPr>
          <w:sz w:val="22"/>
          <w:szCs w:val="22"/>
        </w:rPr>
        <w:t>d’entreprise du Québec)</w:t>
      </w:r>
    </w:p>
    <w:p w14:paraId="4ECC7433" w14:textId="77777777" w:rsidR="006B2554" w:rsidRDefault="006B2554" w:rsidP="002244CD">
      <w:pPr>
        <w:pStyle w:val="Corpsdetexte"/>
        <w:tabs>
          <w:tab w:val="left" w:pos="142"/>
          <w:tab w:val="left" w:pos="284"/>
        </w:tabs>
        <w:spacing w:before="0" w:after="0" w:line="240" w:lineRule="auto"/>
        <w:jc w:val="both"/>
        <w:rPr>
          <w:sz w:val="22"/>
          <w:szCs w:val="22"/>
          <w:u w:val="single"/>
        </w:rPr>
      </w:pPr>
    </w:p>
    <w:p w14:paraId="3C6D903E" w14:textId="77777777" w:rsidR="006B2554" w:rsidRDefault="006B2554" w:rsidP="002244CD">
      <w:pPr>
        <w:pStyle w:val="Corpsdetexte"/>
        <w:tabs>
          <w:tab w:val="left" w:pos="142"/>
          <w:tab w:val="left" w:pos="284"/>
        </w:tabs>
        <w:spacing w:before="0" w:after="0" w:line="240" w:lineRule="auto"/>
        <w:jc w:val="both"/>
        <w:rPr>
          <w:sz w:val="22"/>
          <w:szCs w:val="22"/>
          <w:u w:val="single"/>
        </w:rPr>
      </w:pPr>
    </w:p>
    <w:p w14:paraId="4A888BA9" w14:textId="2D624CB2" w:rsidR="00C816A5" w:rsidRPr="006B2554" w:rsidRDefault="00C816A5" w:rsidP="002244CD">
      <w:pPr>
        <w:pStyle w:val="Corpsdetexte"/>
        <w:tabs>
          <w:tab w:val="left" w:pos="142"/>
          <w:tab w:val="left" w:pos="284"/>
        </w:tabs>
        <w:spacing w:before="0" w:after="0" w:line="240" w:lineRule="auto"/>
        <w:jc w:val="both"/>
        <w:rPr>
          <w:sz w:val="22"/>
          <w:szCs w:val="22"/>
          <w:u w:val="single"/>
        </w:rPr>
      </w:pPr>
      <w:r w:rsidRPr="006B2554">
        <w:rPr>
          <w:sz w:val="22"/>
          <w:szCs w:val="22"/>
          <w:u w:val="single"/>
        </w:rPr>
        <w:tab/>
      </w:r>
      <w:r w:rsidRPr="006B2554">
        <w:rPr>
          <w:sz w:val="22"/>
          <w:szCs w:val="22"/>
          <w:u w:val="single"/>
        </w:rPr>
        <w:tab/>
      </w:r>
      <w:r w:rsidRPr="006B2554">
        <w:rPr>
          <w:sz w:val="22"/>
          <w:szCs w:val="22"/>
          <w:u w:val="single"/>
        </w:rPr>
        <w:tab/>
      </w:r>
      <w:r w:rsidRPr="006B2554">
        <w:rPr>
          <w:sz w:val="22"/>
          <w:szCs w:val="22"/>
          <w:u w:val="single"/>
        </w:rPr>
        <w:tab/>
      </w:r>
      <w:r w:rsidRPr="006B2554">
        <w:rPr>
          <w:sz w:val="22"/>
          <w:szCs w:val="22"/>
          <w:u w:val="single"/>
        </w:rPr>
        <w:tab/>
      </w:r>
      <w:r w:rsidRPr="006B2554">
        <w:rPr>
          <w:sz w:val="22"/>
          <w:szCs w:val="22"/>
          <w:u w:val="single"/>
        </w:rPr>
        <w:tab/>
      </w:r>
      <w:r w:rsidRPr="006B2554">
        <w:rPr>
          <w:sz w:val="22"/>
          <w:szCs w:val="22"/>
          <w:u w:val="single"/>
        </w:rPr>
        <w:tab/>
      </w:r>
      <w:r w:rsidRPr="006B2554">
        <w:rPr>
          <w:sz w:val="22"/>
          <w:szCs w:val="22"/>
          <w:u w:val="single"/>
        </w:rPr>
        <w:tab/>
      </w:r>
      <w:r w:rsidRPr="006B2554">
        <w:rPr>
          <w:sz w:val="22"/>
          <w:szCs w:val="22"/>
          <w:u w:val="single"/>
        </w:rPr>
        <w:tab/>
      </w:r>
      <w:r w:rsidRPr="006B2554">
        <w:rPr>
          <w:sz w:val="22"/>
          <w:szCs w:val="22"/>
          <w:u w:val="single"/>
        </w:rPr>
        <w:tab/>
      </w:r>
      <w:r w:rsidRPr="006B2554">
        <w:rPr>
          <w:sz w:val="22"/>
          <w:szCs w:val="22"/>
          <w:u w:val="single"/>
        </w:rPr>
        <w:tab/>
      </w:r>
      <w:r w:rsidRPr="006B2554">
        <w:rPr>
          <w:sz w:val="22"/>
          <w:szCs w:val="22"/>
          <w:u w:val="single"/>
        </w:rPr>
        <w:tab/>
      </w:r>
    </w:p>
    <w:p w14:paraId="7362B1ED" w14:textId="2F251F22" w:rsidR="00C816A5" w:rsidRPr="006B2554" w:rsidRDefault="00C816A5" w:rsidP="002244CD">
      <w:pPr>
        <w:pStyle w:val="Corpsdetexte"/>
        <w:tabs>
          <w:tab w:val="left" w:pos="142"/>
          <w:tab w:val="left" w:pos="284"/>
        </w:tabs>
        <w:spacing w:before="0" w:after="0" w:line="240" w:lineRule="auto"/>
        <w:jc w:val="both"/>
        <w:rPr>
          <w:sz w:val="22"/>
          <w:szCs w:val="22"/>
        </w:rPr>
      </w:pPr>
      <w:r w:rsidRPr="006B2554">
        <w:rPr>
          <w:sz w:val="22"/>
          <w:szCs w:val="22"/>
        </w:rPr>
        <w:t xml:space="preserve">(Numéro et rue) </w:t>
      </w:r>
      <w:r w:rsidRPr="006B2554">
        <w:rPr>
          <w:sz w:val="22"/>
          <w:szCs w:val="22"/>
        </w:rPr>
        <w:tab/>
      </w:r>
      <w:r w:rsidRPr="006B2554">
        <w:rPr>
          <w:sz w:val="22"/>
          <w:szCs w:val="22"/>
        </w:rPr>
        <w:tab/>
      </w:r>
      <w:r w:rsidRPr="006B2554">
        <w:rPr>
          <w:sz w:val="22"/>
          <w:szCs w:val="22"/>
        </w:rPr>
        <w:tab/>
        <w:t>(Ville)</w:t>
      </w:r>
      <w:r w:rsidRPr="006B2554">
        <w:rPr>
          <w:sz w:val="22"/>
          <w:szCs w:val="22"/>
        </w:rPr>
        <w:tab/>
      </w:r>
      <w:r w:rsidRPr="006B2554">
        <w:rPr>
          <w:sz w:val="22"/>
          <w:szCs w:val="22"/>
        </w:rPr>
        <w:tab/>
        <w:t>(Province)</w:t>
      </w:r>
      <w:r w:rsidRPr="006B2554">
        <w:rPr>
          <w:sz w:val="22"/>
          <w:szCs w:val="22"/>
        </w:rPr>
        <w:tab/>
      </w:r>
      <w:r w:rsidRPr="006B2554">
        <w:rPr>
          <w:sz w:val="22"/>
          <w:szCs w:val="22"/>
        </w:rPr>
        <w:tab/>
        <w:t>(Code postal)</w:t>
      </w:r>
    </w:p>
    <w:p w14:paraId="2C50D8A5" w14:textId="77777777" w:rsidR="00C816A5" w:rsidRDefault="00C816A5" w:rsidP="002244CD">
      <w:pPr>
        <w:pStyle w:val="Corpsdetexte"/>
        <w:tabs>
          <w:tab w:val="left" w:pos="142"/>
          <w:tab w:val="left" w:pos="284"/>
        </w:tabs>
        <w:spacing w:before="0" w:after="0" w:line="240" w:lineRule="auto"/>
        <w:jc w:val="both"/>
        <w:rPr>
          <w:sz w:val="22"/>
          <w:szCs w:val="22"/>
        </w:rPr>
      </w:pPr>
    </w:p>
    <w:p w14:paraId="3D9FFFD5" w14:textId="77777777" w:rsidR="006B2554" w:rsidRPr="006B2554" w:rsidRDefault="006B2554" w:rsidP="002244CD">
      <w:pPr>
        <w:pStyle w:val="Corpsdetexte"/>
        <w:tabs>
          <w:tab w:val="left" w:pos="142"/>
          <w:tab w:val="left" w:pos="284"/>
        </w:tabs>
        <w:spacing w:before="0" w:after="0" w:line="240" w:lineRule="auto"/>
        <w:jc w:val="both"/>
        <w:rPr>
          <w:sz w:val="22"/>
          <w:szCs w:val="22"/>
        </w:rPr>
      </w:pPr>
    </w:p>
    <w:p w14:paraId="3493FC0C" w14:textId="3E28265B" w:rsidR="00C816A5" w:rsidRPr="006B2554" w:rsidRDefault="00C816A5" w:rsidP="002244CD">
      <w:pPr>
        <w:pStyle w:val="Corpsdetexte"/>
        <w:tabs>
          <w:tab w:val="left" w:pos="142"/>
          <w:tab w:val="left" w:pos="284"/>
        </w:tabs>
        <w:spacing w:before="0" w:after="0" w:line="240" w:lineRule="auto"/>
        <w:jc w:val="both"/>
        <w:rPr>
          <w:sz w:val="22"/>
          <w:szCs w:val="22"/>
          <w:u w:val="single"/>
        </w:rPr>
      </w:pPr>
      <w:r w:rsidRPr="006B2554">
        <w:rPr>
          <w:sz w:val="22"/>
          <w:szCs w:val="22"/>
          <w:u w:val="single"/>
        </w:rPr>
        <w:tab/>
      </w:r>
      <w:r w:rsidRPr="006B2554">
        <w:rPr>
          <w:sz w:val="22"/>
          <w:szCs w:val="22"/>
          <w:u w:val="single"/>
        </w:rPr>
        <w:tab/>
      </w:r>
      <w:r w:rsidRPr="006B2554">
        <w:rPr>
          <w:sz w:val="22"/>
          <w:szCs w:val="22"/>
          <w:u w:val="single"/>
        </w:rPr>
        <w:tab/>
      </w:r>
      <w:r w:rsidRPr="006B2554">
        <w:rPr>
          <w:sz w:val="22"/>
          <w:szCs w:val="22"/>
          <w:u w:val="single"/>
        </w:rPr>
        <w:tab/>
      </w:r>
      <w:r w:rsidRPr="006B2554">
        <w:rPr>
          <w:sz w:val="22"/>
          <w:szCs w:val="22"/>
          <w:u w:val="single"/>
        </w:rPr>
        <w:tab/>
      </w:r>
      <w:r w:rsidRPr="006B2554">
        <w:rPr>
          <w:sz w:val="22"/>
          <w:szCs w:val="22"/>
          <w:u w:val="single"/>
        </w:rPr>
        <w:tab/>
      </w:r>
      <w:r w:rsidRPr="006B2554">
        <w:rPr>
          <w:sz w:val="22"/>
          <w:szCs w:val="22"/>
          <w:u w:val="single"/>
        </w:rPr>
        <w:tab/>
      </w:r>
      <w:r w:rsidRPr="006B2554">
        <w:rPr>
          <w:sz w:val="22"/>
          <w:szCs w:val="22"/>
          <w:u w:val="single"/>
        </w:rPr>
        <w:tab/>
      </w:r>
      <w:r w:rsidRPr="006B2554">
        <w:rPr>
          <w:sz w:val="22"/>
          <w:szCs w:val="22"/>
          <w:u w:val="single"/>
        </w:rPr>
        <w:tab/>
      </w:r>
      <w:r w:rsidRPr="006B2554">
        <w:rPr>
          <w:sz w:val="22"/>
          <w:szCs w:val="22"/>
          <w:u w:val="single"/>
        </w:rPr>
        <w:tab/>
      </w:r>
      <w:r w:rsidRPr="006B2554">
        <w:rPr>
          <w:sz w:val="22"/>
          <w:szCs w:val="22"/>
          <w:u w:val="single"/>
        </w:rPr>
        <w:tab/>
      </w:r>
      <w:r w:rsidRPr="006B2554">
        <w:rPr>
          <w:sz w:val="22"/>
          <w:szCs w:val="22"/>
          <w:u w:val="single"/>
        </w:rPr>
        <w:tab/>
      </w:r>
    </w:p>
    <w:p w14:paraId="2C39247D" w14:textId="61A1560C" w:rsidR="00C816A5" w:rsidRPr="006B2554" w:rsidRDefault="00C816A5" w:rsidP="009675AE">
      <w:pPr>
        <w:pStyle w:val="Corpsdetexte"/>
        <w:tabs>
          <w:tab w:val="left" w:pos="142"/>
          <w:tab w:val="left" w:pos="284"/>
          <w:tab w:val="left" w:pos="4253"/>
          <w:tab w:val="left" w:pos="6804"/>
        </w:tabs>
        <w:spacing w:before="0" w:after="0" w:line="240" w:lineRule="auto"/>
        <w:jc w:val="both"/>
        <w:rPr>
          <w:sz w:val="22"/>
          <w:szCs w:val="22"/>
        </w:rPr>
      </w:pPr>
      <w:r w:rsidRPr="006B2554">
        <w:rPr>
          <w:sz w:val="22"/>
          <w:szCs w:val="22"/>
        </w:rPr>
        <w:t>(Téléphone)</w:t>
      </w:r>
      <w:r w:rsidRPr="006B2554">
        <w:rPr>
          <w:sz w:val="22"/>
          <w:szCs w:val="22"/>
        </w:rPr>
        <w:tab/>
        <w:t>(Télécopieur)</w:t>
      </w:r>
      <w:r w:rsidR="009675AE">
        <w:rPr>
          <w:sz w:val="22"/>
          <w:szCs w:val="22"/>
        </w:rPr>
        <w:tab/>
      </w:r>
      <w:r w:rsidRPr="006B2554">
        <w:rPr>
          <w:sz w:val="22"/>
          <w:szCs w:val="22"/>
        </w:rPr>
        <w:t>(Courriel du responsable)</w:t>
      </w:r>
    </w:p>
    <w:p w14:paraId="273997DE" w14:textId="77777777" w:rsidR="00C816A5" w:rsidRPr="006B2554" w:rsidRDefault="00C816A5" w:rsidP="002244CD">
      <w:pPr>
        <w:pStyle w:val="Corpsdetexte"/>
        <w:tabs>
          <w:tab w:val="left" w:pos="142"/>
          <w:tab w:val="left" w:pos="284"/>
        </w:tabs>
        <w:spacing w:before="0" w:after="0" w:line="240" w:lineRule="auto"/>
        <w:jc w:val="both"/>
        <w:rPr>
          <w:sz w:val="22"/>
          <w:szCs w:val="22"/>
        </w:rPr>
      </w:pPr>
    </w:p>
    <w:p w14:paraId="665EC32C" w14:textId="77777777" w:rsidR="006B2554" w:rsidRDefault="006B2554" w:rsidP="002244CD">
      <w:pPr>
        <w:pStyle w:val="Corpsdetexte"/>
        <w:tabs>
          <w:tab w:val="left" w:pos="142"/>
          <w:tab w:val="left" w:pos="284"/>
        </w:tabs>
        <w:spacing w:before="0" w:after="0" w:line="240" w:lineRule="auto"/>
        <w:jc w:val="both"/>
        <w:rPr>
          <w:sz w:val="22"/>
          <w:szCs w:val="22"/>
          <w:u w:val="single"/>
        </w:rPr>
      </w:pPr>
    </w:p>
    <w:p w14:paraId="6783EBEC" w14:textId="4E0E1342" w:rsidR="00C816A5" w:rsidRPr="006B2554" w:rsidRDefault="00C816A5" w:rsidP="002244CD">
      <w:pPr>
        <w:pStyle w:val="Corpsdetexte"/>
        <w:tabs>
          <w:tab w:val="left" w:pos="142"/>
          <w:tab w:val="left" w:pos="284"/>
        </w:tabs>
        <w:spacing w:before="0" w:after="0" w:line="240" w:lineRule="auto"/>
        <w:jc w:val="both"/>
        <w:rPr>
          <w:sz w:val="22"/>
          <w:szCs w:val="22"/>
          <w:u w:val="single"/>
        </w:rPr>
      </w:pPr>
      <w:r w:rsidRPr="006B2554">
        <w:rPr>
          <w:sz w:val="22"/>
          <w:szCs w:val="22"/>
          <w:u w:val="single"/>
        </w:rPr>
        <w:tab/>
      </w:r>
      <w:r w:rsidRPr="006B2554">
        <w:rPr>
          <w:sz w:val="22"/>
          <w:szCs w:val="22"/>
          <w:u w:val="single"/>
        </w:rPr>
        <w:tab/>
      </w:r>
      <w:r w:rsidRPr="006B2554">
        <w:rPr>
          <w:sz w:val="22"/>
          <w:szCs w:val="22"/>
          <w:u w:val="single"/>
        </w:rPr>
        <w:tab/>
      </w:r>
      <w:r w:rsidRPr="006B2554">
        <w:rPr>
          <w:sz w:val="22"/>
          <w:szCs w:val="22"/>
          <w:u w:val="single"/>
        </w:rPr>
        <w:tab/>
      </w:r>
      <w:r w:rsidRPr="006B2554">
        <w:rPr>
          <w:sz w:val="22"/>
          <w:szCs w:val="22"/>
          <w:u w:val="single"/>
        </w:rPr>
        <w:tab/>
      </w:r>
      <w:r w:rsidRPr="006B2554">
        <w:rPr>
          <w:sz w:val="22"/>
          <w:szCs w:val="22"/>
        </w:rPr>
        <w:tab/>
      </w:r>
      <w:r w:rsidRPr="006B2554">
        <w:rPr>
          <w:sz w:val="22"/>
          <w:szCs w:val="22"/>
        </w:rPr>
        <w:tab/>
      </w:r>
      <w:r w:rsidRPr="006B2554">
        <w:rPr>
          <w:sz w:val="22"/>
          <w:szCs w:val="22"/>
        </w:rPr>
        <w:tab/>
      </w:r>
      <w:r w:rsidRPr="006B2554">
        <w:rPr>
          <w:sz w:val="22"/>
          <w:szCs w:val="22"/>
          <w:u w:val="single"/>
        </w:rPr>
        <w:tab/>
      </w:r>
      <w:r w:rsidRPr="006B2554">
        <w:rPr>
          <w:sz w:val="22"/>
          <w:szCs w:val="22"/>
          <w:u w:val="single"/>
        </w:rPr>
        <w:tab/>
      </w:r>
      <w:r w:rsidRPr="006B2554">
        <w:rPr>
          <w:sz w:val="22"/>
          <w:szCs w:val="22"/>
          <w:u w:val="single"/>
        </w:rPr>
        <w:tab/>
      </w:r>
      <w:r w:rsidRPr="006B2554">
        <w:rPr>
          <w:sz w:val="22"/>
          <w:szCs w:val="22"/>
          <w:u w:val="single"/>
        </w:rPr>
        <w:tab/>
      </w:r>
    </w:p>
    <w:p w14:paraId="4AFEB97D" w14:textId="77777777" w:rsidR="00C816A5" w:rsidRPr="006B2554" w:rsidRDefault="00C816A5" w:rsidP="002244CD">
      <w:pPr>
        <w:pStyle w:val="Corpsdetexte"/>
        <w:tabs>
          <w:tab w:val="left" w:pos="142"/>
          <w:tab w:val="left" w:pos="284"/>
        </w:tabs>
        <w:spacing w:before="0" w:after="0" w:line="240" w:lineRule="auto"/>
        <w:jc w:val="both"/>
        <w:rPr>
          <w:sz w:val="22"/>
          <w:szCs w:val="22"/>
        </w:rPr>
      </w:pPr>
      <w:r w:rsidRPr="006B2554">
        <w:rPr>
          <w:sz w:val="22"/>
          <w:szCs w:val="22"/>
        </w:rPr>
        <w:t>Numéro de TPS</w:t>
      </w:r>
      <w:r w:rsidRPr="006B2554">
        <w:rPr>
          <w:sz w:val="22"/>
          <w:szCs w:val="22"/>
        </w:rPr>
        <w:tab/>
      </w:r>
      <w:r w:rsidRPr="006B2554">
        <w:rPr>
          <w:sz w:val="22"/>
          <w:szCs w:val="22"/>
        </w:rPr>
        <w:tab/>
      </w:r>
      <w:r w:rsidRPr="006B2554">
        <w:rPr>
          <w:sz w:val="22"/>
          <w:szCs w:val="22"/>
        </w:rPr>
        <w:tab/>
      </w:r>
      <w:r w:rsidRPr="006B2554">
        <w:rPr>
          <w:sz w:val="22"/>
          <w:szCs w:val="22"/>
        </w:rPr>
        <w:tab/>
      </w:r>
      <w:r w:rsidRPr="006B2554">
        <w:rPr>
          <w:sz w:val="22"/>
          <w:szCs w:val="22"/>
        </w:rPr>
        <w:tab/>
      </w:r>
      <w:r w:rsidRPr="006B2554">
        <w:rPr>
          <w:sz w:val="22"/>
          <w:szCs w:val="22"/>
        </w:rPr>
        <w:tab/>
        <w:t>Numéro de TVQ</w:t>
      </w:r>
    </w:p>
    <w:p w14:paraId="291EDACF" w14:textId="77777777" w:rsidR="00C816A5" w:rsidRPr="006B2554" w:rsidRDefault="00C816A5" w:rsidP="002244CD">
      <w:pPr>
        <w:pStyle w:val="Corpsdetexte"/>
        <w:pBdr>
          <w:bottom w:val="single" w:sz="6" w:space="1" w:color="auto"/>
        </w:pBdr>
        <w:tabs>
          <w:tab w:val="left" w:pos="142"/>
          <w:tab w:val="left" w:pos="284"/>
        </w:tabs>
        <w:spacing w:before="0" w:after="0" w:line="240" w:lineRule="auto"/>
        <w:jc w:val="both"/>
        <w:rPr>
          <w:sz w:val="22"/>
          <w:szCs w:val="22"/>
        </w:rPr>
      </w:pPr>
    </w:p>
    <w:p w14:paraId="1FBD0E58" w14:textId="77777777" w:rsidR="00C816A5" w:rsidRPr="006B2554" w:rsidRDefault="00C816A5" w:rsidP="002244CD">
      <w:pPr>
        <w:pStyle w:val="Corpsdetexte"/>
        <w:pBdr>
          <w:bottom w:val="single" w:sz="6" w:space="1" w:color="auto"/>
        </w:pBdr>
        <w:tabs>
          <w:tab w:val="left" w:pos="142"/>
          <w:tab w:val="left" w:pos="284"/>
        </w:tabs>
        <w:spacing w:before="0" w:after="0" w:line="240" w:lineRule="auto"/>
        <w:jc w:val="both"/>
        <w:rPr>
          <w:sz w:val="22"/>
          <w:szCs w:val="22"/>
        </w:rPr>
      </w:pPr>
    </w:p>
    <w:p w14:paraId="32DC02F6" w14:textId="77777777" w:rsidR="00C816A5" w:rsidRPr="006B2554" w:rsidRDefault="00C816A5" w:rsidP="002244CD">
      <w:pPr>
        <w:pStyle w:val="Corpsdetexte"/>
        <w:tabs>
          <w:tab w:val="left" w:pos="142"/>
          <w:tab w:val="left" w:pos="284"/>
        </w:tabs>
        <w:spacing w:before="0" w:after="0" w:line="240" w:lineRule="auto"/>
        <w:jc w:val="both"/>
        <w:rPr>
          <w:sz w:val="22"/>
          <w:szCs w:val="22"/>
        </w:rPr>
      </w:pPr>
    </w:p>
    <w:p w14:paraId="3D6A6BA9" w14:textId="77777777" w:rsidR="00C816A5" w:rsidRPr="006B2554" w:rsidRDefault="00C816A5" w:rsidP="0073446E">
      <w:pPr>
        <w:pStyle w:val="Corpsdetexte"/>
        <w:tabs>
          <w:tab w:val="clear" w:pos="720"/>
          <w:tab w:val="left" w:pos="142"/>
          <w:tab w:val="left" w:pos="284"/>
          <w:tab w:val="left" w:pos="360"/>
          <w:tab w:val="left" w:pos="1134"/>
        </w:tabs>
        <w:spacing w:before="0" w:after="0" w:line="240" w:lineRule="auto"/>
        <w:jc w:val="both"/>
        <w:rPr>
          <w:b/>
          <w:sz w:val="22"/>
          <w:szCs w:val="22"/>
        </w:rPr>
      </w:pPr>
      <w:r w:rsidRPr="006B2554">
        <w:rPr>
          <w:b/>
          <w:sz w:val="22"/>
          <w:szCs w:val="22"/>
        </w:rPr>
        <w:t>1.</w:t>
      </w:r>
      <w:r w:rsidRPr="006B2554">
        <w:rPr>
          <w:b/>
          <w:sz w:val="22"/>
          <w:szCs w:val="22"/>
        </w:rPr>
        <w:tab/>
        <w:t>Je déclare, en mon nom personnel ou au nom de l’entreprise que je représente :</w:t>
      </w:r>
    </w:p>
    <w:p w14:paraId="36B1197F" w14:textId="77777777" w:rsidR="00C816A5" w:rsidRPr="006B2554" w:rsidRDefault="00C816A5" w:rsidP="002244CD">
      <w:pPr>
        <w:pStyle w:val="Corpsdetexte"/>
        <w:tabs>
          <w:tab w:val="left" w:pos="142"/>
          <w:tab w:val="left" w:pos="284"/>
        </w:tabs>
        <w:spacing w:before="0" w:after="0" w:line="240" w:lineRule="auto"/>
        <w:jc w:val="both"/>
        <w:rPr>
          <w:sz w:val="22"/>
          <w:szCs w:val="22"/>
        </w:rPr>
      </w:pPr>
    </w:p>
    <w:p w14:paraId="432BF494" w14:textId="3E3ABBDC" w:rsidR="00C816A5" w:rsidRPr="006B2554" w:rsidRDefault="00C816A5" w:rsidP="002244CD">
      <w:pPr>
        <w:pStyle w:val="Corpsdetexte"/>
        <w:tabs>
          <w:tab w:val="clear" w:pos="720"/>
          <w:tab w:val="left" w:pos="142"/>
          <w:tab w:val="left" w:pos="284"/>
        </w:tabs>
        <w:spacing w:before="0" w:after="0" w:line="240" w:lineRule="auto"/>
        <w:ind w:left="1985" w:hanging="567"/>
        <w:jc w:val="both"/>
        <w:rPr>
          <w:sz w:val="22"/>
          <w:szCs w:val="22"/>
        </w:rPr>
      </w:pPr>
      <w:r w:rsidRPr="006B2554">
        <w:rPr>
          <w:sz w:val="22"/>
          <w:szCs w:val="22"/>
        </w:rPr>
        <w:t>a)</w:t>
      </w:r>
      <w:r w:rsidRPr="006B2554">
        <w:rPr>
          <w:sz w:val="22"/>
          <w:szCs w:val="22"/>
        </w:rPr>
        <w:tab/>
        <w:t>avoir reçu et pris connaissance de tous les documents afférents au projet en titre, lesquels font partie intégrante du contrat à être adjugé;</w:t>
      </w:r>
    </w:p>
    <w:p w14:paraId="0852AAA2" w14:textId="77777777" w:rsidR="00C816A5" w:rsidRPr="006B2554" w:rsidRDefault="00C816A5" w:rsidP="002244CD">
      <w:pPr>
        <w:pStyle w:val="Corpsdetexte"/>
        <w:tabs>
          <w:tab w:val="clear" w:pos="720"/>
          <w:tab w:val="left" w:pos="142"/>
          <w:tab w:val="left" w:pos="284"/>
        </w:tabs>
        <w:spacing w:before="0" w:after="0" w:line="240" w:lineRule="auto"/>
        <w:ind w:left="1985" w:hanging="567"/>
        <w:jc w:val="both"/>
        <w:rPr>
          <w:sz w:val="22"/>
          <w:szCs w:val="22"/>
        </w:rPr>
      </w:pPr>
    </w:p>
    <w:p w14:paraId="6668CCA9" w14:textId="6E45CCAC" w:rsidR="00C816A5" w:rsidRPr="006B2554" w:rsidRDefault="00C816A5" w:rsidP="002244CD">
      <w:pPr>
        <w:pStyle w:val="Corpsdetexte"/>
        <w:tabs>
          <w:tab w:val="clear" w:pos="720"/>
          <w:tab w:val="left" w:pos="142"/>
          <w:tab w:val="left" w:pos="284"/>
        </w:tabs>
        <w:spacing w:before="0" w:after="0" w:line="240" w:lineRule="auto"/>
        <w:ind w:left="1985" w:hanging="567"/>
        <w:jc w:val="both"/>
        <w:rPr>
          <w:sz w:val="22"/>
          <w:szCs w:val="22"/>
        </w:rPr>
      </w:pPr>
      <w:r w:rsidRPr="006B2554">
        <w:rPr>
          <w:sz w:val="22"/>
          <w:szCs w:val="22"/>
        </w:rPr>
        <w:t>b)</w:t>
      </w:r>
      <w:r w:rsidRPr="006B2554">
        <w:rPr>
          <w:sz w:val="22"/>
          <w:szCs w:val="22"/>
        </w:rPr>
        <w:tab/>
        <w:t>avoir pris les renseignements nécessaires sur la nature des services à fournir et les exigences du projet </w:t>
      </w:r>
    </w:p>
    <w:p w14:paraId="5D8057FE" w14:textId="77777777" w:rsidR="00C816A5" w:rsidRPr="006B2554" w:rsidRDefault="00C816A5" w:rsidP="002244CD">
      <w:pPr>
        <w:pStyle w:val="Corpsdetexte"/>
        <w:tabs>
          <w:tab w:val="clear" w:pos="720"/>
          <w:tab w:val="left" w:pos="142"/>
          <w:tab w:val="left" w:pos="284"/>
        </w:tabs>
        <w:spacing w:before="0" w:after="0" w:line="240" w:lineRule="auto"/>
        <w:ind w:left="1985" w:hanging="567"/>
        <w:jc w:val="both"/>
        <w:rPr>
          <w:sz w:val="22"/>
          <w:szCs w:val="22"/>
        </w:rPr>
      </w:pPr>
    </w:p>
    <w:p w14:paraId="1FBC9AFE" w14:textId="06C9D5F4" w:rsidR="00C816A5" w:rsidRPr="006B2554" w:rsidRDefault="00C816A5" w:rsidP="002244CD">
      <w:pPr>
        <w:pStyle w:val="Corpsdetexte"/>
        <w:tabs>
          <w:tab w:val="clear" w:pos="720"/>
          <w:tab w:val="left" w:pos="142"/>
          <w:tab w:val="left" w:pos="284"/>
          <w:tab w:val="left" w:pos="810"/>
        </w:tabs>
        <w:spacing w:before="0" w:after="0" w:line="240" w:lineRule="auto"/>
        <w:ind w:left="1985" w:hanging="567"/>
        <w:jc w:val="both"/>
        <w:rPr>
          <w:sz w:val="22"/>
          <w:szCs w:val="22"/>
        </w:rPr>
      </w:pPr>
      <w:r w:rsidRPr="006B2554">
        <w:rPr>
          <w:sz w:val="22"/>
          <w:szCs w:val="22"/>
        </w:rPr>
        <w:t>c)</w:t>
      </w:r>
      <w:r w:rsidRPr="006B2554">
        <w:rPr>
          <w:sz w:val="22"/>
          <w:szCs w:val="22"/>
        </w:rPr>
        <w:tab/>
        <w:t xml:space="preserve">me satisfaire des documents mis à ma disposition, en avoir compris tous les tenants et les aboutissants et qu’à ma connaissance, il n’y a aucune autre information pertinente et déterminante qui pourrait être en possession de </w:t>
      </w:r>
      <w:r w:rsidR="006B2554">
        <w:rPr>
          <w:sz w:val="22"/>
          <w:szCs w:val="22"/>
        </w:rPr>
        <w:t>l’Organisme</w:t>
      </w:r>
      <w:r w:rsidRPr="006B2554">
        <w:rPr>
          <w:sz w:val="22"/>
          <w:szCs w:val="22"/>
        </w:rPr>
        <w:t>;</w:t>
      </w:r>
    </w:p>
    <w:p w14:paraId="2192D572" w14:textId="77777777" w:rsidR="00C816A5" w:rsidRPr="006B2554" w:rsidRDefault="00C816A5" w:rsidP="002244CD">
      <w:pPr>
        <w:pStyle w:val="Corpsdetexte"/>
        <w:tabs>
          <w:tab w:val="clear" w:pos="720"/>
          <w:tab w:val="left" w:pos="142"/>
          <w:tab w:val="left" w:pos="284"/>
          <w:tab w:val="left" w:pos="810"/>
        </w:tabs>
        <w:spacing w:before="0" w:after="0" w:line="240" w:lineRule="auto"/>
        <w:ind w:left="1985" w:hanging="567"/>
        <w:jc w:val="both"/>
        <w:rPr>
          <w:sz w:val="22"/>
          <w:szCs w:val="22"/>
        </w:rPr>
      </w:pPr>
    </w:p>
    <w:p w14:paraId="191341B8" w14:textId="77777777" w:rsidR="00C816A5" w:rsidRPr="006B2554" w:rsidRDefault="00C816A5" w:rsidP="002244CD">
      <w:pPr>
        <w:pStyle w:val="Corpsdetexte"/>
        <w:tabs>
          <w:tab w:val="clear" w:pos="720"/>
          <w:tab w:val="left" w:pos="142"/>
          <w:tab w:val="left" w:pos="284"/>
          <w:tab w:val="left" w:pos="360"/>
          <w:tab w:val="left" w:pos="810"/>
        </w:tabs>
        <w:spacing w:before="0" w:after="0" w:line="240" w:lineRule="auto"/>
        <w:ind w:left="1985" w:hanging="567"/>
        <w:jc w:val="both"/>
        <w:rPr>
          <w:sz w:val="22"/>
          <w:szCs w:val="22"/>
        </w:rPr>
      </w:pPr>
      <w:r w:rsidRPr="006B2554">
        <w:rPr>
          <w:sz w:val="22"/>
          <w:szCs w:val="22"/>
        </w:rPr>
        <w:t>d)</w:t>
      </w:r>
      <w:r w:rsidRPr="006B2554">
        <w:rPr>
          <w:sz w:val="22"/>
          <w:szCs w:val="22"/>
        </w:rPr>
        <w:tab/>
        <w:t>être autorisé à signer ce document tel qu’il appert des pièces justificatives jointes à la soumission.</w:t>
      </w:r>
    </w:p>
    <w:p w14:paraId="7DE1A939" w14:textId="2AF6FE15" w:rsidR="0094282E" w:rsidRDefault="0094282E">
      <w:pPr>
        <w:rPr>
          <w:rFonts w:cs="Arial"/>
          <w:sz w:val="22"/>
          <w:szCs w:val="22"/>
          <w:lang w:val="fr-FR"/>
        </w:rPr>
      </w:pPr>
      <w:r>
        <w:rPr>
          <w:sz w:val="22"/>
          <w:szCs w:val="22"/>
        </w:rPr>
        <w:br w:type="page"/>
      </w:r>
    </w:p>
    <w:p w14:paraId="72DC4954" w14:textId="0D440786" w:rsidR="00C816A5" w:rsidRDefault="00C816A5" w:rsidP="00742C63">
      <w:pPr>
        <w:pStyle w:val="Corpsdetexte"/>
        <w:tabs>
          <w:tab w:val="clear" w:pos="720"/>
          <w:tab w:val="left" w:pos="142"/>
          <w:tab w:val="left" w:pos="284"/>
          <w:tab w:val="left" w:pos="2127"/>
        </w:tabs>
        <w:spacing w:before="0" w:after="0" w:line="240" w:lineRule="auto"/>
        <w:ind w:left="1416"/>
        <w:jc w:val="both"/>
        <w:rPr>
          <w:sz w:val="22"/>
          <w:szCs w:val="22"/>
        </w:rPr>
      </w:pPr>
      <w:r w:rsidRPr="006B2554">
        <w:rPr>
          <w:b/>
          <w:sz w:val="22"/>
          <w:szCs w:val="22"/>
        </w:rPr>
        <w:lastRenderedPageBreak/>
        <w:t>2.</w:t>
      </w:r>
      <w:r w:rsidRPr="006B2554">
        <w:rPr>
          <w:b/>
          <w:sz w:val="22"/>
          <w:szCs w:val="22"/>
        </w:rPr>
        <w:tab/>
        <w:t>Je m’engage, en conséquence :</w:t>
      </w:r>
    </w:p>
    <w:p w14:paraId="50D76505" w14:textId="1E5492B8" w:rsidR="00C33527" w:rsidRDefault="00C33527" w:rsidP="00C33527">
      <w:pPr>
        <w:pStyle w:val="Corpsdetexte"/>
        <w:tabs>
          <w:tab w:val="clear" w:pos="720"/>
          <w:tab w:val="left" w:pos="142"/>
          <w:tab w:val="left" w:pos="284"/>
          <w:tab w:val="left" w:pos="2127"/>
        </w:tabs>
        <w:spacing w:before="0" w:after="0" w:line="240" w:lineRule="auto"/>
        <w:ind w:left="1776"/>
        <w:jc w:val="both"/>
        <w:rPr>
          <w:sz w:val="22"/>
          <w:szCs w:val="22"/>
        </w:rPr>
      </w:pPr>
    </w:p>
    <w:p w14:paraId="2D8D580A" w14:textId="6EC138F7" w:rsidR="00742C63" w:rsidRDefault="00742C63" w:rsidP="00742C63">
      <w:pPr>
        <w:pStyle w:val="Corpsdetexte"/>
        <w:numPr>
          <w:ilvl w:val="0"/>
          <w:numId w:val="59"/>
        </w:numPr>
        <w:tabs>
          <w:tab w:val="clear" w:pos="720"/>
          <w:tab w:val="left" w:pos="142"/>
          <w:tab w:val="left" w:pos="284"/>
          <w:tab w:val="left" w:pos="2127"/>
        </w:tabs>
        <w:spacing w:before="0" w:after="0" w:line="240" w:lineRule="auto"/>
        <w:jc w:val="both"/>
        <w:rPr>
          <w:sz w:val="22"/>
          <w:szCs w:val="22"/>
        </w:rPr>
      </w:pPr>
      <w:r w:rsidRPr="006B2554">
        <w:rPr>
          <w:sz w:val="22"/>
          <w:szCs w:val="22"/>
        </w:rPr>
        <w:t>à fournir tous les services décrits dans les documents reçus ainsi que tout autre service qui pourrait être requis suivant l’esprit de ces documents;</w:t>
      </w:r>
    </w:p>
    <w:p w14:paraId="306DAD03" w14:textId="77777777" w:rsidR="00742C63" w:rsidRPr="006B2554" w:rsidRDefault="00742C63" w:rsidP="00742C63">
      <w:pPr>
        <w:pStyle w:val="Corpsdetexte"/>
        <w:tabs>
          <w:tab w:val="clear" w:pos="720"/>
          <w:tab w:val="left" w:pos="142"/>
          <w:tab w:val="left" w:pos="284"/>
          <w:tab w:val="left" w:pos="2127"/>
        </w:tabs>
        <w:spacing w:before="0" w:after="0" w:line="240" w:lineRule="auto"/>
        <w:ind w:left="1416"/>
        <w:jc w:val="both"/>
        <w:rPr>
          <w:sz w:val="22"/>
          <w:szCs w:val="22"/>
        </w:rPr>
      </w:pPr>
    </w:p>
    <w:p w14:paraId="05E8C6BC" w14:textId="05E15076" w:rsidR="00C816A5" w:rsidRDefault="00C816A5" w:rsidP="00C33527">
      <w:pPr>
        <w:pStyle w:val="Corpsdetexte"/>
        <w:numPr>
          <w:ilvl w:val="0"/>
          <w:numId w:val="59"/>
        </w:numPr>
        <w:tabs>
          <w:tab w:val="clear" w:pos="720"/>
          <w:tab w:val="left" w:pos="142"/>
          <w:tab w:val="left" w:pos="284"/>
          <w:tab w:val="left" w:pos="2127"/>
        </w:tabs>
        <w:spacing w:before="0" w:after="0" w:line="240" w:lineRule="auto"/>
        <w:jc w:val="both"/>
        <w:rPr>
          <w:sz w:val="22"/>
          <w:szCs w:val="22"/>
        </w:rPr>
      </w:pPr>
      <w:r w:rsidRPr="006B2554">
        <w:rPr>
          <w:sz w:val="22"/>
          <w:szCs w:val="22"/>
        </w:rPr>
        <w:t>à respecter toutes les conditions et spécifications apparaissant à ces documents;</w:t>
      </w:r>
    </w:p>
    <w:p w14:paraId="724B6254" w14:textId="77777777" w:rsidR="00C33527" w:rsidRPr="006B2554" w:rsidRDefault="00C33527" w:rsidP="00C33527">
      <w:pPr>
        <w:pStyle w:val="Corpsdetexte"/>
        <w:tabs>
          <w:tab w:val="clear" w:pos="720"/>
          <w:tab w:val="left" w:pos="142"/>
          <w:tab w:val="left" w:pos="284"/>
          <w:tab w:val="left" w:pos="2127"/>
        </w:tabs>
        <w:spacing w:before="0" w:after="0" w:line="240" w:lineRule="auto"/>
        <w:ind w:left="0"/>
        <w:jc w:val="both"/>
        <w:rPr>
          <w:sz w:val="22"/>
          <w:szCs w:val="22"/>
        </w:rPr>
      </w:pPr>
    </w:p>
    <w:p w14:paraId="32BA9395" w14:textId="2FD87BDC" w:rsidR="00C33527" w:rsidRDefault="00C816A5" w:rsidP="00C33527">
      <w:pPr>
        <w:pStyle w:val="Corpsdetexte"/>
        <w:numPr>
          <w:ilvl w:val="0"/>
          <w:numId w:val="59"/>
        </w:numPr>
        <w:tabs>
          <w:tab w:val="clear" w:pos="720"/>
          <w:tab w:val="left" w:pos="142"/>
          <w:tab w:val="left" w:pos="284"/>
          <w:tab w:val="left" w:pos="2127"/>
        </w:tabs>
        <w:spacing w:before="0" w:after="0" w:line="240" w:lineRule="auto"/>
        <w:jc w:val="both"/>
        <w:rPr>
          <w:sz w:val="22"/>
          <w:szCs w:val="22"/>
        </w:rPr>
      </w:pPr>
      <w:r w:rsidRPr="006B2554">
        <w:rPr>
          <w:sz w:val="22"/>
          <w:szCs w:val="22"/>
        </w:rPr>
        <w:t>à respecter la soumission présentée en réponse à cet appel d’offres;</w:t>
      </w:r>
    </w:p>
    <w:p w14:paraId="4352E861" w14:textId="77777777" w:rsidR="00C33527" w:rsidRDefault="00C33527" w:rsidP="00C33527">
      <w:pPr>
        <w:pStyle w:val="Corpsdetexte"/>
        <w:tabs>
          <w:tab w:val="clear" w:pos="720"/>
          <w:tab w:val="left" w:pos="142"/>
          <w:tab w:val="left" w:pos="284"/>
          <w:tab w:val="left" w:pos="2127"/>
        </w:tabs>
        <w:spacing w:before="0" w:after="0" w:line="240" w:lineRule="auto"/>
        <w:ind w:left="0"/>
        <w:jc w:val="both"/>
        <w:rPr>
          <w:sz w:val="22"/>
          <w:szCs w:val="22"/>
        </w:rPr>
      </w:pPr>
    </w:p>
    <w:p w14:paraId="65A96E00" w14:textId="1F147B38" w:rsidR="00C33527" w:rsidRDefault="00C816A5" w:rsidP="00C33527">
      <w:pPr>
        <w:pStyle w:val="Corpsdetexte"/>
        <w:numPr>
          <w:ilvl w:val="0"/>
          <w:numId w:val="59"/>
        </w:numPr>
        <w:tabs>
          <w:tab w:val="clear" w:pos="720"/>
          <w:tab w:val="left" w:pos="142"/>
          <w:tab w:val="left" w:pos="284"/>
          <w:tab w:val="left" w:pos="2127"/>
        </w:tabs>
        <w:spacing w:before="0" w:after="0" w:line="240" w:lineRule="auto"/>
        <w:jc w:val="both"/>
        <w:rPr>
          <w:sz w:val="22"/>
          <w:szCs w:val="22"/>
        </w:rPr>
      </w:pPr>
      <w:r w:rsidRPr="006B2554">
        <w:rPr>
          <w:sz w:val="22"/>
          <w:szCs w:val="22"/>
        </w:rPr>
        <w:t xml:space="preserve">à fournir l’ensemble des services demandés selon les modalités décrites aux documents d’appel d’offres et à ma </w:t>
      </w:r>
      <w:r w:rsidR="006B2554" w:rsidRPr="006B2554">
        <w:rPr>
          <w:sz w:val="22"/>
          <w:szCs w:val="22"/>
        </w:rPr>
        <w:t>soumission</w:t>
      </w:r>
      <w:r w:rsidR="003250B9">
        <w:rPr>
          <w:sz w:val="22"/>
          <w:szCs w:val="22"/>
        </w:rPr>
        <w:t xml:space="preserve"> notamment</w:t>
      </w:r>
      <w:r w:rsidR="009C3121">
        <w:rPr>
          <w:sz w:val="22"/>
          <w:szCs w:val="22"/>
        </w:rPr>
        <w:t>,</w:t>
      </w:r>
      <w:r w:rsidR="003250B9">
        <w:rPr>
          <w:sz w:val="22"/>
          <w:szCs w:val="22"/>
        </w:rPr>
        <w:t xml:space="preserve"> mais non limitativement, les </w:t>
      </w:r>
      <w:r w:rsidR="003250B9" w:rsidRPr="003250B9">
        <w:rPr>
          <w:sz w:val="22"/>
          <w:szCs w:val="22"/>
        </w:rPr>
        <w:t>Mesures d’Efficacité énergétique exigées par l’organisme</w:t>
      </w:r>
      <w:r w:rsidR="003250B9">
        <w:rPr>
          <w:sz w:val="22"/>
          <w:szCs w:val="22"/>
        </w:rPr>
        <w:t xml:space="preserve">, les </w:t>
      </w:r>
      <w:r w:rsidR="003250B9" w:rsidRPr="003250B9">
        <w:rPr>
          <w:sz w:val="22"/>
          <w:szCs w:val="22"/>
        </w:rPr>
        <w:t>Travaux obligatoires</w:t>
      </w:r>
      <w:r w:rsidR="003250B9">
        <w:rPr>
          <w:sz w:val="22"/>
          <w:szCs w:val="22"/>
        </w:rPr>
        <w:t xml:space="preserve">, la </w:t>
      </w:r>
      <w:r w:rsidR="003250B9" w:rsidRPr="003250B9">
        <w:rPr>
          <w:sz w:val="22"/>
          <w:szCs w:val="22"/>
        </w:rPr>
        <w:t>PRI max</w:t>
      </w:r>
      <w:r w:rsidR="003250B9">
        <w:rPr>
          <w:sz w:val="22"/>
          <w:szCs w:val="22"/>
        </w:rPr>
        <w:t xml:space="preserve">, les </w:t>
      </w:r>
      <w:r w:rsidR="003250B9" w:rsidRPr="003250B9">
        <w:rPr>
          <w:sz w:val="22"/>
          <w:szCs w:val="22"/>
        </w:rPr>
        <w:t>Maintien ou réduction</w:t>
      </w:r>
      <w:r w:rsidR="003250B9">
        <w:rPr>
          <w:sz w:val="22"/>
          <w:szCs w:val="22"/>
        </w:rPr>
        <w:t xml:space="preserve"> des émissions de GES</w:t>
      </w:r>
      <w:r w:rsidR="00742C63">
        <w:rPr>
          <w:sz w:val="22"/>
          <w:szCs w:val="22"/>
        </w:rPr>
        <w:t>;</w:t>
      </w:r>
      <w:r w:rsidR="00C33527">
        <w:rPr>
          <w:sz w:val="22"/>
          <w:szCs w:val="22"/>
        </w:rPr>
        <w:t xml:space="preserve"> </w:t>
      </w:r>
    </w:p>
    <w:p w14:paraId="2EEC863D" w14:textId="77777777" w:rsidR="00C33527" w:rsidRDefault="00C33527" w:rsidP="00C33527">
      <w:pPr>
        <w:pStyle w:val="Corpsdetexte"/>
        <w:tabs>
          <w:tab w:val="clear" w:pos="720"/>
          <w:tab w:val="left" w:pos="142"/>
          <w:tab w:val="left" w:pos="284"/>
          <w:tab w:val="left" w:pos="2127"/>
        </w:tabs>
        <w:spacing w:before="0" w:after="0" w:line="240" w:lineRule="auto"/>
        <w:ind w:left="0"/>
        <w:jc w:val="both"/>
        <w:rPr>
          <w:sz w:val="22"/>
          <w:szCs w:val="22"/>
        </w:rPr>
      </w:pPr>
    </w:p>
    <w:p w14:paraId="7DDDE1C1" w14:textId="6FC7D414" w:rsidR="00206B80" w:rsidRDefault="00C816A5" w:rsidP="00C33527">
      <w:pPr>
        <w:pStyle w:val="Corpsdetexte"/>
        <w:numPr>
          <w:ilvl w:val="0"/>
          <w:numId w:val="59"/>
        </w:numPr>
        <w:tabs>
          <w:tab w:val="clear" w:pos="720"/>
          <w:tab w:val="left" w:pos="142"/>
          <w:tab w:val="left" w:pos="284"/>
          <w:tab w:val="left" w:pos="2127"/>
        </w:tabs>
        <w:spacing w:before="0" w:after="0" w:line="240" w:lineRule="auto"/>
        <w:jc w:val="both"/>
        <w:rPr>
          <w:sz w:val="22"/>
          <w:szCs w:val="22"/>
        </w:rPr>
      </w:pPr>
      <w:r w:rsidRPr="006B2554">
        <w:rPr>
          <w:sz w:val="22"/>
          <w:szCs w:val="22"/>
        </w:rPr>
        <w:t>à n’engager que des sous-traitants ayant un établissement comportant au Québec ou, lorsqu’un accord intergouvernemental est applicable, au Québec ou dans une province ou un territoire visé par cet accord, des installations permanentes et le personnel requis pour exécuter les travaux qui font l’objet de leur mandat, sauf pour les spécialités qui sont spécifiquement exemptées de cette obligation dans les documents d’appel d’offres</w:t>
      </w:r>
      <w:r w:rsidR="00C33527">
        <w:rPr>
          <w:sz w:val="22"/>
          <w:szCs w:val="22"/>
        </w:rPr>
        <w:t>;</w:t>
      </w:r>
    </w:p>
    <w:p w14:paraId="25FCB233" w14:textId="77777777" w:rsidR="00C33527" w:rsidRDefault="00C33527" w:rsidP="00C33527">
      <w:pPr>
        <w:pStyle w:val="Corpsdetexte"/>
        <w:tabs>
          <w:tab w:val="clear" w:pos="720"/>
          <w:tab w:val="left" w:pos="142"/>
          <w:tab w:val="left" w:pos="284"/>
          <w:tab w:val="left" w:pos="2127"/>
        </w:tabs>
        <w:spacing w:before="0" w:after="0" w:line="240" w:lineRule="auto"/>
        <w:ind w:left="0"/>
        <w:jc w:val="both"/>
        <w:rPr>
          <w:sz w:val="22"/>
          <w:szCs w:val="22"/>
        </w:rPr>
      </w:pPr>
    </w:p>
    <w:p w14:paraId="7BF51E0D" w14:textId="2073C8EF" w:rsidR="00206B80" w:rsidRPr="00C33527" w:rsidRDefault="00206B80" w:rsidP="00C33527">
      <w:pPr>
        <w:pStyle w:val="Corpsdetexte"/>
        <w:numPr>
          <w:ilvl w:val="0"/>
          <w:numId w:val="59"/>
        </w:numPr>
        <w:tabs>
          <w:tab w:val="clear" w:pos="720"/>
          <w:tab w:val="left" w:pos="142"/>
          <w:tab w:val="left" w:pos="284"/>
          <w:tab w:val="left" w:pos="2127"/>
        </w:tabs>
        <w:spacing w:before="0" w:after="0" w:line="240" w:lineRule="auto"/>
        <w:jc w:val="both"/>
        <w:rPr>
          <w:sz w:val="22"/>
          <w:szCs w:val="22"/>
        </w:rPr>
      </w:pPr>
      <w:r w:rsidRPr="00C33527">
        <w:rPr>
          <w:sz w:val="22"/>
          <w:szCs w:val="22"/>
        </w:rPr>
        <w:t xml:space="preserve">à effectuer les travaux </w:t>
      </w:r>
      <w:r w:rsidR="00424500">
        <w:rPr>
          <w:sz w:val="22"/>
          <w:szCs w:val="22"/>
        </w:rPr>
        <w:t xml:space="preserve">pour une Valeur de contrat de  ……………….. $ </w:t>
      </w:r>
      <w:r w:rsidRPr="00C33527">
        <w:rPr>
          <w:sz w:val="22"/>
          <w:szCs w:val="22"/>
        </w:rPr>
        <w:t>et produire l’atteinte d’une valeur nette garantie (VAN) de …………………………………….</w:t>
      </w:r>
      <w:r w:rsidR="00424500">
        <w:rPr>
          <w:sz w:val="22"/>
          <w:szCs w:val="22"/>
        </w:rPr>
        <w:t>$.</w:t>
      </w:r>
    </w:p>
    <w:p w14:paraId="203EC8BE" w14:textId="77777777" w:rsidR="006B2554" w:rsidRDefault="006B2554" w:rsidP="004F1954">
      <w:pPr>
        <w:pStyle w:val="Corpsdetexte"/>
        <w:tabs>
          <w:tab w:val="clear" w:pos="720"/>
          <w:tab w:val="left" w:pos="142"/>
          <w:tab w:val="left" w:pos="284"/>
          <w:tab w:val="left" w:pos="2127"/>
        </w:tabs>
        <w:spacing w:before="0" w:after="0" w:line="240" w:lineRule="auto"/>
        <w:ind w:left="709"/>
        <w:jc w:val="both"/>
        <w:rPr>
          <w:sz w:val="22"/>
          <w:szCs w:val="22"/>
        </w:rPr>
      </w:pPr>
    </w:p>
    <w:p w14:paraId="5DB30309" w14:textId="77777777" w:rsidR="00C816A5" w:rsidRPr="006B2554" w:rsidRDefault="00C816A5" w:rsidP="00D76EC7">
      <w:pPr>
        <w:pStyle w:val="Corpsdetexte"/>
        <w:pBdr>
          <w:bottom w:val="single" w:sz="12" w:space="1" w:color="auto"/>
        </w:pBdr>
        <w:tabs>
          <w:tab w:val="clear" w:pos="720"/>
          <w:tab w:val="left" w:pos="142"/>
          <w:tab w:val="left" w:pos="284"/>
          <w:tab w:val="left" w:pos="360"/>
        </w:tabs>
        <w:spacing w:before="0" w:after="0" w:line="240" w:lineRule="auto"/>
        <w:ind w:left="567"/>
        <w:jc w:val="both"/>
        <w:rPr>
          <w:sz w:val="22"/>
          <w:szCs w:val="22"/>
        </w:rPr>
      </w:pPr>
    </w:p>
    <w:p w14:paraId="378845FD" w14:textId="77777777" w:rsidR="00C816A5" w:rsidRPr="006B2554" w:rsidRDefault="00C816A5" w:rsidP="002244CD">
      <w:pPr>
        <w:pStyle w:val="Corpsdetexte"/>
        <w:tabs>
          <w:tab w:val="left" w:pos="142"/>
          <w:tab w:val="left" w:pos="284"/>
        </w:tabs>
        <w:spacing w:before="0" w:after="0" w:line="240" w:lineRule="auto"/>
        <w:ind w:left="360" w:hanging="360"/>
        <w:jc w:val="both"/>
        <w:rPr>
          <w:sz w:val="22"/>
          <w:szCs w:val="22"/>
        </w:rPr>
      </w:pPr>
    </w:p>
    <w:p w14:paraId="01F1CCF6" w14:textId="4968DFBB" w:rsidR="00C816A5" w:rsidRPr="006B2554" w:rsidRDefault="006B2554" w:rsidP="002244CD">
      <w:pPr>
        <w:pBdr>
          <w:top w:val="single" w:sz="6" w:space="0" w:color="FFFFFF"/>
          <w:left w:val="single" w:sz="6" w:space="0" w:color="FFFFFF"/>
          <w:bottom w:val="single" w:sz="6" w:space="0" w:color="FFFFFF"/>
          <w:right w:val="single" w:sz="6" w:space="0" w:color="FFFFFF"/>
        </w:pBdr>
        <w:tabs>
          <w:tab w:val="left" w:pos="142"/>
          <w:tab w:val="left" w:pos="284"/>
        </w:tabs>
        <w:ind w:left="567"/>
        <w:jc w:val="both"/>
        <w:rPr>
          <w:rFonts w:cs="Arial"/>
          <w:b/>
          <w:bCs/>
          <w:sz w:val="22"/>
          <w:szCs w:val="22"/>
        </w:rPr>
      </w:pPr>
      <w:r>
        <w:rPr>
          <w:rFonts w:cs="Arial"/>
          <w:b/>
          <w:bCs/>
          <w:sz w:val="22"/>
          <w:szCs w:val="22"/>
        </w:rPr>
        <w:t>En foi de quoi j’ai signé</w:t>
      </w:r>
    </w:p>
    <w:p w14:paraId="3450A8DF" w14:textId="77777777" w:rsidR="00C816A5" w:rsidRPr="006B2554" w:rsidRDefault="00C816A5" w:rsidP="002244CD">
      <w:pPr>
        <w:pStyle w:val="Corpsdetex"/>
        <w:pBdr>
          <w:top w:val="single" w:sz="6" w:space="0" w:color="FFFFFF"/>
          <w:left w:val="single" w:sz="6" w:space="0" w:color="FFFFFF"/>
          <w:bottom w:val="single" w:sz="6" w:space="0" w:color="FFFFFF"/>
          <w:right w:val="single" w:sz="6" w:space="0" w:color="FFFFFF"/>
        </w:pBd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 w:val="left" w:pos="142"/>
          <w:tab w:val="left" w:pos="284"/>
        </w:tabs>
        <w:ind w:left="567"/>
        <w:jc w:val="both"/>
        <w:rPr>
          <w:rFonts w:ascii="Arial" w:hAnsi="Arial" w:cs="Arial"/>
        </w:rPr>
      </w:pPr>
    </w:p>
    <w:p w14:paraId="156B5300" w14:textId="77777777" w:rsidR="00C816A5" w:rsidRPr="006B2554" w:rsidRDefault="00C816A5" w:rsidP="002244CD">
      <w:pPr>
        <w:pStyle w:val="Corpsdetex"/>
        <w:pBdr>
          <w:top w:val="single" w:sz="6" w:space="0" w:color="FFFFFF"/>
          <w:left w:val="single" w:sz="6" w:space="0" w:color="FFFFFF"/>
          <w:bottom w:val="single" w:sz="6" w:space="0" w:color="FFFFFF"/>
          <w:right w:val="single" w:sz="6" w:space="0" w:color="FFFFFF"/>
        </w:pBd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 w:val="left" w:pos="142"/>
          <w:tab w:val="left" w:pos="284"/>
        </w:tabs>
        <w:ind w:left="567"/>
        <w:jc w:val="both"/>
        <w:rPr>
          <w:rFonts w:ascii="Arial" w:hAnsi="Arial" w:cs="Arial"/>
        </w:rPr>
      </w:pPr>
    </w:p>
    <w:p w14:paraId="515BE544" w14:textId="77777777" w:rsidR="00C816A5" w:rsidRPr="006B2554" w:rsidRDefault="00C816A5" w:rsidP="002244CD">
      <w:pPr>
        <w:pStyle w:val="Corpsdetex"/>
        <w:pBdr>
          <w:top w:val="single" w:sz="6" w:space="0" w:color="FFFFFF"/>
          <w:left w:val="single" w:sz="6" w:space="0" w:color="FFFFFF"/>
          <w:bottom w:val="single" w:sz="6" w:space="0" w:color="FFFFFF"/>
          <w:right w:val="single" w:sz="6" w:space="0" w:color="FFFFFF"/>
        </w:pBd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 w:val="left" w:pos="142"/>
          <w:tab w:val="left" w:pos="284"/>
        </w:tabs>
        <w:ind w:left="567"/>
        <w:rPr>
          <w:rFonts w:ascii="Arial" w:hAnsi="Arial" w:cs="Arial"/>
        </w:rPr>
      </w:pPr>
      <w:r w:rsidRPr="006B2554">
        <w:rPr>
          <w:rFonts w:ascii="Arial" w:hAnsi="Arial" w:cs="Arial"/>
        </w:rPr>
        <w:t xml:space="preserve">NOM DE L’ENTREPRISE : </w:t>
      </w:r>
    </w:p>
    <w:p w14:paraId="4D77395E" w14:textId="77777777" w:rsidR="00C816A5" w:rsidRPr="006B2554" w:rsidRDefault="00C816A5" w:rsidP="002244CD">
      <w:pPr>
        <w:pStyle w:val="Corpsdetex"/>
        <w:pBdr>
          <w:top w:val="single" w:sz="6" w:space="0" w:color="FFFFFF"/>
          <w:left w:val="single" w:sz="6" w:space="0" w:color="FFFFFF"/>
          <w:bottom w:val="single" w:sz="6" w:space="0" w:color="FFFFFF"/>
          <w:right w:val="single" w:sz="6" w:space="0" w:color="FFFFFF"/>
        </w:pBd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 w:val="left" w:pos="142"/>
          <w:tab w:val="left" w:pos="284"/>
        </w:tabs>
        <w:ind w:left="567"/>
        <w:rPr>
          <w:rFonts w:ascii="Arial" w:hAnsi="Arial" w:cs="Arial"/>
        </w:rPr>
      </w:pPr>
    </w:p>
    <w:p w14:paraId="71E0B8EA" w14:textId="77777777" w:rsidR="00C816A5" w:rsidRPr="006B2554" w:rsidRDefault="00C816A5" w:rsidP="002244CD">
      <w:pPr>
        <w:pStyle w:val="Corpsdetex"/>
        <w:pBdr>
          <w:top w:val="single" w:sz="6" w:space="0" w:color="FFFFFF"/>
          <w:left w:val="single" w:sz="6" w:space="0" w:color="FFFFFF"/>
          <w:bottom w:val="single" w:sz="6" w:space="0" w:color="FFFFFF"/>
          <w:right w:val="single" w:sz="6" w:space="0" w:color="FFFFFF"/>
        </w:pBd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 w:val="left" w:pos="142"/>
          <w:tab w:val="left" w:pos="284"/>
        </w:tabs>
        <w:ind w:left="567"/>
        <w:rPr>
          <w:rFonts w:ascii="Arial" w:hAnsi="Arial" w:cs="Arial"/>
        </w:rPr>
      </w:pPr>
      <w:r w:rsidRPr="006B2554">
        <w:rPr>
          <w:rFonts w:ascii="Arial" w:hAnsi="Arial" w:cs="Arial"/>
        </w:rPr>
        <w:t>________________________________________________________________</w:t>
      </w:r>
    </w:p>
    <w:p w14:paraId="5522ED2E" w14:textId="77777777" w:rsidR="00C816A5" w:rsidRPr="006B2554" w:rsidRDefault="00C816A5" w:rsidP="002244CD">
      <w:pPr>
        <w:pStyle w:val="Corpsdetex"/>
        <w:pBdr>
          <w:top w:val="single" w:sz="6" w:space="0" w:color="FFFFFF"/>
          <w:left w:val="single" w:sz="6" w:space="0" w:color="FFFFFF"/>
          <w:bottom w:val="single" w:sz="6" w:space="0" w:color="FFFFFF"/>
          <w:right w:val="single" w:sz="6" w:space="0" w:color="FFFFFF"/>
        </w:pBd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 w:val="left" w:pos="142"/>
          <w:tab w:val="left" w:pos="284"/>
        </w:tabs>
        <w:ind w:left="567"/>
        <w:jc w:val="both"/>
        <w:rPr>
          <w:rFonts w:ascii="Arial" w:hAnsi="Arial" w:cs="Arial"/>
        </w:rPr>
      </w:pPr>
    </w:p>
    <w:p w14:paraId="37F1E770" w14:textId="77777777" w:rsidR="00C816A5" w:rsidRPr="006B2554" w:rsidRDefault="00C816A5" w:rsidP="002244CD">
      <w:pPr>
        <w:pStyle w:val="Corpsdetex"/>
        <w:pBdr>
          <w:top w:val="single" w:sz="6" w:space="0" w:color="FFFFFF"/>
          <w:left w:val="single" w:sz="6" w:space="0" w:color="FFFFFF"/>
          <w:bottom w:val="single" w:sz="6" w:space="0" w:color="FFFFFF"/>
          <w:right w:val="single" w:sz="6" w:space="0" w:color="FFFFFF"/>
        </w:pBd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 w:val="left" w:pos="142"/>
          <w:tab w:val="left" w:pos="284"/>
        </w:tabs>
        <w:ind w:left="567"/>
        <w:jc w:val="both"/>
        <w:rPr>
          <w:rFonts w:ascii="Arial" w:hAnsi="Arial" w:cs="Arial"/>
        </w:rPr>
      </w:pPr>
    </w:p>
    <w:p w14:paraId="5648727A" w14:textId="77777777" w:rsidR="00C816A5" w:rsidRPr="006B2554" w:rsidRDefault="00C816A5" w:rsidP="002244CD">
      <w:pPr>
        <w:pStyle w:val="Corpsdetex"/>
        <w:pBdr>
          <w:top w:val="single" w:sz="6" w:space="0" w:color="FFFFFF"/>
          <w:left w:val="single" w:sz="6" w:space="0" w:color="FFFFFF"/>
          <w:bottom w:val="single" w:sz="6" w:space="0" w:color="FFFFFF"/>
          <w:right w:val="single" w:sz="6" w:space="0" w:color="FFFFFF"/>
        </w:pBd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 w:val="left" w:pos="142"/>
          <w:tab w:val="left" w:pos="284"/>
        </w:tabs>
        <w:ind w:left="567"/>
        <w:rPr>
          <w:rFonts w:ascii="Arial" w:hAnsi="Arial" w:cs="Arial"/>
        </w:rPr>
      </w:pPr>
      <w:r w:rsidRPr="006B2554">
        <w:rPr>
          <w:rFonts w:ascii="Arial" w:hAnsi="Arial" w:cs="Arial"/>
        </w:rPr>
        <w:t xml:space="preserve">NOM DE LA PERSONNE AUTORISÉE : </w:t>
      </w:r>
    </w:p>
    <w:p w14:paraId="345C9467" w14:textId="77777777" w:rsidR="00C816A5" w:rsidRPr="006B2554" w:rsidRDefault="00C816A5" w:rsidP="002244CD">
      <w:pPr>
        <w:pStyle w:val="Corpsdetex"/>
        <w:pBdr>
          <w:top w:val="single" w:sz="6" w:space="0" w:color="FFFFFF"/>
          <w:left w:val="single" w:sz="6" w:space="0" w:color="FFFFFF"/>
          <w:bottom w:val="single" w:sz="6" w:space="0" w:color="FFFFFF"/>
          <w:right w:val="single" w:sz="6" w:space="0" w:color="FFFFFF"/>
        </w:pBd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 w:val="left" w:pos="142"/>
          <w:tab w:val="left" w:pos="284"/>
        </w:tabs>
        <w:ind w:left="567"/>
        <w:rPr>
          <w:rFonts w:ascii="Arial" w:hAnsi="Arial" w:cs="Arial"/>
        </w:rPr>
      </w:pPr>
    </w:p>
    <w:p w14:paraId="5EB60457" w14:textId="77777777" w:rsidR="00C816A5" w:rsidRPr="006B2554" w:rsidRDefault="00C816A5" w:rsidP="002244CD">
      <w:pPr>
        <w:pStyle w:val="Corpsdetex"/>
        <w:pBdr>
          <w:top w:val="single" w:sz="6" w:space="0" w:color="FFFFFF"/>
          <w:left w:val="single" w:sz="6" w:space="0" w:color="FFFFFF"/>
          <w:bottom w:val="single" w:sz="6" w:space="0" w:color="FFFFFF"/>
          <w:right w:val="single" w:sz="6" w:space="0" w:color="FFFFFF"/>
        </w:pBd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 w:val="left" w:pos="142"/>
          <w:tab w:val="left" w:pos="284"/>
        </w:tabs>
        <w:ind w:left="567"/>
        <w:rPr>
          <w:rFonts w:ascii="Arial" w:hAnsi="Arial" w:cs="Arial"/>
        </w:rPr>
      </w:pPr>
      <w:r w:rsidRPr="006B2554">
        <w:rPr>
          <w:rFonts w:ascii="Arial" w:hAnsi="Arial" w:cs="Arial"/>
        </w:rPr>
        <w:t>_____________________________________________________</w:t>
      </w:r>
    </w:p>
    <w:p w14:paraId="07D15E0B" w14:textId="77777777" w:rsidR="00C816A5" w:rsidRPr="006B2554" w:rsidRDefault="00C816A5" w:rsidP="002244CD">
      <w:pPr>
        <w:pStyle w:val="Corpsdetex"/>
        <w:pBdr>
          <w:top w:val="single" w:sz="6" w:space="0" w:color="FFFFFF"/>
          <w:left w:val="single" w:sz="6" w:space="0" w:color="FFFFFF"/>
          <w:bottom w:val="single" w:sz="6" w:space="0" w:color="FFFFFF"/>
          <w:right w:val="single" w:sz="6" w:space="0" w:color="FFFFFF"/>
        </w:pBd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 w:val="left" w:pos="142"/>
          <w:tab w:val="left" w:pos="284"/>
        </w:tabs>
        <w:ind w:left="567"/>
        <w:jc w:val="both"/>
        <w:rPr>
          <w:rFonts w:ascii="Arial" w:hAnsi="Arial" w:cs="Arial"/>
        </w:rPr>
      </w:pPr>
      <w:r w:rsidRPr="006B2554">
        <w:rPr>
          <w:rFonts w:ascii="Arial" w:hAnsi="Arial" w:cs="Arial"/>
          <w:smallCaps/>
        </w:rPr>
        <w:t>(</w:t>
      </w:r>
      <w:r w:rsidRPr="006B2554">
        <w:rPr>
          <w:rFonts w:ascii="Arial" w:hAnsi="Arial" w:cs="Arial"/>
        </w:rPr>
        <w:t>en lettres moulées)</w:t>
      </w:r>
    </w:p>
    <w:p w14:paraId="061176B6" w14:textId="77777777" w:rsidR="00C816A5" w:rsidRPr="006B2554" w:rsidRDefault="00C816A5" w:rsidP="002244CD">
      <w:pPr>
        <w:pStyle w:val="Corpsdetex"/>
        <w:pBdr>
          <w:top w:val="single" w:sz="6" w:space="0" w:color="FFFFFF"/>
          <w:left w:val="single" w:sz="6" w:space="0" w:color="FFFFFF"/>
          <w:bottom w:val="single" w:sz="6" w:space="0" w:color="FFFFFF"/>
          <w:right w:val="single" w:sz="6" w:space="0" w:color="FFFFFF"/>
        </w:pBd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 w:val="left" w:pos="142"/>
          <w:tab w:val="left" w:pos="284"/>
        </w:tabs>
        <w:ind w:left="567"/>
        <w:jc w:val="both"/>
        <w:rPr>
          <w:rFonts w:ascii="Arial" w:hAnsi="Arial" w:cs="Arial"/>
        </w:rPr>
      </w:pPr>
    </w:p>
    <w:p w14:paraId="6703C5C2" w14:textId="77777777" w:rsidR="00C816A5" w:rsidRPr="006B2554" w:rsidRDefault="00C816A5" w:rsidP="002244CD">
      <w:pPr>
        <w:pStyle w:val="Corpsdetex"/>
        <w:pBdr>
          <w:top w:val="single" w:sz="6" w:space="0" w:color="FFFFFF"/>
          <w:left w:val="single" w:sz="6" w:space="0" w:color="FFFFFF"/>
          <w:bottom w:val="single" w:sz="6" w:space="0" w:color="FFFFFF"/>
          <w:right w:val="single" w:sz="6" w:space="0" w:color="FFFFFF"/>
        </w:pBd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 w:val="left" w:pos="142"/>
          <w:tab w:val="left" w:pos="284"/>
        </w:tabs>
        <w:ind w:left="567"/>
        <w:jc w:val="both"/>
        <w:rPr>
          <w:rFonts w:ascii="Arial" w:hAnsi="Arial" w:cs="Arial"/>
        </w:rPr>
      </w:pPr>
    </w:p>
    <w:p w14:paraId="16C692AC" w14:textId="77777777" w:rsidR="00C816A5" w:rsidRPr="006B2554" w:rsidRDefault="00C816A5" w:rsidP="002244CD">
      <w:pPr>
        <w:pStyle w:val="Corpsdetex"/>
        <w:pBdr>
          <w:top w:val="single" w:sz="6" w:space="0" w:color="FFFFFF"/>
          <w:left w:val="single" w:sz="6" w:space="0" w:color="FFFFFF"/>
          <w:bottom w:val="single" w:sz="6" w:space="0" w:color="FFFFFF"/>
          <w:right w:val="single" w:sz="6" w:space="0" w:color="FFFFFF"/>
        </w:pBd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 w:val="left" w:pos="142"/>
          <w:tab w:val="left" w:pos="284"/>
        </w:tabs>
        <w:ind w:left="567"/>
        <w:rPr>
          <w:rFonts w:ascii="Arial" w:hAnsi="Arial" w:cs="Arial"/>
        </w:rPr>
      </w:pPr>
      <w:r w:rsidRPr="006B2554">
        <w:rPr>
          <w:rFonts w:ascii="Arial" w:hAnsi="Arial" w:cs="Arial"/>
        </w:rPr>
        <w:t>SIGNATURE : _________________________________________</w:t>
      </w:r>
      <w:r w:rsidRPr="006B2554">
        <w:rPr>
          <w:rFonts w:ascii="Arial" w:hAnsi="Arial" w:cs="Arial"/>
        </w:rPr>
        <w:br/>
      </w:r>
    </w:p>
    <w:p w14:paraId="5AF5993D" w14:textId="77777777" w:rsidR="00C816A5" w:rsidRPr="006B2554" w:rsidRDefault="00C816A5" w:rsidP="002244CD">
      <w:pPr>
        <w:pStyle w:val="Corpsdetex"/>
        <w:pBdr>
          <w:top w:val="single" w:sz="6" w:space="0" w:color="FFFFFF"/>
          <w:left w:val="single" w:sz="6" w:space="0" w:color="FFFFFF"/>
          <w:bottom w:val="single" w:sz="6" w:space="0" w:color="FFFFFF"/>
          <w:right w:val="single" w:sz="6" w:space="0" w:color="FFFFFF"/>
        </w:pBd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 w:val="left" w:pos="142"/>
          <w:tab w:val="left" w:pos="284"/>
        </w:tabs>
        <w:ind w:left="567"/>
        <w:rPr>
          <w:rFonts w:ascii="Arial" w:hAnsi="Arial" w:cs="Arial"/>
        </w:rPr>
      </w:pPr>
    </w:p>
    <w:p w14:paraId="1B04A150" w14:textId="77777777" w:rsidR="00C816A5" w:rsidRPr="006B2554" w:rsidRDefault="00C816A5" w:rsidP="002244CD">
      <w:pPr>
        <w:pStyle w:val="Corpsdetex"/>
        <w:pBdr>
          <w:top w:val="single" w:sz="6" w:space="0" w:color="FFFFFF"/>
          <w:left w:val="single" w:sz="6" w:space="0" w:color="FFFFFF"/>
          <w:bottom w:val="single" w:sz="6" w:space="0" w:color="FFFFFF"/>
          <w:right w:val="single" w:sz="6" w:space="0" w:color="FFFFFF"/>
        </w:pBd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 w:val="left" w:pos="142"/>
          <w:tab w:val="left" w:pos="284"/>
        </w:tabs>
        <w:ind w:left="567"/>
        <w:jc w:val="both"/>
        <w:rPr>
          <w:rFonts w:ascii="Arial" w:hAnsi="Arial" w:cs="Arial"/>
        </w:rPr>
      </w:pPr>
      <w:r w:rsidRPr="006B2554">
        <w:rPr>
          <w:rFonts w:ascii="Arial" w:hAnsi="Arial" w:cs="Arial"/>
        </w:rPr>
        <w:t>DATE : _____________________</w:t>
      </w:r>
    </w:p>
    <w:p w14:paraId="1BAD3FF9" w14:textId="77777777" w:rsidR="00C816A5" w:rsidRPr="006B2554" w:rsidRDefault="00C816A5" w:rsidP="002244CD">
      <w:pPr>
        <w:pStyle w:val="Corpsdetex"/>
        <w:pBdr>
          <w:top w:val="single" w:sz="6" w:space="0" w:color="FFFFFF"/>
          <w:left w:val="single" w:sz="6" w:space="0" w:color="FFFFFF"/>
          <w:bottom w:val="single" w:sz="6" w:space="0" w:color="FFFFFF"/>
          <w:right w:val="single" w:sz="6" w:space="0" w:color="FFFFFF"/>
        </w:pBd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 w:val="left" w:pos="142"/>
          <w:tab w:val="left" w:pos="284"/>
        </w:tabs>
        <w:ind w:left="567"/>
        <w:jc w:val="both"/>
        <w:rPr>
          <w:rFonts w:ascii="Arial" w:hAnsi="Arial" w:cs="Arial"/>
        </w:rPr>
      </w:pPr>
    </w:p>
    <w:p w14:paraId="11B33B1A" w14:textId="451DF475" w:rsidR="0066268D" w:rsidRPr="008740D6" w:rsidRDefault="0066268D" w:rsidP="002244CD">
      <w:pPr>
        <w:pStyle w:val="CorpsdetexteAnnexe"/>
        <w:keepLines w:val="0"/>
        <w:tabs>
          <w:tab w:val="left" w:pos="142"/>
          <w:tab w:val="left" w:pos="284"/>
        </w:tabs>
        <w:spacing w:before="0" w:after="0" w:line="240" w:lineRule="auto"/>
        <w:ind w:left="2873" w:hanging="2304"/>
        <w:jc w:val="both"/>
        <w:rPr>
          <w:rFonts w:ascii="Arial" w:hAnsi="Arial" w:cs="Arial"/>
          <w:sz w:val="22"/>
          <w:szCs w:val="22"/>
        </w:rPr>
      </w:pPr>
      <w:r w:rsidRPr="008740D6">
        <w:rPr>
          <w:rFonts w:ascii="Arial" w:hAnsi="Arial" w:cs="Arial"/>
          <w:sz w:val="22"/>
          <w:szCs w:val="22"/>
        </w:rPr>
        <w:tab/>
      </w:r>
    </w:p>
    <w:p w14:paraId="6B8514B2" w14:textId="77777777" w:rsidR="0066268D" w:rsidRPr="00663EAD" w:rsidRDefault="0066268D" w:rsidP="00206B80">
      <w:pPr>
        <w:pStyle w:val="Annexe"/>
        <w:pBdr>
          <w:top w:val="single" w:sz="4" w:space="1" w:color="auto"/>
          <w:bottom w:val="single" w:sz="4" w:space="1" w:color="auto"/>
        </w:pBdr>
        <w:tabs>
          <w:tab w:val="left" w:pos="142"/>
          <w:tab w:val="left" w:pos="284"/>
          <w:tab w:val="num" w:pos="3079"/>
        </w:tabs>
        <w:spacing w:before="0" w:after="0" w:line="240" w:lineRule="auto"/>
        <w:ind w:left="2837" w:hanging="2268"/>
        <w:jc w:val="center"/>
        <w:rPr>
          <w:szCs w:val="22"/>
        </w:rPr>
      </w:pPr>
      <w:bookmarkStart w:id="191" w:name="_Hlt460921355"/>
      <w:bookmarkStart w:id="192" w:name="_Toc522019108"/>
      <w:bookmarkStart w:id="193" w:name="_Toc522097245"/>
      <w:bookmarkStart w:id="194" w:name="_Toc522019115"/>
      <w:bookmarkStart w:id="195" w:name="_Toc522097252"/>
      <w:bookmarkStart w:id="196" w:name="_Toc522019116"/>
      <w:bookmarkStart w:id="197" w:name="_Toc522097253"/>
      <w:bookmarkStart w:id="198" w:name="_Toc522019117"/>
      <w:bookmarkStart w:id="199" w:name="_Toc522097254"/>
      <w:bookmarkStart w:id="200" w:name="_Toc522019120"/>
      <w:bookmarkStart w:id="201" w:name="_Toc522097257"/>
      <w:bookmarkStart w:id="202" w:name="_Toc522019121"/>
      <w:bookmarkStart w:id="203" w:name="_Toc522097258"/>
      <w:bookmarkStart w:id="204" w:name="_Toc522019122"/>
      <w:bookmarkStart w:id="205" w:name="_Toc522097259"/>
      <w:bookmarkStart w:id="206" w:name="_Toc522019123"/>
      <w:bookmarkStart w:id="207" w:name="_Toc522097260"/>
      <w:bookmarkStart w:id="208" w:name="_Toc522019124"/>
      <w:bookmarkStart w:id="209" w:name="_Toc522097261"/>
      <w:bookmarkStart w:id="210" w:name="_Toc522019125"/>
      <w:bookmarkStart w:id="211" w:name="_Toc522097262"/>
      <w:bookmarkStart w:id="212" w:name="_Toc522019130"/>
      <w:bookmarkStart w:id="213" w:name="_Toc522097267"/>
      <w:bookmarkStart w:id="214" w:name="_Toc522019134"/>
      <w:bookmarkStart w:id="215" w:name="_Toc522097271"/>
      <w:bookmarkStart w:id="216" w:name="_Hlt453593527"/>
      <w:bookmarkStart w:id="217" w:name="_Toc410638067"/>
      <w:bookmarkStart w:id="218" w:name="_Toc410699054"/>
      <w:bookmarkStart w:id="219" w:name="_Toc444660360"/>
      <w:bookmarkStart w:id="220" w:name="_Toc285009477"/>
      <w:bookmarkStart w:id="221" w:name="_Ref2690648"/>
      <w:bookmarkStart w:id="222" w:name="_Ref2712531"/>
      <w:bookmarkStart w:id="223" w:name="_Toc22224532"/>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r w:rsidRPr="00663EAD">
        <w:rPr>
          <w:szCs w:val="22"/>
        </w:rPr>
        <w:lastRenderedPageBreak/>
        <w:t>DESCRIPTION DÉTAILLÉE DES MESURE</w:t>
      </w:r>
      <w:bookmarkEnd w:id="217"/>
      <w:bookmarkEnd w:id="218"/>
      <w:bookmarkEnd w:id="219"/>
      <w:bookmarkEnd w:id="220"/>
      <w:r w:rsidRPr="00663EAD">
        <w:rPr>
          <w:szCs w:val="22"/>
        </w:rPr>
        <w:t>S PROPOSÉES</w:t>
      </w:r>
      <w:bookmarkEnd w:id="221"/>
      <w:bookmarkEnd w:id="222"/>
      <w:bookmarkEnd w:id="223"/>
    </w:p>
    <w:p w14:paraId="6B77CEFF" w14:textId="77777777" w:rsidR="00EF1F9E" w:rsidRPr="008740D6" w:rsidRDefault="00EF1F9E" w:rsidP="002244CD">
      <w:pPr>
        <w:tabs>
          <w:tab w:val="left" w:pos="142"/>
          <w:tab w:val="left" w:pos="284"/>
        </w:tabs>
        <w:ind w:left="569"/>
        <w:jc w:val="both"/>
        <w:rPr>
          <w:rFonts w:cs="Arial"/>
          <w:sz w:val="22"/>
          <w:szCs w:val="22"/>
        </w:rPr>
      </w:pPr>
      <w:bookmarkStart w:id="224" w:name="_Toc206916722"/>
      <w:bookmarkStart w:id="225" w:name="_Toc271637423"/>
      <w:bookmarkStart w:id="226" w:name="_Toc285009479"/>
    </w:p>
    <w:p w14:paraId="1B267A8C" w14:textId="77777777" w:rsidR="00495B5C" w:rsidRPr="008740D6" w:rsidRDefault="00495B5C" w:rsidP="002244CD">
      <w:pPr>
        <w:tabs>
          <w:tab w:val="left" w:pos="142"/>
          <w:tab w:val="left" w:pos="284"/>
        </w:tabs>
        <w:ind w:left="569"/>
        <w:jc w:val="both"/>
        <w:rPr>
          <w:rFonts w:cs="Arial"/>
          <w:sz w:val="22"/>
          <w:szCs w:val="22"/>
        </w:rPr>
      </w:pPr>
    </w:p>
    <w:p w14:paraId="549C35E4" w14:textId="01B33DF6" w:rsidR="00663EAD" w:rsidRDefault="0066268D" w:rsidP="002244CD">
      <w:pPr>
        <w:tabs>
          <w:tab w:val="left" w:pos="142"/>
          <w:tab w:val="left" w:pos="284"/>
        </w:tabs>
        <w:ind w:left="569"/>
        <w:jc w:val="both"/>
        <w:rPr>
          <w:rFonts w:cs="Arial"/>
          <w:sz w:val="22"/>
          <w:szCs w:val="22"/>
        </w:rPr>
      </w:pPr>
      <w:r w:rsidRPr="008740D6">
        <w:rPr>
          <w:rFonts w:cs="Arial"/>
          <w:sz w:val="22"/>
          <w:szCs w:val="22"/>
        </w:rPr>
        <w:t xml:space="preserve">Pour chaque mesure proposée, </w:t>
      </w:r>
      <w:r w:rsidR="00663EAD">
        <w:rPr>
          <w:rFonts w:cs="Arial"/>
          <w:sz w:val="22"/>
          <w:szCs w:val="22"/>
        </w:rPr>
        <w:t>le soumissionnaire</w:t>
      </w:r>
      <w:r w:rsidRPr="008740D6">
        <w:rPr>
          <w:rFonts w:cs="Arial"/>
          <w:sz w:val="22"/>
          <w:szCs w:val="22"/>
        </w:rPr>
        <w:t xml:space="preserve"> doit présenter l’information de manière strictement conforme à la présente </w:t>
      </w:r>
      <w:r w:rsidRPr="00663EAD">
        <w:rPr>
          <w:rFonts w:cs="Arial"/>
          <w:sz w:val="22"/>
          <w:szCs w:val="22"/>
          <w:highlight w:val="green"/>
        </w:rPr>
        <w:t>annexe</w:t>
      </w:r>
      <w:r w:rsidR="00663EAD" w:rsidRPr="00663EAD">
        <w:rPr>
          <w:rFonts w:cs="Arial"/>
          <w:sz w:val="22"/>
          <w:szCs w:val="22"/>
          <w:highlight w:val="green"/>
        </w:rPr>
        <w:t xml:space="preserve"> 4</w:t>
      </w:r>
      <w:r w:rsidRPr="00663EAD">
        <w:rPr>
          <w:rFonts w:cs="Arial"/>
          <w:sz w:val="22"/>
          <w:szCs w:val="22"/>
          <w:highlight w:val="green"/>
        </w:rPr>
        <w:t>.</w:t>
      </w:r>
      <w:bookmarkEnd w:id="224"/>
      <w:bookmarkEnd w:id="225"/>
      <w:bookmarkEnd w:id="226"/>
      <w:r w:rsidRPr="008740D6">
        <w:rPr>
          <w:rFonts w:cs="Arial"/>
          <w:sz w:val="22"/>
          <w:szCs w:val="22"/>
        </w:rPr>
        <w:t xml:space="preserve"> </w:t>
      </w:r>
    </w:p>
    <w:p w14:paraId="545CC7C7" w14:textId="77777777" w:rsidR="003D1F5E" w:rsidRDefault="003D1F5E" w:rsidP="002244CD">
      <w:pPr>
        <w:tabs>
          <w:tab w:val="left" w:pos="142"/>
          <w:tab w:val="left" w:pos="284"/>
        </w:tabs>
        <w:ind w:left="569"/>
        <w:jc w:val="both"/>
        <w:rPr>
          <w:rFonts w:cs="Arial"/>
          <w:sz w:val="22"/>
          <w:szCs w:val="22"/>
        </w:rPr>
      </w:pPr>
    </w:p>
    <w:p w14:paraId="2E380E20" w14:textId="0072A32E" w:rsidR="0066268D" w:rsidRPr="008740D6" w:rsidRDefault="0066268D" w:rsidP="002244CD">
      <w:pPr>
        <w:tabs>
          <w:tab w:val="left" w:pos="142"/>
          <w:tab w:val="left" w:pos="284"/>
        </w:tabs>
        <w:ind w:left="569"/>
        <w:jc w:val="both"/>
        <w:rPr>
          <w:rFonts w:cs="Arial"/>
          <w:sz w:val="22"/>
          <w:szCs w:val="22"/>
        </w:rPr>
      </w:pPr>
      <w:r w:rsidRPr="008740D6">
        <w:rPr>
          <w:rFonts w:cs="Arial"/>
          <w:sz w:val="22"/>
          <w:szCs w:val="22"/>
        </w:rPr>
        <w:t>L’</w:t>
      </w:r>
      <w:r w:rsidRPr="008740D6">
        <w:rPr>
          <w:rFonts w:cs="Arial"/>
          <w:sz w:val="22"/>
          <w:szCs w:val="22"/>
        </w:rPr>
        <w:fldChar w:fldCharType="begin"/>
      </w:r>
      <w:r w:rsidRPr="008740D6">
        <w:rPr>
          <w:rFonts w:cs="Arial"/>
          <w:sz w:val="22"/>
          <w:szCs w:val="22"/>
        </w:rPr>
        <w:instrText xml:space="preserve"> REF  _Ref526951282 \* Lower \h \r  \* MERGEFORMAT </w:instrText>
      </w:r>
      <w:r w:rsidRPr="008740D6">
        <w:rPr>
          <w:rFonts w:cs="Arial"/>
          <w:sz w:val="22"/>
          <w:szCs w:val="22"/>
        </w:rPr>
      </w:r>
      <w:r w:rsidRPr="008740D6">
        <w:rPr>
          <w:rFonts w:cs="Arial"/>
          <w:sz w:val="22"/>
          <w:szCs w:val="22"/>
        </w:rPr>
        <w:fldChar w:fldCharType="separate"/>
      </w:r>
      <w:r w:rsidR="00BF1F14" w:rsidRPr="00BF1F14">
        <w:rPr>
          <w:rFonts w:cs="Arial"/>
          <w:sz w:val="22"/>
          <w:szCs w:val="22"/>
          <w:highlight w:val="green"/>
        </w:rPr>
        <w:t>annexe 8</w:t>
      </w:r>
      <w:r w:rsidRPr="008740D6">
        <w:rPr>
          <w:rFonts w:cs="Arial"/>
          <w:sz w:val="22"/>
          <w:szCs w:val="22"/>
        </w:rPr>
        <w:fldChar w:fldCharType="end"/>
      </w:r>
      <w:r w:rsidRPr="008740D6">
        <w:rPr>
          <w:rFonts w:cs="Arial"/>
          <w:sz w:val="22"/>
          <w:szCs w:val="22"/>
        </w:rPr>
        <w:t xml:space="preserve"> fourni</w:t>
      </w:r>
      <w:r w:rsidR="00430CD1" w:rsidRPr="008740D6">
        <w:rPr>
          <w:rFonts w:cs="Arial"/>
          <w:sz w:val="22"/>
          <w:szCs w:val="22"/>
        </w:rPr>
        <w:t>t</w:t>
      </w:r>
      <w:r w:rsidRPr="008740D6">
        <w:rPr>
          <w:rFonts w:cs="Arial"/>
          <w:sz w:val="22"/>
          <w:szCs w:val="22"/>
        </w:rPr>
        <w:t xml:space="preserve"> </w:t>
      </w:r>
      <w:r w:rsidR="00BF279F" w:rsidRPr="008740D6">
        <w:rPr>
          <w:rFonts w:cs="Arial"/>
          <w:sz w:val="22"/>
          <w:szCs w:val="22"/>
        </w:rPr>
        <w:t>plus</w:t>
      </w:r>
      <w:r w:rsidRPr="008740D6">
        <w:rPr>
          <w:rFonts w:cs="Arial"/>
          <w:sz w:val="22"/>
          <w:szCs w:val="22"/>
        </w:rPr>
        <w:t xml:space="preserve"> d’information sur le contenu </w:t>
      </w:r>
      <w:r w:rsidR="00BF279F" w:rsidRPr="008740D6">
        <w:rPr>
          <w:rFonts w:cs="Arial"/>
          <w:sz w:val="22"/>
          <w:szCs w:val="22"/>
        </w:rPr>
        <w:t xml:space="preserve">à présenter pour </w:t>
      </w:r>
      <w:r w:rsidRPr="008740D6">
        <w:rPr>
          <w:rFonts w:cs="Arial"/>
          <w:sz w:val="22"/>
          <w:szCs w:val="22"/>
        </w:rPr>
        <w:t xml:space="preserve">chaque section </w:t>
      </w:r>
      <w:r w:rsidR="00430CD1" w:rsidRPr="008740D6">
        <w:rPr>
          <w:rFonts w:cs="Arial"/>
          <w:sz w:val="22"/>
          <w:szCs w:val="22"/>
        </w:rPr>
        <w:t>de la présente annexe</w:t>
      </w:r>
      <w:r w:rsidRPr="008740D6">
        <w:rPr>
          <w:rFonts w:cs="Arial"/>
          <w:sz w:val="22"/>
          <w:szCs w:val="22"/>
        </w:rPr>
        <w:t>.</w:t>
      </w:r>
    </w:p>
    <w:p w14:paraId="37829D1E" w14:textId="77777777" w:rsidR="00EF1F9E" w:rsidRPr="008740D6" w:rsidRDefault="00EF1F9E" w:rsidP="002244CD">
      <w:pPr>
        <w:pStyle w:val="CorpsdetexteAnnexe"/>
        <w:keepLines w:val="0"/>
        <w:tabs>
          <w:tab w:val="left" w:pos="142"/>
          <w:tab w:val="left" w:pos="284"/>
        </w:tabs>
        <w:spacing w:before="0" w:after="0" w:line="240" w:lineRule="auto"/>
        <w:ind w:left="3404" w:right="-391" w:hanging="2835"/>
        <w:jc w:val="both"/>
        <w:rPr>
          <w:rFonts w:ascii="Arial" w:hAnsi="Arial" w:cs="Arial"/>
          <w:sz w:val="22"/>
          <w:szCs w:val="22"/>
        </w:rPr>
      </w:pPr>
    </w:p>
    <w:p w14:paraId="68DF6EC9" w14:textId="77777777" w:rsidR="00BF279F" w:rsidRPr="008740D6" w:rsidRDefault="00BF279F" w:rsidP="002244CD">
      <w:pPr>
        <w:pStyle w:val="CorpsdetexteAnnexe"/>
        <w:keepLines w:val="0"/>
        <w:tabs>
          <w:tab w:val="left" w:pos="142"/>
          <w:tab w:val="left" w:pos="284"/>
        </w:tabs>
        <w:spacing w:before="0" w:after="0" w:line="240" w:lineRule="auto"/>
        <w:ind w:left="3404" w:right="-391" w:hanging="2835"/>
        <w:jc w:val="both"/>
        <w:rPr>
          <w:rFonts w:ascii="Arial" w:hAnsi="Arial" w:cs="Arial"/>
          <w:sz w:val="22"/>
          <w:szCs w:val="22"/>
        </w:rPr>
      </w:pPr>
    </w:p>
    <w:p w14:paraId="5EA9FD51" w14:textId="43D35882" w:rsidR="00BF279F" w:rsidRPr="008740D6" w:rsidRDefault="00BF279F" w:rsidP="002244CD">
      <w:pPr>
        <w:pStyle w:val="CorpsdetexteAnnexe"/>
        <w:keepLines w:val="0"/>
        <w:tabs>
          <w:tab w:val="left" w:pos="142"/>
          <w:tab w:val="left" w:pos="284"/>
        </w:tabs>
        <w:spacing w:before="0" w:after="0" w:line="240" w:lineRule="auto"/>
        <w:ind w:left="3404" w:right="-391" w:hanging="2835"/>
        <w:jc w:val="both"/>
        <w:rPr>
          <w:rFonts w:ascii="Arial" w:hAnsi="Arial" w:cs="Arial"/>
          <w:b/>
          <w:sz w:val="22"/>
          <w:szCs w:val="22"/>
        </w:rPr>
      </w:pPr>
      <w:r w:rsidRPr="008740D6">
        <w:rPr>
          <w:rFonts w:ascii="Arial" w:hAnsi="Arial" w:cs="Arial"/>
          <w:b/>
          <w:sz w:val="22"/>
          <w:szCs w:val="22"/>
        </w:rPr>
        <w:t>Identification</w:t>
      </w:r>
    </w:p>
    <w:p w14:paraId="3A6806A2" w14:textId="77777777" w:rsidR="00BF279F" w:rsidRPr="008740D6" w:rsidRDefault="00BF279F" w:rsidP="002244CD">
      <w:pPr>
        <w:pStyle w:val="CorpsdetexteAnnexe"/>
        <w:keepLines w:val="0"/>
        <w:tabs>
          <w:tab w:val="left" w:pos="142"/>
          <w:tab w:val="left" w:pos="284"/>
        </w:tabs>
        <w:spacing w:before="0" w:after="0" w:line="240" w:lineRule="auto"/>
        <w:ind w:left="3404" w:right="-391" w:hanging="2835"/>
        <w:jc w:val="both"/>
        <w:rPr>
          <w:rFonts w:ascii="Arial" w:hAnsi="Arial" w:cs="Arial"/>
          <w:b/>
          <w:sz w:val="22"/>
          <w:szCs w:val="22"/>
        </w:rPr>
      </w:pPr>
    </w:p>
    <w:p w14:paraId="28D26A48" w14:textId="2AEF26AB" w:rsidR="0066268D" w:rsidRPr="008740D6" w:rsidRDefault="0066268D" w:rsidP="00962954">
      <w:pPr>
        <w:pStyle w:val="CorpsdetexteAnnexe"/>
        <w:keepLines w:val="0"/>
        <w:tabs>
          <w:tab w:val="left" w:pos="142"/>
          <w:tab w:val="left" w:pos="284"/>
        </w:tabs>
        <w:spacing w:before="0" w:after="0" w:line="240" w:lineRule="auto"/>
        <w:ind w:left="1843" w:right="49" w:hanging="1276"/>
        <w:jc w:val="both"/>
        <w:rPr>
          <w:rFonts w:ascii="Arial" w:hAnsi="Arial" w:cs="Arial"/>
          <w:sz w:val="22"/>
          <w:szCs w:val="22"/>
        </w:rPr>
      </w:pPr>
      <w:r w:rsidRPr="008740D6">
        <w:rPr>
          <w:rFonts w:ascii="Arial" w:hAnsi="Arial" w:cs="Arial"/>
          <w:sz w:val="22"/>
          <w:szCs w:val="22"/>
        </w:rPr>
        <w:t>Immeuble :</w:t>
      </w:r>
      <w:r w:rsidRPr="008740D6">
        <w:rPr>
          <w:rFonts w:ascii="Arial" w:hAnsi="Arial" w:cs="Arial"/>
          <w:b/>
          <w:sz w:val="22"/>
          <w:szCs w:val="22"/>
        </w:rPr>
        <w:t xml:space="preserve"> </w:t>
      </w:r>
      <w:r w:rsidRPr="008740D6">
        <w:rPr>
          <w:rFonts w:ascii="Arial" w:hAnsi="Arial" w:cs="Arial"/>
          <w:sz w:val="22"/>
          <w:szCs w:val="22"/>
        </w:rPr>
        <w:tab/>
      </w:r>
      <w:r w:rsidR="00EF1F9E" w:rsidRPr="008740D6">
        <w:rPr>
          <w:rFonts w:ascii="Arial" w:hAnsi="Arial" w:cs="Arial"/>
          <w:sz w:val="22"/>
          <w:szCs w:val="22"/>
        </w:rPr>
        <w:t>(</w:t>
      </w:r>
      <w:r w:rsidRPr="008740D6">
        <w:rPr>
          <w:rFonts w:ascii="Arial" w:hAnsi="Arial" w:cs="Arial"/>
          <w:i/>
          <w:sz w:val="22"/>
          <w:szCs w:val="22"/>
        </w:rPr>
        <w:t xml:space="preserve">Le cas échéant, indiquer le </w:t>
      </w:r>
      <w:r w:rsidR="006B5B5D" w:rsidRPr="008740D6">
        <w:rPr>
          <w:rFonts w:ascii="Arial" w:hAnsi="Arial" w:cs="Arial"/>
          <w:i/>
          <w:sz w:val="22"/>
          <w:szCs w:val="22"/>
        </w:rPr>
        <w:t xml:space="preserve">nom et le </w:t>
      </w:r>
      <w:r w:rsidRPr="008740D6">
        <w:rPr>
          <w:rFonts w:ascii="Arial" w:hAnsi="Arial" w:cs="Arial"/>
          <w:i/>
          <w:sz w:val="22"/>
          <w:szCs w:val="22"/>
        </w:rPr>
        <w:t xml:space="preserve">numéro d’identification de l’Immeuble conformément aux </w:t>
      </w:r>
      <w:r w:rsidR="00C227E6">
        <w:rPr>
          <w:rFonts w:ascii="Arial" w:hAnsi="Arial" w:cs="Arial"/>
          <w:i/>
          <w:sz w:val="22"/>
          <w:szCs w:val="22"/>
        </w:rPr>
        <w:t>indications</w:t>
      </w:r>
      <w:r w:rsidRPr="008740D6">
        <w:rPr>
          <w:rFonts w:ascii="Arial" w:hAnsi="Arial" w:cs="Arial"/>
          <w:i/>
          <w:sz w:val="22"/>
          <w:szCs w:val="22"/>
        </w:rPr>
        <w:t xml:space="preserve"> de l’</w:t>
      </w:r>
      <w:r w:rsidR="00DD53A1" w:rsidRPr="008740D6">
        <w:rPr>
          <w:rFonts w:ascii="Arial" w:hAnsi="Arial" w:cs="Arial"/>
          <w:i/>
          <w:sz w:val="22"/>
          <w:szCs w:val="22"/>
        </w:rPr>
        <w:t>Organisme</w:t>
      </w:r>
      <w:r w:rsidR="007A6F9D">
        <w:rPr>
          <w:rFonts w:ascii="Arial" w:hAnsi="Arial" w:cs="Arial"/>
          <w:i/>
          <w:sz w:val="22"/>
          <w:szCs w:val="22"/>
        </w:rPr>
        <w:t xml:space="preserve">, voir </w:t>
      </w:r>
      <w:r w:rsidR="007A6F9D" w:rsidRPr="008740D6">
        <w:rPr>
          <w:rFonts w:ascii="Arial" w:hAnsi="Arial" w:cs="Arial"/>
          <w:i/>
          <w:sz w:val="22"/>
          <w:szCs w:val="22"/>
        </w:rPr>
        <w:t>l’Outil de calcul et de suivi de la VAN</w:t>
      </w:r>
      <w:r w:rsidR="007A6F9D">
        <w:rPr>
          <w:rFonts w:ascii="Arial" w:hAnsi="Arial" w:cs="Arial"/>
          <w:i/>
          <w:sz w:val="22"/>
          <w:szCs w:val="22"/>
        </w:rPr>
        <w:t xml:space="preserve"> </w:t>
      </w:r>
      <w:r w:rsidR="00EF1F9E" w:rsidRPr="008740D6">
        <w:rPr>
          <w:rFonts w:ascii="Arial" w:hAnsi="Arial" w:cs="Arial"/>
          <w:i/>
          <w:sz w:val="22"/>
          <w:szCs w:val="22"/>
        </w:rPr>
        <w:t>)</w:t>
      </w:r>
    </w:p>
    <w:p w14:paraId="2B441297" w14:textId="77777777" w:rsidR="00EF1F9E" w:rsidRPr="008740D6" w:rsidRDefault="00EF1F9E" w:rsidP="002244CD">
      <w:pPr>
        <w:pStyle w:val="CorpsdetexteAnnexe"/>
        <w:keepLines w:val="0"/>
        <w:tabs>
          <w:tab w:val="left" w:pos="142"/>
          <w:tab w:val="left" w:pos="284"/>
        </w:tabs>
        <w:spacing w:before="0" w:after="0" w:line="240" w:lineRule="auto"/>
        <w:ind w:left="3404" w:right="-391" w:hanging="2835"/>
        <w:jc w:val="both"/>
        <w:rPr>
          <w:rFonts w:ascii="Arial" w:hAnsi="Arial" w:cs="Arial"/>
          <w:sz w:val="22"/>
          <w:szCs w:val="22"/>
        </w:rPr>
      </w:pPr>
    </w:p>
    <w:p w14:paraId="6D89FACD" w14:textId="77777777" w:rsidR="0066268D" w:rsidRPr="008740D6" w:rsidRDefault="0066268D" w:rsidP="00962954">
      <w:pPr>
        <w:pStyle w:val="CorpsdetexteAnnexe"/>
        <w:keepLines w:val="0"/>
        <w:tabs>
          <w:tab w:val="left" w:pos="142"/>
          <w:tab w:val="left" w:pos="284"/>
        </w:tabs>
        <w:spacing w:before="0" w:after="0" w:line="240" w:lineRule="auto"/>
        <w:ind w:left="3119" w:right="49" w:hanging="2552"/>
        <w:jc w:val="both"/>
        <w:rPr>
          <w:rFonts w:ascii="Arial" w:hAnsi="Arial" w:cs="Arial"/>
          <w:sz w:val="22"/>
          <w:szCs w:val="22"/>
        </w:rPr>
      </w:pPr>
      <w:r w:rsidRPr="008740D6">
        <w:rPr>
          <w:rFonts w:ascii="Arial" w:hAnsi="Arial" w:cs="Arial"/>
          <w:sz w:val="22"/>
          <w:szCs w:val="22"/>
        </w:rPr>
        <w:t>N</w:t>
      </w:r>
      <w:r w:rsidRPr="008740D6">
        <w:rPr>
          <w:rFonts w:ascii="Arial" w:hAnsi="Arial" w:cs="Arial"/>
          <w:sz w:val="22"/>
          <w:szCs w:val="22"/>
          <w:vertAlign w:val="superscript"/>
        </w:rPr>
        <w:t>o</w:t>
      </w:r>
      <w:r w:rsidRPr="008740D6">
        <w:rPr>
          <w:rFonts w:ascii="Arial" w:hAnsi="Arial" w:cs="Arial"/>
          <w:sz w:val="22"/>
          <w:szCs w:val="22"/>
        </w:rPr>
        <w:t xml:space="preserve"> et titre de la mesure : </w:t>
      </w:r>
      <w:r w:rsidR="00EF1F9E" w:rsidRPr="008740D6">
        <w:rPr>
          <w:rFonts w:ascii="Arial" w:hAnsi="Arial" w:cs="Arial"/>
          <w:sz w:val="22"/>
          <w:szCs w:val="22"/>
        </w:rPr>
        <w:tab/>
        <w:t>(</w:t>
      </w:r>
      <w:r w:rsidRPr="008740D6">
        <w:rPr>
          <w:rFonts w:ascii="Arial" w:hAnsi="Arial" w:cs="Arial"/>
          <w:i/>
          <w:sz w:val="22"/>
          <w:szCs w:val="22"/>
        </w:rPr>
        <w:t>Le numéro utilisé doit être le même que celui généré dans le tableau de l’onglet « Valeur du contrat » de l’Outil de calcul et de suivi de la VAN</w:t>
      </w:r>
      <w:r w:rsidR="00EF1F9E" w:rsidRPr="008740D6">
        <w:rPr>
          <w:rFonts w:ascii="Arial" w:hAnsi="Arial" w:cs="Arial"/>
          <w:i/>
          <w:sz w:val="22"/>
          <w:szCs w:val="22"/>
        </w:rPr>
        <w:t>)</w:t>
      </w:r>
    </w:p>
    <w:p w14:paraId="61678368" w14:textId="77777777" w:rsidR="00EF1F9E" w:rsidRPr="008740D6" w:rsidRDefault="00EF1F9E" w:rsidP="002244CD">
      <w:pPr>
        <w:pStyle w:val="CorpsdetexteAnnexe"/>
        <w:keepLines w:val="0"/>
        <w:tabs>
          <w:tab w:val="left" w:pos="142"/>
          <w:tab w:val="left" w:pos="284"/>
        </w:tabs>
        <w:spacing w:before="0" w:after="0" w:line="240" w:lineRule="auto"/>
        <w:ind w:left="2153" w:right="-391"/>
        <w:jc w:val="both"/>
        <w:rPr>
          <w:rFonts w:ascii="Arial" w:hAnsi="Arial" w:cs="Arial"/>
          <w:sz w:val="22"/>
          <w:szCs w:val="22"/>
        </w:rPr>
      </w:pPr>
    </w:p>
    <w:p w14:paraId="5B290D36" w14:textId="77777777" w:rsidR="0066268D" w:rsidRPr="008740D6" w:rsidRDefault="0066268D" w:rsidP="002244CD">
      <w:pPr>
        <w:pStyle w:val="CorpsdetexteAnnexe"/>
        <w:keepLines w:val="0"/>
        <w:tabs>
          <w:tab w:val="left" w:pos="142"/>
          <w:tab w:val="left" w:pos="284"/>
          <w:tab w:val="left" w:pos="1584"/>
        </w:tabs>
        <w:spacing w:before="0" w:after="0" w:line="240" w:lineRule="auto"/>
        <w:ind w:left="2153" w:right="-391" w:hanging="1584"/>
        <w:jc w:val="both"/>
        <w:rPr>
          <w:rFonts w:ascii="Arial" w:hAnsi="Arial" w:cs="Arial"/>
          <w:b/>
          <w:sz w:val="22"/>
          <w:szCs w:val="22"/>
        </w:rPr>
      </w:pPr>
      <w:r w:rsidRPr="008740D6">
        <w:rPr>
          <w:rFonts w:ascii="Arial" w:hAnsi="Arial" w:cs="Arial"/>
          <w:b/>
          <w:sz w:val="22"/>
          <w:szCs w:val="22"/>
        </w:rPr>
        <w:t>Description technique de la mesure</w:t>
      </w:r>
    </w:p>
    <w:p w14:paraId="50ECC80D" w14:textId="77777777" w:rsidR="00EF1F9E" w:rsidRPr="008740D6" w:rsidRDefault="00EF1F9E" w:rsidP="002244CD">
      <w:pPr>
        <w:pStyle w:val="CorpsdetexteAnnexe"/>
        <w:keepLines w:val="0"/>
        <w:tabs>
          <w:tab w:val="left" w:pos="142"/>
          <w:tab w:val="left" w:pos="284"/>
          <w:tab w:val="left" w:pos="1584"/>
        </w:tabs>
        <w:spacing w:before="0" w:after="0" w:line="240" w:lineRule="auto"/>
        <w:ind w:left="2153" w:right="-391" w:hanging="1584"/>
        <w:jc w:val="both"/>
        <w:rPr>
          <w:rFonts w:ascii="Arial" w:hAnsi="Arial" w:cs="Arial"/>
          <w:b/>
          <w:sz w:val="22"/>
          <w:szCs w:val="22"/>
        </w:rPr>
      </w:pPr>
    </w:p>
    <w:p w14:paraId="26C38918" w14:textId="77777777" w:rsidR="0066268D" w:rsidRPr="008740D6" w:rsidRDefault="0066268D" w:rsidP="00962954">
      <w:pPr>
        <w:pStyle w:val="En-tte"/>
        <w:pBdr>
          <w:top w:val="single" w:sz="8" w:space="1" w:color="000000"/>
          <w:left w:val="single" w:sz="8" w:space="11" w:color="000000"/>
          <w:bottom w:val="single" w:sz="8" w:space="1" w:color="000000"/>
          <w:right w:val="single" w:sz="8" w:space="31" w:color="000000"/>
        </w:pBdr>
        <w:tabs>
          <w:tab w:val="clear" w:pos="9072"/>
          <w:tab w:val="left" w:pos="142"/>
          <w:tab w:val="left" w:pos="284"/>
        </w:tabs>
        <w:ind w:left="853" w:right="-22"/>
        <w:jc w:val="both"/>
        <w:rPr>
          <w:rFonts w:cs="Arial"/>
          <w:sz w:val="22"/>
          <w:szCs w:val="22"/>
        </w:rPr>
      </w:pPr>
    </w:p>
    <w:p w14:paraId="366F268D" w14:textId="77777777" w:rsidR="00EF1F9E" w:rsidRPr="008740D6" w:rsidRDefault="00EF1F9E" w:rsidP="00962954">
      <w:pPr>
        <w:pStyle w:val="En-tte"/>
        <w:pBdr>
          <w:top w:val="single" w:sz="8" w:space="1" w:color="000000"/>
          <w:left w:val="single" w:sz="8" w:space="11" w:color="000000"/>
          <w:bottom w:val="single" w:sz="8" w:space="1" w:color="000000"/>
          <w:right w:val="single" w:sz="8" w:space="31" w:color="000000"/>
        </w:pBdr>
        <w:tabs>
          <w:tab w:val="left" w:pos="142"/>
          <w:tab w:val="left" w:pos="284"/>
          <w:tab w:val="right" w:leader="underscore" w:pos="9360"/>
        </w:tabs>
        <w:ind w:left="853" w:right="-22"/>
        <w:jc w:val="both"/>
        <w:rPr>
          <w:rFonts w:cs="Arial"/>
          <w:sz w:val="22"/>
          <w:szCs w:val="22"/>
        </w:rPr>
      </w:pPr>
    </w:p>
    <w:p w14:paraId="6126B7FA" w14:textId="77777777" w:rsidR="00EF1F9E" w:rsidRPr="008740D6" w:rsidRDefault="00EF1F9E" w:rsidP="00962954">
      <w:pPr>
        <w:pStyle w:val="En-tte"/>
        <w:pBdr>
          <w:top w:val="single" w:sz="8" w:space="1" w:color="000000"/>
          <w:left w:val="single" w:sz="8" w:space="11" w:color="000000"/>
          <w:bottom w:val="single" w:sz="8" w:space="1" w:color="000000"/>
          <w:right w:val="single" w:sz="8" w:space="31" w:color="000000"/>
        </w:pBdr>
        <w:tabs>
          <w:tab w:val="left" w:pos="142"/>
          <w:tab w:val="left" w:pos="284"/>
          <w:tab w:val="right" w:leader="underscore" w:pos="9360"/>
        </w:tabs>
        <w:ind w:left="853" w:right="-22"/>
        <w:jc w:val="both"/>
        <w:rPr>
          <w:rFonts w:cs="Arial"/>
          <w:sz w:val="22"/>
          <w:szCs w:val="22"/>
        </w:rPr>
      </w:pPr>
    </w:p>
    <w:p w14:paraId="256CD9F9" w14:textId="77777777" w:rsidR="00EF1F9E" w:rsidRPr="008740D6" w:rsidRDefault="00EF1F9E" w:rsidP="00962954">
      <w:pPr>
        <w:pStyle w:val="En-tte"/>
        <w:pBdr>
          <w:top w:val="single" w:sz="8" w:space="1" w:color="000000"/>
          <w:left w:val="single" w:sz="8" w:space="11" w:color="000000"/>
          <w:bottom w:val="single" w:sz="8" w:space="1" w:color="000000"/>
          <w:right w:val="single" w:sz="8" w:space="31" w:color="000000"/>
        </w:pBdr>
        <w:tabs>
          <w:tab w:val="left" w:pos="142"/>
          <w:tab w:val="left" w:pos="284"/>
          <w:tab w:val="right" w:leader="underscore" w:pos="9360"/>
        </w:tabs>
        <w:ind w:left="853" w:right="-22"/>
        <w:jc w:val="both"/>
        <w:rPr>
          <w:rFonts w:cs="Arial"/>
          <w:sz w:val="22"/>
          <w:szCs w:val="22"/>
        </w:rPr>
      </w:pPr>
    </w:p>
    <w:p w14:paraId="5BF2EB5D" w14:textId="77777777" w:rsidR="00EF1F9E" w:rsidRPr="008740D6" w:rsidRDefault="00EF1F9E" w:rsidP="00962954">
      <w:pPr>
        <w:pStyle w:val="En-tte"/>
        <w:pBdr>
          <w:top w:val="single" w:sz="8" w:space="1" w:color="000000"/>
          <w:left w:val="single" w:sz="8" w:space="11" w:color="000000"/>
          <w:bottom w:val="single" w:sz="8" w:space="1" w:color="000000"/>
          <w:right w:val="single" w:sz="8" w:space="31" w:color="000000"/>
        </w:pBdr>
        <w:tabs>
          <w:tab w:val="left" w:pos="142"/>
          <w:tab w:val="left" w:pos="284"/>
          <w:tab w:val="right" w:leader="underscore" w:pos="9360"/>
        </w:tabs>
        <w:ind w:left="853" w:right="-22"/>
        <w:jc w:val="both"/>
        <w:rPr>
          <w:rFonts w:cs="Arial"/>
          <w:sz w:val="22"/>
          <w:szCs w:val="22"/>
        </w:rPr>
      </w:pPr>
    </w:p>
    <w:p w14:paraId="113C3AAF" w14:textId="77777777" w:rsidR="00EF1F9E" w:rsidRPr="008740D6" w:rsidRDefault="00EF1F9E" w:rsidP="00962954">
      <w:pPr>
        <w:pStyle w:val="En-tte"/>
        <w:pBdr>
          <w:top w:val="single" w:sz="8" w:space="1" w:color="000000"/>
          <w:left w:val="single" w:sz="8" w:space="11" w:color="000000"/>
          <w:bottom w:val="single" w:sz="8" w:space="1" w:color="000000"/>
          <w:right w:val="single" w:sz="8" w:space="31" w:color="000000"/>
        </w:pBdr>
        <w:tabs>
          <w:tab w:val="left" w:pos="142"/>
          <w:tab w:val="left" w:pos="284"/>
          <w:tab w:val="right" w:leader="underscore" w:pos="9360"/>
        </w:tabs>
        <w:ind w:left="853" w:right="-22"/>
        <w:jc w:val="both"/>
        <w:rPr>
          <w:rFonts w:cs="Arial"/>
          <w:sz w:val="22"/>
          <w:szCs w:val="22"/>
        </w:rPr>
      </w:pPr>
    </w:p>
    <w:p w14:paraId="4EA414A1" w14:textId="77777777" w:rsidR="00EF1F9E" w:rsidRPr="008740D6" w:rsidRDefault="00EF1F9E" w:rsidP="00962954">
      <w:pPr>
        <w:pStyle w:val="En-tte"/>
        <w:pBdr>
          <w:top w:val="single" w:sz="8" w:space="1" w:color="000000"/>
          <w:left w:val="single" w:sz="8" w:space="11" w:color="000000"/>
          <w:bottom w:val="single" w:sz="8" w:space="1" w:color="000000"/>
          <w:right w:val="single" w:sz="8" w:space="31" w:color="000000"/>
        </w:pBdr>
        <w:tabs>
          <w:tab w:val="left" w:pos="142"/>
          <w:tab w:val="left" w:pos="284"/>
          <w:tab w:val="right" w:leader="underscore" w:pos="9360"/>
        </w:tabs>
        <w:ind w:left="853" w:right="-22"/>
        <w:jc w:val="both"/>
        <w:rPr>
          <w:rFonts w:cs="Arial"/>
          <w:sz w:val="22"/>
          <w:szCs w:val="22"/>
        </w:rPr>
      </w:pPr>
    </w:p>
    <w:p w14:paraId="07B84227" w14:textId="77777777" w:rsidR="0066268D" w:rsidRPr="008740D6" w:rsidRDefault="0066268D" w:rsidP="00962954">
      <w:pPr>
        <w:pStyle w:val="En-tte"/>
        <w:pBdr>
          <w:top w:val="single" w:sz="8" w:space="1" w:color="000000"/>
          <w:left w:val="single" w:sz="8" w:space="11" w:color="000000"/>
          <w:bottom w:val="single" w:sz="8" w:space="1" w:color="000000"/>
          <w:right w:val="single" w:sz="8" w:space="31" w:color="000000"/>
        </w:pBdr>
        <w:tabs>
          <w:tab w:val="left" w:pos="142"/>
          <w:tab w:val="left" w:pos="284"/>
          <w:tab w:val="right" w:leader="underscore" w:pos="9360"/>
        </w:tabs>
        <w:ind w:left="853" w:right="-22"/>
        <w:jc w:val="both"/>
        <w:rPr>
          <w:rFonts w:cs="Arial"/>
          <w:sz w:val="22"/>
          <w:szCs w:val="22"/>
        </w:rPr>
      </w:pPr>
    </w:p>
    <w:p w14:paraId="42CE8798" w14:textId="77777777" w:rsidR="0066268D" w:rsidRPr="008740D6" w:rsidRDefault="0066268D" w:rsidP="00962954">
      <w:pPr>
        <w:pStyle w:val="En-tte"/>
        <w:pBdr>
          <w:top w:val="single" w:sz="8" w:space="1" w:color="000000"/>
          <w:left w:val="single" w:sz="8" w:space="11" w:color="000000"/>
          <w:bottom w:val="single" w:sz="8" w:space="1" w:color="000000"/>
          <w:right w:val="single" w:sz="8" w:space="31" w:color="000000"/>
        </w:pBdr>
        <w:tabs>
          <w:tab w:val="left" w:pos="142"/>
          <w:tab w:val="left" w:pos="284"/>
          <w:tab w:val="right" w:leader="underscore" w:pos="9360"/>
        </w:tabs>
        <w:ind w:left="853" w:right="-22"/>
        <w:jc w:val="both"/>
        <w:rPr>
          <w:rFonts w:cs="Arial"/>
          <w:sz w:val="22"/>
          <w:szCs w:val="22"/>
        </w:rPr>
      </w:pPr>
    </w:p>
    <w:p w14:paraId="08349941" w14:textId="77777777" w:rsidR="0066268D" w:rsidRPr="008740D6" w:rsidRDefault="0066268D" w:rsidP="00962954">
      <w:pPr>
        <w:pStyle w:val="En-tte"/>
        <w:pBdr>
          <w:top w:val="single" w:sz="8" w:space="1" w:color="000000"/>
          <w:left w:val="single" w:sz="8" w:space="11" w:color="000000"/>
          <w:bottom w:val="single" w:sz="8" w:space="1" w:color="000000"/>
          <w:right w:val="single" w:sz="8" w:space="31" w:color="000000"/>
        </w:pBdr>
        <w:tabs>
          <w:tab w:val="left" w:pos="142"/>
          <w:tab w:val="left" w:pos="284"/>
          <w:tab w:val="right" w:leader="underscore" w:pos="9360"/>
        </w:tabs>
        <w:ind w:left="853" w:right="-22"/>
        <w:jc w:val="both"/>
        <w:rPr>
          <w:rFonts w:cs="Arial"/>
          <w:sz w:val="22"/>
          <w:szCs w:val="22"/>
        </w:rPr>
      </w:pPr>
    </w:p>
    <w:p w14:paraId="64E80D94" w14:textId="77777777" w:rsidR="00EF1F9E" w:rsidRPr="008740D6" w:rsidRDefault="00EF1F9E" w:rsidP="002244CD">
      <w:pPr>
        <w:pStyle w:val="CorpsdetexteAnnexe"/>
        <w:keepLines w:val="0"/>
        <w:tabs>
          <w:tab w:val="left" w:pos="142"/>
          <w:tab w:val="left" w:pos="284"/>
        </w:tabs>
        <w:spacing w:before="0" w:after="0" w:line="240" w:lineRule="auto"/>
        <w:ind w:left="2153" w:right="-391"/>
        <w:jc w:val="both"/>
        <w:rPr>
          <w:rFonts w:ascii="Arial" w:hAnsi="Arial" w:cs="Arial"/>
          <w:sz w:val="22"/>
          <w:szCs w:val="22"/>
        </w:rPr>
      </w:pPr>
      <w:bookmarkStart w:id="227" w:name="_Toc410115177"/>
      <w:bookmarkStart w:id="228" w:name="_Toc410119836"/>
      <w:bookmarkStart w:id="229" w:name="_Toc410120010"/>
      <w:bookmarkStart w:id="230" w:name="_Toc410183431"/>
      <w:bookmarkStart w:id="231" w:name="_Toc410203326"/>
      <w:bookmarkStart w:id="232" w:name="_Toc410638070"/>
      <w:bookmarkStart w:id="233" w:name="_Toc410699057"/>
    </w:p>
    <w:p w14:paraId="355DE518" w14:textId="77777777" w:rsidR="0066268D" w:rsidRPr="008740D6" w:rsidRDefault="0066268D" w:rsidP="002244CD">
      <w:pPr>
        <w:pStyle w:val="CorpsdetexteAnnexe"/>
        <w:keepLines w:val="0"/>
        <w:tabs>
          <w:tab w:val="left" w:pos="142"/>
          <w:tab w:val="left" w:pos="284"/>
        </w:tabs>
        <w:spacing w:before="0" w:after="0" w:line="240" w:lineRule="auto"/>
        <w:ind w:left="569" w:right="-391"/>
        <w:rPr>
          <w:rFonts w:ascii="Arial" w:hAnsi="Arial" w:cs="Arial"/>
          <w:b/>
          <w:sz w:val="22"/>
          <w:szCs w:val="22"/>
        </w:rPr>
      </w:pPr>
      <w:r w:rsidRPr="008740D6">
        <w:rPr>
          <w:rFonts w:ascii="Arial" w:hAnsi="Arial" w:cs="Arial"/>
          <w:b/>
          <w:sz w:val="22"/>
          <w:szCs w:val="22"/>
        </w:rPr>
        <w:t>Justification des économies</w:t>
      </w:r>
      <w:r w:rsidR="004059E7" w:rsidRPr="008740D6">
        <w:rPr>
          <w:rFonts w:ascii="Arial" w:hAnsi="Arial" w:cs="Arial"/>
          <w:b/>
          <w:sz w:val="22"/>
          <w:szCs w:val="22"/>
        </w:rPr>
        <w:t xml:space="preserve"> et de la réduction des émissions de GES</w:t>
      </w:r>
    </w:p>
    <w:p w14:paraId="6E2AACFF" w14:textId="77777777" w:rsidR="00EF1F9E" w:rsidRPr="008740D6" w:rsidRDefault="00EF1F9E" w:rsidP="002244CD">
      <w:pPr>
        <w:pStyle w:val="CorpsdetexteAnnexe"/>
        <w:keepLines w:val="0"/>
        <w:tabs>
          <w:tab w:val="left" w:pos="142"/>
          <w:tab w:val="left" w:pos="284"/>
        </w:tabs>
        <w:spacing w:before="0" w:after="0" w:line="240" w:lineRule="auto"/>
        <w:ind w:left="569" w:right="-391"/>
        <w:rPr>
          <w:rFonts w:ascii="Arial" w:hAnsi="Arial" w:cs="Arial"/>
          <w:sz w:val="22"/>
          <w:szCs w:val="22"/>
        </w:rPr>
      </w:pPr>
    </w:p>
    <w:p w14:paraId="763BA653" w14:textId="77777777" w:rsidR="0066268D" w:rsidRPr="008740D6" w:rsidRDefault="0066268D" w:rsidP="002244CD">
      <w:pPr>
        <w:pStyle w:val="En-tte"/>
        <w:pBdr>
          <w:top w:val="single" w:sz="8" w:space="1" w:color="000000"/>
          <w:left w:val="single" w:sz="8" w:space="4" w:color="000000"/>
          <w:bottom w:val="single" w:sz="8" w:space="1" w:color="000000"/>
          <w:right w:val="single" w:sz="8" w:space="6" w:color="000000"/>
        </w:pBdr>
        <w:tabs>
          <w:tab w:val="left" w:pos="142"/>
          <w:tab w:val="left" w:pos="284"/>
          <w:tab w:val="right" w:leader="underscore" w:pos="9360"/>
        </w:tabs>
        <w:ind w:left="853" w:right="-391"/>
        <w:jc w:val="both"/>
        <w:rPr>
          <w:rFonts w:cs="Arial"/>
          <w:sz w:val="22"/>
          <w:szCs w:val="22"/>
        </w:rPr>
      </w:pPr>
    </w:p>
    <w:p w14:paraId="6968A95F" w14:textId="77777777" w:rsidR="0066268D" w:rsidRPr="008740D6" w:rsidRDefault="0066268D" w:rsidP="002244CD">
      <w:pPr>
        <w:pStyle w:val="En-tte"/>
        <w:pBdr>
          <w:top w:val="single" w:sz="8" w:space="1" w:color="000000"/>
          <w:left w:val="single" w:sz="8" w:space="4" w:color="000000"/>
          <w:bottom w:val="single" w:sz="8" w:space="1" w:color="000000"/>
          <w:right w:val="single" w:sz="8" w:space="6" w:color="000000"/>
        </w:pBdr>
        <w:tabs>
          <w:tab w:val="left" w:pos="142"/>
          <w:tab w:val="left" w:pos="284"/>
          <w:tab w:val="right" w:leader="underscore" w:pos="9360"/>
        </w:tabs>
        <w:ind w:left="853" w:right="-391"/>
        <w:jc w:val="both"/>
        <w:rPr>
          <w:rFonts w:cs="Arial"/>
          <w:sz w:val="22"/>
          <w:szCs w:val="22"/>
        </w:rPr>
      </w:pPr>
    </w:p>
    <w:p w14:paraId="6F369F04" w14:textId="77777777" w:rsidR="00EF1F9E" w:rsidRPr="008740D6" w:rsidRDefault="00EF1F9E" w:rsidP="002244CD">
      <w:pPr>
        <w:pStyle w:val="En-tte"/>
        <w:pBdr>
          <w:top w:val="single" w:sz="8" w:space="1" w:color="000000"/>
          <w:left w:val="single" w:sz="8" w:space="4" w:color="000000"/>
          <w:bottom w:val="single" w:sz="8" w:space="1" w:color="000000"/>
          <w:right w:val="single" w:sz="8" w:space="6" w:color="000000"/>
        </w:pBdr>
        <w:tabs>
          <w:tab w:val="left" w:pos="142"/>
          <w:tab w:val="left" w:pos="284"/>
          <w:tab w:val="right" w:leader="underscore" w:pos="9360"/>
        </w:tabs>
        <w:ind w:left="853" w:right="-391"/>
        <w:jc w:val="both"/>
        <w:rPr>
          <w:rFonts w:cs="Arial"/>
          <w:sz w:val="22"/>
          <w:szCs w:val="22"/>
        </w:rPr>
      </w:pPr>
    </w:p>
    <w:p w14:paraId="1D7F3FCF" w14:textId="77777777" w:rsidR="00EF1F9E" w:rsidRPr="008740D6" w:rsidRDefault="00EF1F9E" w:rsidP="002244CD">
      <w:pPr>
        <w:pStyle w:val="En-tte"/>
        <w:pBdr>
          <w:top w:val="single" w:sz="8" w:space="1" w:color="000000"/>
          <w:left w:val="single" w:sz="8" w:space="4" w:color="000000"/>
          <w:bottom w:val="single" w:sz="8" w:space="1" w:color="000000"/>
          <w:right w:val="single" w:sz="8" w:space="6" w:color="000000"/>
        </w:pBdr>
        <w:tabs>
          <w:tab w:val="left" w:pos="142"/>
          <w:tab w:val="left" w:pos="284"/>
          <w:tab w:val="right" w:leader="underscore" w:pos="9360"/>
        </w:tabs>
        <w:ind w:left="853" w:right="-391"/>
        <w:jc w:val="both"/>
        <w:rPr>
          <w:rFonts w:cs="Arial"/>
          <w:sz w:val="22"/>
          <w:szCs w:val="22"/>
        </w:rPr>
      </w:pPr>
    </w:p>
    <w:p w14:paraId="35BFBCA5" w14:textId="77777777" w:rsidR="0066268D" w:rsidRPr="008740D6" w:rsidRDefault="0066268D" w:rsidP="002244CD">
      <w:pPr>
        <w:pStyle w:val="En-tte"/>
        <w:pBdr>
          <w:top w:val="single" w:sz="8" w:space="1" w:color="000000"/>
          <w:left w:val="single" w:sz="8" w:space="4" w:color="000000"/>
          <w:bottom w:val="single" w:sz="8" w:space="1" w:color="000000"/>
          <w:right w:val="single" w:sz="8" w:space="6" w:color="000000"/>
        </w:pBdr>
        <w:tabs>
          <w:tab w:val="left" w:pos="142"/>
          <w:tab w:val="left" w:pos="284"/>
          <w:tab w:val="right" w:leader="underscore" w:pos="9360"/>
        </w:tabs>
        <w:ind w:left="853" w:right="-391"/>
        <w:jc w:val="both"/>
        <w:rPr>
          <w:rFonts w:cs="Arial"/>
          <w:sz w:val="22"/>
          <w:szCs w:val="22"/>
        </w:rPr>
      </w:pPr>
    </w:p>
    <w:p w14:paraId="17B4D49E" w14:textId="77777777" w:rsidR="0066268D" w:rsidRPr="008740D6" w:rsidRDefault="0066268D" w:rsidP="002244CD">
      <w:pPr>
        <w:pStyle w:val="En-tte"/>
        <w:pBdr>
          <w:top w:val="single" w:sz="8" w:space="1" w:color="000000"/>
          <w:left w:val="single" w:sz="8" w:space="4" w:color="000000"/>
          <w:bottom w:val="single" w:sz="8" w:space="1" w:color="000000"/>
          <w:right w:val="single" w:sz="8" w:space="6" w:color="000000"/>
        </w:pBdr>
        <w:tabs>
          <w:tab w:val="left" w:pos="142"/>
          <w:tab w:val="left" w:pos="284"/>
          <w:tab w:val="right" w:leader="underscore" w:pos="9360"/>
        </w:tabs>
        <w:ind w:left="853" w:right="-391"/>
        <w:jc w:val="both"/>
        <w:rPr>
          <w:rFonts w:cs="Arial"/>
          <w:sz w:val="22"/>
          <w:szCs w:val="22"/>
        </w:rPr>
      </w:pPr>
    </w:p>
    <w:p w14:paraId="0F4D809A" w14:textId="77777777" w:rsidR="0066268D" w:rsidRPr="008740D6" w:rsidRDefault="0066268D" w:rsidP="002244CD">
      <w:pPr>
        <w:pStyle w:val="En-tte"/>
        <w:pBdr>
          <w:top w:val="single" w:sz="8" w:space="1" w:color="000000"/>
          <w:left w:val="single" w:sz="8" w:space="4" w:color="000000"/>
          <w:bottom w:val="single" w:sz="8" w:space="1" w:color="000000"/>
          <w:right w:val="single" w:sz="8" w:space="6" w:color="000000"/>
        </w:pBdr>
        <w:tabs>
          <w:tab w:val="left" w:pos="142"/>
          <w:tab w:val="left" w:pos="284"/>
          <w:tab w:val="right" w:leader="underscore" w:pos="9360"/>
        </w:tabs>
        <w:ind w:left="853" w:right="-391"/>
        <w:jc w:val="both"/>
        <w:rPr>
          <w:rFonts w:cs="Arial"/>
          <w:sz w:val="22"/>
          <w:szCs w:val="22"/>
        </w:rPr>
      </w:pPr>
    </w:p>
    <w:p w14:paraId="2B4B4733" w14:textId="77777777" w:rsidR="0066268D" w:rsidRPr="008740D6" w:rsidRDefault="0066268D" w:rsidP="002244CD">
      <w:pPr>
        <w:pStyle w:val="En-tte"/>
        <w:pBdr>
          <w:top w:val="single" w:sz="8" w:space="1" w:color="000000"/>
          <w:left w:val="single" w:sz="8" w:space="4" w:color="000000"/>
          <w:bottom w:val="single" w:sz="8" w:space="1" w:color="000000"/>
          <w:right w:val="single" w:sz="8" w:space="6" w:color="000000"/>
        </w:pBdr>
        <w:tabs>
          <w:tab w:val="left" w:pos="142"/>
          <w:tab w:val="left" w:pos="284"/>
          <w:tab w:val="right" w:leader="underscore" w:pos="9360"/>
        </w:tabs>
        <w:ind w:left="853" w:right="-391"/>
        <w:jc w:val="both"/>
        <w:rPr>
          <w:rFonts w:cs="Arial"/>
          <w:sz w:val="22"/>
          <w:szCs w:val="22"/>
        </w:rPr>
      </w:pPr>
    </w:p>
    <w:p w14:paraId="01F72C4C" w14:textId="77777777" w:rsidR="0066268D" w:rsidRPr="008740D6" w:rsidRDefault="0066268D" w:rsidP="002244CD">
      <w:pPr>
        <w:pStyle w:val="En-tte"/>
        <w:pBdr>
          <w:top w:val="single" w:sz="8" w:space="1" w:color="000000"/>
          <w:left w:val="single" w:sz="8" w:space="4" w:color="000000"/>
          <w:bottom w:val="single" w:sz="8" w:space="1" w:color="000000"/>
          <w:right w:val="single" w:sz="8" w:space="6" w:color="000000"/>
        </w:pBdr>
        <w:tabs>
          <w:tab w:val="left" w:pos="142"/>
          <w:tab w:val="left" w:pos="284"/>
          <w:tab w:val="right" w:leader="underscore" w:pos="9360"/>
        </w:tabs>
        <w:ind w:left="853" w:right="-391"/>
        <w:jc w:val="both"/>
        <w:rPr>
          <w:rFonts w:cs="Arial"/>
          <w:sz w:val="22"/>
          <w:szCs w:val="22"/>
        </w:rPr>
      </w:pPr>
    </w:p>
    <w:p w14:paraId="026B1F01" w14:textId="77777777" w:rsidR="0066268D" w:rsidRPr="008740D6" w:rsidRDefault="0066268D" w:rsidP="002244CD">
      <w:pPr>
        <w:pStyle w:val="En-tte"/>
        <w:pBdr>
          <w:top w:val="single" w:sz="8" w:space="1" w:color="000000"/>
          <w:left w:val="single" w:sz="8" w:space="4" w:color="000000"/>
          <w:bottom w:val="single" w:sz="8" w:space="1" w:color="000000"/>
          <w:right w:val="single" w:sz="8" w:space="6" w:color="000000"/>
        </w:pBdr>
        <w:tabs>
          <w:tab w:val="left" w:pos="142"/>
          <w:tab w:val="left" w:pos="284"/>
          <w:tab w:val="right" w:leader="underscore" w:pos="9360"/>
        </w:tabs>
        <w:ind w:left="853" w:right="-391"/>
        <w:jc w:val="both"/>
        <w:rPr>
          <w:rFonts w:cs="Arial"/>
          <w:sz w:val="22"/>
          <w:szCs w:val="22"/>
        </w:rPr>
      </w:pPr>
    </w:p>
    <w:p w14:paraId="6291101A" w14:textId="1A150461" w:rsidR="004F1954" w:rsidRDefault="004F1954">
      <w:pPr>
        <w:rPr>
          <w:rFonts w:cs="Arial"/>
          <w:sz w:val="22"/>
          <w:szCs w:val="22"/>
        </w:rPr>
      </w:pPr>
      <w:r>
        <w:rPr>
          <w:rFonts w:cs="Arial"/>
          <w:sz w:val="22"/>
          <w:szCs w:val="22"/>
        </w:rPr>
        <w:br w:type="page"/>
      </w:r>
    </w:p>
    <w:p w14:paraId="7223A2C2" w14:textId="77777777" w:rsidR="0066268D" w:rsidRPr="008740D6" w:rsidRDefault="0066268D" w:rsidP="002244CD">
      <w:pPr>
        <w:pStyle w:val="CorpsdetexteAnnexe"/>
        <w:keepLines w:val="0"/>
        <w:tabs>
          <w:tab w:val="left" w:pos="142"/>
          <w:tab w:val="left" w:pos="284"/>
        </w:tabs>
        <w:spacing w:before="0" w:after="0" w:line="240" w:lineRule="auto"/>
        <w:ind w:left="569" w:right="-391"/>
        <w:jc w:val="both"/>
        <w:rPr>
          <w:rFonts w:ascii="Arial" w:hAnsi="Arial" w:cs="Arial"/>
          <w:b/>
          <w:sz w:val="22"/>
          <w:szCs w:val="22"/>
        </w:rPr>
      </w:pPr>
      <w:r w:rsidRPr="008740D6">
        <w:rPr>
          <w:rFonts w:ascii="Arial" w:hAnsi="Arial" w:cs="Arial"/>
          <w:b/>
          <w:sz w:val="22"/>
          <w:szCs w:val="22"/>
        </w:rPr>
        <w:lastRenderedPageBreak/>
        <w:t>Effet sur la qualité de l’environnement (intérieur et extérieur)</w:t>
      </w:r>
    </w:p>
    <w:p w14:paraId="5C27E58F" w14:textId="77777777" w:rsidR="00EF1F9E" w:rsidRPr="008740D6" w:rsidRDefault="00EF1F9E" w:rsidP="002244CD">
      <w:pPr>
        <w:pStyle w:val="CorpsdetexteAnnexe"/>
        <w:keepLines w:val="0"/>
        <w:tabs>
          <w:tab w:val="left" w:pos="142"/>
          <w:tab w:val="left" w:pos="284"/>
        </w:tabs>
        <w:spacing w:before="0" w:after="0" w:line="240" w:lineRule="auto"/>
        <w:ind w:left="2153" w:right="-391"/>
        <w:jc w:val="both"/>
        <w:rPr>
          <w:rFonts w:ascii="Arial" w:hAnsi="Arial" w:cs="Arial"/>
          <w:sz w:val="22"/>
          <w:szCs w:val="22"/>
        </w:rPr>
      </w:pPr>
    </w:p>
    <w:p w14:paraId="019E8D2C" w14:textId="77777777" w:rsidR="0066268D" w:rsidRPr="008740D6" w:rsidRDefault="0066268D" w:rsidP="002244CD">
      <w:pPr>
        <w:pStyle w:val="En-tte"/>
        <w:pBdr>
          <w:top w:val="single" w:sz="8" w:space="1" w:color="000000"/>
          <w:left w:val="single" w:sz="8" w:space="4" w:color="000000"/>
          <w:bottom w:val="single" w:sz="8" w:space="1" w:color="000000"/>
          <w:right w:val="single" w:sz="8" w:space="6" w:color="000000"/>
        </w:pBdr>
        <w:tabs>
          <w:tab w:val="left" w:pos="142"/>
          <w:tab w:val="left" w:pos="284"/>
          <w:tab w:val="right" w:leader="underscore" w:pos="9360"/>
        </w:tabs>
        <w:ind w:left="853" w:right="-391"/>
        <w:jc w:val="both"/>
        <w:rPr>
          <w:rFonts w:cs="Arial"/>
          <w:sz w:val="22"/>
          <w:szCs w:val="22"/>
        </w:rPr>
      </w:pPr>
    </w:p>
    <w:p w14:paraId="3A9A8BE1" w14:textId="77777777" w:rsidR="00EF1F9E" w:rsidRPr="008740D6" w:rsidRDefault="00EF1F9E" w:rsidP="002244CD">
      <w:pPr>
        <w:pStyle w:val="En-tte"/>
        <w:pBdr>
          <w:top w:val="single" w:sz="8" w:space="1" w:color="000000"/>
          <w:left w:val="single" w:sz="8" w:space="4" w:color="000000"/>
          <w:bottom w:val="single" w:sz="8" w:space="1" w:color="000000"/>
          <w:right w:val="single" w:sz="8" w:space="6" w:color="000000"/>
        </w:pBdr>
        <w:tabs>
          <w:tab w:val="left" w:pos="142"/>
          <w:tab w:val="left" w:pos="284"/>
          <w:tab w:val="right" w:leader="underscore" w:pos="9360"/>
        </w:tabs>
        <w:ind w:left="853" w:right="-391"/>
        <w:jc w:val="both"/>
        <w:rPr>
          <w:rFonts w:cs="Arial"/>
          <w:sz w:val="22"/>
          <w:szCs w:val="22"/>
        </w:rPr>
      </w:pPr>
    </w:p>
    <w:p w14:paraId="55F507BC" w14:textId="77777777" w:rsidR="00EF1F9E" w:rsidRPr="008740D6" w:rsidRDefault="00EF1F9E" w:rsidP="002244CD">
      <w:pPr>
        <w:pStyle w:val="En-tte"/>
        <w:pBdr>
          <w:top w:val="single" w:sz="8" w:space="1" w:color="000000"/>
          <w:left w:val="single" w:sz="8" w:space="4" w:color="000000"/>
          <w:bottom w:val="single" w:sz="8" w:space="1" w:color="000000"/>
          <w:right w:val="single" w:sz="8" w:space="6" w:color="000000"/>
        </w:pBdr>
        <w:tabs>
          <w:tab w:val="left" w:pos="142"/>
          <w:tab w:val="left" w:pos="284"/>
          <w:tab w:val="right" w:leader="underscore" w:pos="9360"/>
        </w:tabs>
        <w:ind w:left="853" w:right="-391"/>
        <w:jc w:val="both"/>
        <w:rPr>
          <w:rFonts w:cs="Arial"/>
          <w:sz w:val="22"/>
          <w:szCs w:val="22"/>
        </w:rPr>
      </w:pPr>
    </w:p>
    <w:p w14:paraId="3436AA2A" w14:textId="77777777" w:rsidR="00EF1F9E" w:rsidRPr="008740D6" w:rsidRDefault="00EF1F9E" w:rsidP="002244CD">
      <w:pPr>
        <w:pStyle w:val="En-tte"/>
        <w:pBdr>
          <w:top w:val="single" w:sz="8" w:space="1" w:color="000000"/>
          <w:left w:val="single" w:sz="8" w:space="4" w:color="000000"/>
          <w:bottom w:val="single" w:sz="8" w:space="1" w:color="000000"/>
          <w:right w:val="single" w:sz="8" w:space="6" w:color="000000"/>
        </w:pBdr>
        <w:tabs>
          <w:tab w:val="left" w:pos="142"/>
          <w:tab w:val="left" w:pos="284"/>
          <w:tab w:val="right" w:leader="underscore" w:pos="9360"/>
        </w:tabs>
        <w:ind w:left="853" w:right="-391"/>
        <w:jc w:val="both"/>
        <w:rPr>
          <w:rFonts w:cs="Arial"/>
          <w:sz w:val="22"/>
          <w:szCs w:val="22"/>
        </w:rPr>
      </w:pPr>
    </w:p>
    <w:p w14:paraId="302AD231" w14:textId="77777777" w:rsidR="00EF1F9E" w:rsidRPr="008740D6" w:rsidRDefault="00EF1F9E" w:rsidP="002244CD">
      <w:pPr>
        <w:pStyle w:val="En-tte"/>
        <w:pBdr>
          <w:top w:val="single" w:sz="8" w:space="1" w:color="000000"/>
          <w:left w:val="single" w:sz="8" w:space="4" w:color="000000"/>
          <w:bottom w:val="single" w:sz="8" w:space="1" w:color="000000"/>
          <w:right w:val="single" w:sz="8" w:space="6" w:color="000000"/>
        </w:pBdr>
        <w:tabs>
          <w:tab w:val="left" w:pos="142"/>
          <w:tab w:val="left" w:pos="284"/>
          <w:tab w:val="right" w:leader="underscore" w:pos="9360"/>
        </w:tabs>
        <w:ind w:left="853" w:right="-391"/>
        <w:jc w:val="both"/>
        <w:rPr>
          <w:rFonts w:cs="Arial"/>
          <w:sz w:val="22"/>
          <w:szCs w:val="22"/>
        </w:rPr>
      </w:pPr>
    </w:p>
    <w:p w14:paraId="75CE7FD5" w14:textId="77777777" w:rsidR="0066268D" w:rsidRPr="008740D6" w:rsidRDefault="0066268D" w:rsidP="002244CD">
      <w:pPr>
        <w:pStyle w:val="En-tte"/>
        <w:pBdr>
          <w:top w:val="single" w:sz="8" w:space="1" w:color="000000"/>
          <w:left w:val="single" w:sz="8" w:space="4" w:color="000000"/>
          <w:bottom w:val="single" w:sz="8" w:space="1" w:color="000000"/>
          <w:right w:val="single" w:sz="8" w:space="6" w:color="000000"/>
        </w:pBdr>
        <w:tabs>
          <w:tab w:val="left" w:pos="142"/>
          <w:tab w:val="left" w:pos="284"/>
          <w:tab w:val="right" w:leader="underscore" w:pos="9360"/>
        </w:tabs>
        <w:ind w:left="853" w:right="-391"/>
        <w:jc w:val="both"/>
        <w:rPr>
          <w:rFonts w:cs="Arial"/>
          <w:sz w:val="22"/>
          <w:szCs w:val="22"/>
        </w:rPr>
      </w:pPr>
    </w:p>
    <w:p w14:paraId="0E0B0D03" w14:textId="77777777" w:rsidR="0066268D" w:rsidRPr="008740D6" w:rsidRDefault="0066268D" w:rsidP="002244CD">
      <w:pPr>
        <w:pStyle w:val="En-tte"/>
        <w:pBdr>
          <w:top w:val="single" w:sz="8" w:space="1" w:color="000000"/>
          <w:left w:val="single" w:sz="8" w:space="4" w:color="000000"/>
          <w:bottom w:val="single" w:sz="8" w:space="1" w:color="000000"/>
          <w:right w:val="single" w:sz="8" w:space="6" w:color="000000"/>
        </w:pBdr>
        <w:tabs>
          <w:tab w:val="left" w:pos="142"/>
          <w:tab w:val="left" w:pos="284"/>
          <w:tab w:val="right" w:leader="underscore" w:pos="9360"/>
        </w:tabs>
        <w:ind w:left="853" w:right="-391"/>
        <w:jc w:val="both"/>
        <w:rPr>
          <w:rFonts w:cs="Arial"/>
          <w:sz w:val="22"/>
          <w:szCs w:val="22"/>
        </w:rPr>
      </w:pPr>
    </w:p>
    <w:p w14:paraId="58FEDEAA" w14:textId="77777777" w:rsidR="0066268D" w:rsidRPr="008740D6" w:rsidRDefault="0066268D" w:rsidP="002244CD">
      <w:pPr>
        <w:pStyle w:val="En-tte"/>
        <w:pBdr>
          <w:top w:val="single" w:sz="8" w:space="1" w:color="000000"/>
          <w:left w:val="single" w:sz="8" w:space="4" w:color="000000"/>
          <w:bottom w:val="single" w:sz="8" w:space="1" w:color="000000"/>
          <w:right w:val="single" w:sz="8" w:space="6" w:color="000000"/>
        </w:pBdr>
        <w:tabs>
          <w:tab w:val="left" w:pos="142"/>
          <w:tab w:val="left" w:pos="284"/>
          <w:tab w:val="right" w:leader="underscore" w:pos="9360"/>
        </w:tabs>
        <w:ind w:left="853" w:right="-391"/>
        <w:jc w:val="both"/>
        <w:rPr>
          <w:rFonts w:cs="Arial"/>
          <w:sz w:val="22"/>
          <w:szCs w:val="22"/>
        </w:rPr>
      </w:pPr>
    </w:p>
    <w:p w14:paraId="44B110E6" w14:textId="77777777" w:rsidR="00495B5C" w:rsidRPr="008740D6" w:rsidRDefault="00495B5C" w:rsidP="002244CD">
      <w:pPr>
        <w:pStyle w:val="CorpsdetexteAnnexe"/>
        <w:keepLines w:val="0"/>
        <w:tabs>
          <w:tab w:val="left" w:pos="142"/>
          <w:tab w:val="left" w:pos="284"/>
        </w:tabs>
        <w:spacing w:before="0" w:after="0" w:line="240" w:lineRule="auto"/>
        <w:ind w:left="569" w:right="-391"/>
        <w:jc w:val="both"/>
        <w:rPr>
          <w:rFonts w:ascii="Arial" w:hAnsi="Arial" w:cs="Arial"/>
          <w:b/>
          <w:sz w:val="22"/>
          <w:szCs w:val="22"/>
        </w:rPr>
      </w:pPr>
    </w:p>
    <w:p w14:paraId="57E22C08" w14:textId="77777777" w:rsidR="0066268D" w:rsidRPr="008740D6" w:rsidRDefault="0066268D" w:rsidP="002244CD">
      <w:pPr>
        <w:pStyle w:val="CorpsdetexteAnnexe"/>
        <w:keepLines w:val="0"/>
        <w:tabs>
          <w:tab w:val="left" w:pos="142"/>
          <w:tab w:val="left" w:pos="284"/>
        </w:tabs>
        <w:spacing w:before="0" w:after="0" w:line="240" w:lineRule="auto"/>
        <w:ind w:left="569" w:right="-391"/>
        <w:jc w:val="both"/>
        <w:rPr>
          <w:rFonts w:ascii="Arial" w:hAnsi="Arial" w:cs="Arial"/>
          <w:b/>
          <w:sz w:val="22"/>
          <w:szCs w:val="22"/>
        </w:rPr>
      </w:pPr>
      <w:r w:rsidRPr="008740D6">
        <w:rPr>
          <w:rFonts w:ascii="Arial" w:hAnsi="Arial" w:cs="Arial"/>
          <w:b/>
          <w:sz w:val="22"/>
          <w:szCs w:val="22"/>
        </w:rPr>
        <w:t xml:space="preserve">Démonstration de la pérennité et de la robustesse de la mesure </w:t>
      </w:r>
    </w:p>
    <w:p w14:paraId="1AC01F00" w14:textId="77777777" w:rsidR="00EF1F9E" w:rsidRPr="008740D6" w:rsidRDefault="00EF1F9E" w:rsidP="002244CD">
      <w:pPr>
        <w:pStyle w:val="CorpsdetexteAnnexe"/>
        <w:keepLines w:val="0"/>
        <w:tabs>
          <w:tab w:val="left" w:pos="142"/>
          <w:tab w:val="left" w:pos="284"/>
        </w:tabs>
        <w:spacing w:before="0" w:after="0" w:line="240" w:lineRule="auto"/>
        <w:ind w:left="569" w:right="-391"/>
        <w:jc w:val="both"/>
        <w:rPr>
          <w:rFonts w:ascii="Arial" w:hAnsi="Arial" w:cs="Arial"/>
          <w:b/>
          <w:sz w:val="22"/>
          <w:szCs w:val="22"/>
        </w:rPr>
      </w:pPr>
    </w:p>
    <w:p w14:paraId="577212A6" w14:textId="77777777" w:rsidR="0066268D" w:rsidRPr="008740D6" w:rsidRDefault="00411708" w:rsidP="002244CD">
      <w:pPr>
        <w:pStyle w:val="En-tte"/>
        <w:pBdr>
          <w:top w:val="single" w:sz="8" w:space="1" w:color="000000"/>
          <w:left w:val="single" w:sz="8" w:space="4" w:color="000000"/>
          <w:bottom w:val="single" w:sz="8" w:space="1" w:color="000000"/>
          <w:right w:val="single" w:sz="8" w:space="6" w:color="000000"/>
        </w:pBdr>
        <w:tabs>
          <w:tab w:val="left" w:pos="142"/>
          <w:tab w:val="left" w:pos="284"/>
          <w:tab w:val="right" w:leader="underscore" w:pos="9360"/>
        </w:tabs>
        <w:ind w:left="853" w:right="-391"/>
        <w:jc w:val="both"/>
        <w:rPr>
          <w:rFonts w:cs="Arial"/>
          <w:sz w:val="22"/>
          <w:szCs w:val="22"/>
        </w:rPr>
      </w:pPr>
      <w:r w:rsidRPr="008740D6">
        <w:rPr>
          <w:rFonts w:cs="Arial"/>
          <w:sz w:val="22"/>
          <w:szCs w:val="22"/>
        </w:rPr>
        <w:t>Durée de vie utile pondérée </w:t>
      </w:r>
      <w:r w:rsidR="0066268D" w:rsidRPr="008740D6">
        <w:rPr>
          <w:rFonts w:cs="Arial"/>
          <w:sz w:val="22"/>
          <w:szCs w:val="22"/>
        </w:rPr>
        <w:t>de la mesure</w:t>
      </w:r>
    </w:p>
    <w:p w14:paraId="4E42475D" w14:textId="77777777" w:rsidR="0066268D" w:rsidRPr="008740D6" w:rsidRDefault="0066268D" w:rsidP="002244CD">
      <w:pPr>
        <w:pStyle w:val="En-tte"/>
        <w:pBdr>
          <w:top w:val="single" w:sz="8" w:space="1" w:color="000000"/>
          <w:left w:val="single" w:sz="8" w:space="4" w:color="000000"/>
          <w:bottom w:val="single" w:sz="8" w:space="1" w:color="000000"/>
          <w:right w:val="single" w:sz="8" w:space="6" w:color="000000"/>
        </w:pBdr>
        <w:tabs>
          <w:tab w:val="left" w:pos="142"/>
          <w:tab w:val="left" w:pos="284"/>
          <w:tab w:val="right" w:leader="underscore" w:pos="9360"/>
        </w:tabs>
        <w:ind w:left="853" w:right="-391"/>
        <w:jc w:val="both"/>
        <w:rPr>
          <w:rFonts w:cs="Arial"/>
          <w:sz w:val="22"/>
          <w:szCs w:val="22"/>
        </w:rPr>
      </w:pPr>
    </w:p>
    <w:p w14:paraId="5FB8AB8D" w14:textId="77777777" w:rsidR="0066268D" w:rsidRPr="008740D6" w:rsidRDefault="0066268D" w:rsidP="002244CD">
      <w:pPr>
        <w:pStyle w:val="En-tte"/>
        <w:pBdr>
          <w:top w:val="single" w:sz="8" w:space="1" w:color="000000"/>
          <w:left w:val="single" w:sz="8" w:space="4" w:color="000000"/>
          <w:bottom w:val="single" w:sz="8" w:space="1" w:color="000000"/>
          <w:right w:val="single" w:sz="8" w:space="6" w:color="000000"/>
        </w:pBdr>
        <w:tabs>
          <w:tab w:val="left" w:pos="142"/>
          <w:tab w:val="left" w:pos="284"/>
          <w:tab w:val="right" w:leader="underscore" w:pos="9360"/>
        </w:tabs>
        <w:ind w:left="853" w:right="-391"/>
        <w:jc w:val="both"/>
        <w:rPr>
          <w:rFonts w:cs="Arial"/>
          <w:sz w:val="22"/>
          <w:szCs w:val="22"/>
        </w:rPr>
      </w:pPr>
    </w:p>
    <w:p w14:paraId="4A9A2839" w14:textId="77777777" w:rsidR="00361AA0" w:rsidRPr="008740D6" w:rsidRDefault="00361AA0" w:rsidP="002244CD">
      <w:pPr>
        <w:pStyle w:val="En-tte"/>
        <w:pBdr>
          <w:top w:val="single" w:sz="8" w:space="1" w:color="000000"/>
          <w:left w:val="single" w:sz="8" w:space="4" w:color="000000"/>
          <w:bottom w:val="single" w:sz="8" w:space="1" w:color="000000"/>
          <w:right w:val="single" w:sz="8" w:space="6" w:color="000000"/>
        </w:pBdr>
        <w:tabs>
          <w:tab w:val="left" w:pos="142"/>
          <w:tab w:val="left" w:pos="284"/>
          <w:tab w:val="right" w:leader="underscore" w:pos="9360"/>
        </w:tabs>
        <w:ind w:left="853" w:right="-391"/>
        <w:jc w:val="both"/>
        <w:rPr>
          <w:rFonts w:cs="Arial"/>
          <w:sz w:val="22"/>
          <w:szCs w:val="22"/>
        </w:rPr>
      </w:pPr>
      <w:r w:rsidRPr="008740D6">
        <w:rPr>
          <w:rFonts w:cs="Arial"/>
          <w:sz w:val="22"/>
          <w:szCs w:val="22"/>
        </w:rPr>
        <w:t xml:space="preserve">Pérennité de la mesure </w:t>
      </w:r>
    </w:p>
    <w:p w14:paraId="1705F10B" w14:textId="77777777" w:rsidR="00361AA0" w:rsidRPr="008740D6" w:rsidRDefault="00361AA0" w:rsidP="002244CD">
      <w:pPr>
        <w:pStyle w:val="En-tte"/>
        <w:pBdr>
          <w:top w:val="single" w:sz="8" w:space="1" w:color="000000"/>
          <w:left w:val="single" w:sz="8" w:space="4" w:color="000000"/>
          <w:bottom w:val="single" w:sz="8" w:space="1" w:color="000000"/>
          <w:right w:val="single" w:sz="8" w:space="6" w:color="000000"/>
        </w:pBdr>
        <w:tabs>
          <w:tab w:val="left" w:pos="142"/>
          <w:tab w:val="left" w:pos="284"/>
          <w:tab w:val="right" w:leader="underscore" w:pos="9360"/>
        </w:tabs>
        <w:ind w:left="853" w:right="-391"/>
        <w:jc w:val="both"/>
        <w:rPr>
          <w:rFonts w:cs="Arial"/>
          <w:sz w:val="22"/>
          <w:szCs w:val="22"/>
          <w:highlight w:val="magenta"/>
        </w:rPr>
      </w:pPr>
    </w:p>
    <w:p w14:paraId="59FD00C5" w14:textId="77777777" w:rsidR="00361AA0" w:rsidRPr="008740D6" w:rsidRDefault="00361AA0" w:rsidP="002244CD">
      <w:pPr>
        <w:pStyle w:val="En-tte"/>
        <w:pBdr>
          <w:top w:val="single" w:sz="8" w:space="1" w:color="000000"/>
          <w:left w:val="single" w:sz="8" w:space="4" w:color="000000"/>
          <w:bottom w:val="single" w:sz="8" w:space="1" w:color="000000"/>
          <w:right w:val="single" w:sz="8" w:space="6" w:color="000000"/>
        </w:pBdr>
        <w:tabs>
          <w:tab w:val="left" w:pos="142"/>
          <w:tab w:val="left" w:pos="284"/>
          <w:tab w:val="right" w:leader="underscore" w:pos="9360"/>
        </w:tabs>
        <w:ind w:left="853" w:right="-391"/>
        <w:jc w:val="both"/>
        <w:rPr>
          <w:rFonts w:cs="Arial"/>
          <w:sz w:val="22"/>
          <w:szCs w:val="22"/>
          <w:highlight w:val="magenta"/>
        </w:rPr>
      </w:pPr>
    </w:p>
    <w:p w14:paraId="5A13743C" w14:textId="77777777" w:rsidR="0066268D" w:rsidRPr="008740D6" w:rsidRDefault="00411708" w:rsidP="002244CD">
      <w:pPr>
        <w:pStyle w:val="En-tte"/>
        <w:pBdr>
          <w:top w:val="single" w:sz="8" w:space="1" w:color="000000"/>
          <w:left w:val="single" w:sz="8" w:space="4" w:color="000000"/>
          <w:bottom w:val="single" w:sz="8" w:space="1" w:color="000000"/>
          <w:right w:val="single" w:sz="8" w:space="6" w:color="000000"/>
        </w:pBdr>
        <w:tabs>
          <w:tab w:val="left" w:pos="142"/>
          <w:tab w:val="left" w:pos="284"/>
          <w:tab w:val="right" w:leader="underscore" w:pos="9360"/>
        </w:tabs>
        <w:ind w:left="853" w:right="-391"/>
        <w:jc w:val="both"/>
        <w:rPr>
          <w:rFonts w:cs="Arial"/>
          <w:sz w:val="22"/>
          <w:szCs w:val="22"/>
        </w:rPr>
      </w:pPr>
      <w:r w:rsidRPr="006D2433">
        <w:rPr>
          <w:rFonts w:cs="Arial"/>
          <w:sz w:val="22"/>
          <w:szCs w:val="22"/>
        </w:rPr>
        <w:t xml:space="preserve">Durée de vie utile </w:t>
      </w:r>
      <w:r w:rsidR="0066268D" w:rsidRPr="006D2433">
        <w:rPr>
          <w:rFonts w:cs="Arial"/>
          <w:sz w:val="22"/>
          <w:szCs w:val="22"/>
        </w:rPr>
        <w:t>des principaux appareils</w:t>
      </w:r>
    </w:p>
    <w:p w14:paraId="375F0680" w14:textId="77777777" w:rsidR="0066268D" w:rsidRPr="008740D6" w:rsidRDefault="0066268D" w:rsidP="002244CD">
      <w:pPr>
        <w:pStyle w:val="En-tte"/>
        <w:pBdr>
          <w:top w:val="single" w:sz="8" w:space="1" w:color="000000"/>
          <w:left w:val="single" w:sz="8" w:space="4" w:color="000000"/>
          <w:bottom w:val="single" w:sz="8" w:space="1" w:color="000000"/>
          <w:right w:val="single" w:sz="8" w:space="6" w:color="000000"/>
        </w:pBdr>
        <w:tabs>
          <w:tab w:val="left" w:pos="142"/>
          <w:tab w:val="left" w:pos="284"/>
          <w:tab w:val="right" w:leader="underscore" w:pos="9360"/>
        </w:tabs>
        <w:ind w:left="853" w:right="-391"/>
        <w:jc w:val="both"/>
        <w:rPr>
          <w:rFonts w:cs="Arial"/>
          <w:sz w:val="22"/>
          <w:szCs w:val="22"/>
        </w:rPr>
      </w:pPr>
    </w:p>
    <w:p w14:paraId="53893B22" w14:textId="77777777" w:rsidR="0066268D" w:rsidRPr="008740D6" w:rsidRDefault="0066268D" w:rsidP="002244CD">
      <w:pPr>
        <w:pStyle w:val="En-tte"/>
        <w:pBdr>
          <w:top w:val="single" w:sz="8" w:space="1" w:color="000000"/>
          <w:left w:val="single" w:sz="8" w:space="4" w:color="000000"/>
          <w:bottom w:val="single" w:sz="8" w:space="1" w:color="000000"/>
          <w:right w:val="single" w:sz="8" w:space="6" w:color="000000"/>
        </w:pBdr>
        <w:tabs>
          <w:tab w:val="left" w:pos="142"/>
          <w:tab w:val="left" w:pos="284"/>
          <w:tab w:val="right" w:leader="underscore" w:pos="9360"/>
        </w:tabs>
        <w:ind w:left="853" w:right="-391"/>
        <w:jc w:val="both"/>
        <w:rPr>
          <w:rFonts w:cs="Arial"/>
          <w:sz w:val="22"/>
          <w:szCs w:val="22"/>
        </w:rPr>
      </w:pPr>
    </w:p>
    <w:p w14:paraId="52AE7100" w14:textId="77777777" w:rsidR="0066268D" w:rsidRPr="008740D6" w:rsidRDefault="0066268D" w:rsidP="002244CD">
      <w:pPr>
        <w:pStyle w:val="En-tte"/>
        <w:pBdr>
          <w:top w:val="single" w:sz="8" w:space="1" w:color="000000"/>
          <w:left w:val="single" w:sz="8" w:space="4" w:color="000000"/>
          <w:bottom w:val="single" w:sz="8" w:space="1" w:color="000000"/>
          <w:right w:val="single" w:sz="8" w:space="6" w:color="000000"/>
        </w:pBdr>
        <w:tabs>
          <w:tab w:val="left" w:pos="142"/>
          <w:tab w:val="left" w:pos="284"/>
          <w:tab w:val="right" w:leader="underscore" w:pos="9360"/>
        </w:tabs>
        <w:ind w:left="853" w:right="-391"/>
        <w:jc w:val="both"/>
        <w:rPr>
          <w:rFonts w:cs="Arial"/>
          <w:sz w:val="22"/>
          <w:szCs w:val="22"/>
        </w:rPr>
      </w:pPr>
    </w:p>
    <w:p w14:paraId="0931EB30" w14:textId="77777777" w:rsidR="0066268D" w:rsidRPr="008740D6" w:rsidRDefault="0066268D" w:rsidP="002244CD">
      <w:pPr>
        <w:pStyle w:val="En-tte"/>
        <w:pBdr>
          <w:top w:val="single" w:sz="8" w:space="1" w:color="000000"/>
          <w:left w:val="single" w:sz="8" w:space="4" w:color="000000"/>
          <w:bottom w:val="single" w:sz="8" w:space="1" w:color="000000"/>
          <w:right w:val="single" w:sz="8" w:space="6" w:color="000000"/>
        </w:pBdr>
        <w:tabs>
          <w:tab w:val="left" w:pos="142"/>
          <w:tab w:val="left" w:pos="284"/>
          <w:tab w:val="right" w:leader="underscore" w:pos="9360"/>
        </w:tabs>
        <w:ind w:left="853" w:right="-391"/>
        <w:jc w:val="both"/>
        <w:rPr>
          <w:rFonts w:cs="Arial"/>
          <w:sz w:val="22"/>
          <w:szCs w:val="22"/>
        </w:rPr>
      </w:pPr>
    </w:p>
    <w:p w14:paraId="5B185046" w14:textId="77777777" w:rsidR="0066268D" w:rsidRPr="008740D6" w:rsidRDefault="0066268D" w:rsidP="002244CD">
      <w:pPr>
        <w:pStyle w:val="En-tte"/>
        <w:pBdr>
          <w:top w:val="single" w:sz="8" w:space="1" w:color="000000"/>
          <w:left w:val="single" w:sz="8" w:space="4" w:color="000000"/>
          <w:bottom w:val="single" w:sz="8" w:space="1" w:color="000000"/>
          <w:right w:val="single" w:sz="8" w:space="6" w:color="000000"/>
        </w:pBdr>
        <w:tabs>
          <w:tab w:val="left" w:pos="142"/>
          <w:tab w:val="left" w:pos="284"/>
          <w:tab w:val="right" w:leader="underscore" w:pos="9360"/>
        </w:tabs>
        <w:ind w:left="853" w:right="-391"/>
        <w:jc w:val="both"/>
        <w:rPr>
          <w:rFonts w:cs="Arial"/>
          <w:sz w:val="22"/>
          <w:szCs w:val="22"/>
        </w:rPr>
      </w:pPr>
      <w:r w:rsidRPr="008740D6">
        <w:rPr>
          <w:rFonts w:cs="Arial"/>
          <w:sz w:val="22"/>
          <w:szCs w:val="22"/>
        </w:rPr>
        <w:t>Anomalie, disfonctionnement ou bris nécessitant une réparation</w:t>
      </w:r>
    </w:p>
    <w:p w14:paraId="4ECC8457" w14:textId="77777777" w:rsidR="0066268D" w:rsidRPr="008740D6" w:rsidRDefault="0066268D" w:rsidP="002244CD">
      <w:pPr>
        <w:pStyle w:val="En-tte"/>
        <w:pBdr>
          <w:top w:val="single" w:sz="8" w:space="1" w:color="000000"/>
          <w:left w:val="single" w:sz="8" w:space="4" w:color="000000"/>
          <w:bottom w:val="single" w:sz="8" w:space="1" w:color="000000"/>
          <w:right w:val="single" w:sz="8" w:space="6" w:color="000000"/>
        </w:pBdr>
        <w:tabs>
          <w:tab w:val="left" w:pos="142"/>
          <w:tab w:val="left" w:pos="284"/>
          <w:tab w:val="right" w:leader="underscore" w:pos="9360"/>
        </w:tabs>
        <w:ind w:left="853" w:right="-391"/>
        <w:jc w:val="both"/>
        <w:rPr>
          <w:rFonts w:cs="Arial"/>
          <w:sz w:val="22"/>
          <w:szCs w:val="22"/>
        </w:rPr>
      </w:pPr>
    </w:p>
    <w:p w14:paraId="16FDE190" w14:textId="77777777" w:rsidR="0066268D" w:rsidRPr="008740D6" w:rsidRDefault="0066268D" w:rsidP="002244CD">
      <w:pPr>
        <w:pStyle w:val="En-tte"/>
        <w:pBdr>
          <w:top w:val="single" w:sz="8" w:space="1" w:color="000000"/>
          <w:left w:val="single" w:sz="8" w:space="4" w:color="000000"/>
          <w:bottom w:val="single" w:sz="8" w:space="1" w:color="000000"/>
          <w:right w:val="single" w:sz="8" w:space="6" w:color="000000"/>
        </w:pBdr>
        <w:tabs>
          <w:tab w:val="left" w:pos="142"/>
          <w:tab w:val="left" w:pos="284"/>
          <w:tab w:val="right" w:leader="underscore" w:pos="9360"/>
        </w:tabs>
        <w:ind w:left="853" w:right="-391"/>
        <w:jc w:val="both"/>
        <w:rPr>
          <w:rFonts w:cs="Arial"/>
          <w:sz w:val="22"/>
          <w:szCs w:val="22"/>
        </w:rPr>
      </w:pPr>
    </w:p>
    <w:p w14:paraId="24C310A1" w14:textId="77777777" w:rsidR="0066268D" w:rsidRPr="008740D6" w:rsidRDefault="0066268D" w:rsidP="002244CD">
      <w:pPr>
        <w:pStyle w:val="En-tte"/>
        <w:pBdr>
          <w:top w:val="single" w:sz="8" w:space="1" w:color="000000"/>
          <w:left w:val="single" w:sz="8" w:space="4" w:color="000000"/>
          <w:bottom w:val="single" w:sz="8" w:space="1" w:color="000000"/>
          <w:right w:val="single" w:sz="8" w:space="6" w:color="000000"/>
        </w:pBdr>
        <w:tabs>
          <w:tab w:val="left" w:pos="142"/>
          <w:tab w:val="left" w:pos="284"/>
          <w:tab w:val="right" w:leader="underscore" w:pos="9360"/>
        </w:tabs>
        <w:ind w:left="853" w:right="-391"/>
        <w:jc w:val="both"/>
        <w:rPr>
          <w:rFonts w:cs="Arial"/>
          <w:sz w:val="22"/>
          <w:szCs w:val="22"/>
        </w:rPr>
      </w:pPr>
      <w:r w:rsidRPr="008740D6">
        <w:rPr>
          <w:rFonts w:cs="Arial"/>
          <w:sz w:val="22"/>
          <w:szCs w:val="22"/>
        </w:rPr>
        <w:t>Réinvestissements nécessaires pour assurer la pérennité de la mesure</w:t>
      </w:r>
    </w:p>
    <w:p w14:paraId="6A61B69E" w14:textId="77777777" w:rsidR="0066268D" w:rsidRPr="008740D6" w:rsidRDefault="0066268D" w:rsidP="002244CD">
      <w:pPr>
        <w:pStyle w:val="En-tte"/>
        <w:pBdr>
          <w:top w:val="single" w:sz="8" w:space="1" w:color="000000"/>
          <w:left w:val="single" w:sz="8" w:space="4" w:color="000000"/>
          <w:bottom w:val="single" w:sz="8" w:space="1" w:color="000000"/>
          <w:right w:val="single" w:sz="8" w:space="6" w:color="000000"/>
        </w:pBdr>
        <w:tabs>
          <w:tab w:val="left" w:pos="142"/>
          <w:tab w:val="left" w:pos="284"/>
          <w:tab w:val="right" w:leader="underscore" w:pos="9360"/>
        </w:tabs>
        <w:ind w:left="853" w:right="-391"/>
        <w:jc w:val="both"/>
        <w:rPr>
          <w:rFonts w:cs="Arial"/>
          <w:sz w:val="22"/>
          <w:szCs w:val="22"/>
        </w:rPr>
      </w:pPr>
    </w:p>
    <w:p w14:paraId="41A7CC33" w14:textId="77777777" w:rsidR="0066268D" w:rsidRPr="008740D6" w:rsidRDefault="0066268D" w:rsidP="002244CD">
      <w:pPr>
        <w:pStyle w:val="En-tte"/>
        <w:pBdr>
          <w:top w:val="single" w:sz="8" w:space="1" w:color="000000"/>
          <w:left w:val="single" w:sz="8" w:space="4" w:color="000000"/>
          <w:bottom w:val="single" w:sz="8" w:space="1" w:color="000000"/>
          <w:right w:val="single" w:sz="8" w:space="6" w:color="000000"/>
        </w:pBdr>
        <w:tabs>
          <w:tab w:val="left" w:pos="142"/>
          <w:tab w:val="left" w:pos="284"/>
          <w:tab w:val="right" w:leader="underscore" w:pos="9360"/>
        </w:tabs>
        <w:ind w:left="853" w:right="-391"/>
        <w:jc w:val="both"/>
        <w:rPr>
          <w:rFonts w:cs="Arial"/>
          <w:sz w:val="22"/>
          <w:szCs w:val="22"/>
        </w:rPr>
      </w:pPr>
    </w:p>
    <w:p w14:paraId="5D51A395" w14:textId="77777777" w:rsidR="0066268D" w:rsidRPr="008740D6" w:rsidRDefault="0066268D" w:rsidP="002244CD">
      <w:pPr>
        <w:pStyle w:val="En-tte"/>
        <w:pBdr>
          <w:top w:val="single" w:sz="8" w:space="1" w:color="000000"/>
          <w:left w:val="single" w:sz="8" w:space="4" w:color="000000"/>
          <w:bottom w:val="single" w:sz="8" w:space="1" w:color="000000"/>
          <w:right w:val="single" w:sz="8" w:space="6" w:color="000000"/>
        </w:pBdr>
        <w:tabs>
          <w:tab w:val="left" w:pos="142"/>
          <w:tab w:val="left" w:pos="284"/>
          <w:tab w:val="right" w:leader="underscore" w:pos="9360"/>
        </w:tabs>
        <w:ind w:left="853" w:right="-391"/>
        <w:jc w:val="both"/>
        <w:rPr>
          <w:rFonts w:cs="Arial"/>
          <w:sz w:val="22"/>
          <w:szCs w:val="22"/>
        </w:rPr>
      </w:pPr>
      <w:r w:rsidRPr="008740D6">
        <w:rPr>
          <w:rFonts w:cs="Arial"/>
          <w:sz w:val="22"/>
          <w:szCs w:val="22"/>
        </w:rPr>
        <w:t>Capacité d’adaptabilité technique du concept aux changements climatiques</w:t>
      </w:r>
    </w:p>
    <w:p w14:paraId="1FFD69EA" w14:textId="77777777" w:rsidR="0066268D" w:rsidRPr="008740D6" w:rsidRDefault="0066268D" w:rsidP="002244CD">
      <w:pPr>
        <w:pStyle w:val="En-tte"/>
        <w:pBdr>
          <w:top w:val="single" w:sz="8" w:space="1" w:color="000000"/>
          <w:left w:val="single" w:sz="8" w:space="4" w:color="000000"/>
          <w:bottom w:val="single" w:sz="8" w:space="1" w:color="000000"/>
          <w:right w:val="single" w:sz="8" w:space="6" w:color="000000"/>
        </w:pBdr>
        <w:tabs>
          <w:tab w:val="left" w:pos="142"/>
          <w:tab w:val="left" w:pos="284"/>
          <w:tab w:val="right" w:leader="underscore" w:pos="9360"/>
        </w:tabs>
        <w:ind w:left="853" w:right="-391"/>
        <w:jc w:val="both"/>
        <w:rPr>
          <w:rFonts w:cs="Arial"/>
          <w:sz w:val="22"/>
          <w:szCs w:val="22"/>
        </w:rPr>
      </w:pPr>
    </w:p>
    <w:p w14:paraId="57D5073B" w14:textId="77777777" w:rsidR="0066268D" w:rsidRPr="008740D6" w:rsidRDefault="0066268D" w:rsidP="002244CD">
      <w:pPr>
        <w:pStyle w:val="En-tte"/>
        <w:pBdr>
          <w:top w:val="single" w:sz="8" w:space="1" w:color="000000"/>
          <w:left w:val="single" w:sz="8" w:space="4" w:color="000000"/>
          <w:bottom w:val="single" w:sz="8" w:space="1" w:color="000000"/>
          <w:right w:val="single" w:sz="8" w:space="6" w:color="000000"/>
        </w:pBdr>
        <w:tabs>
          <w:tab w:val="left" w:pos="142"/>
          <w:tab w:val="left" w:pos="284"/>
          <w:tab w:val="right" w:leader="underscore" w:pos="9360"/>
        </w:tabs>
        <w:ind w:left="853" w:right="-391"/>
        <w:jc w:val="both"/>
        <w:rPr>
          <w:rFonts w:cs="Arial"/>
          <w:sz w:val="22"/>
          <w:szCs w:val="22"/>
        </w:rPr>
      </w:pPr>
    </w:p>
    <w:p w14:paraId="22833861" w14:textId="77777777" w:rsidR="00EF1F9E" w:rsidRPr="008740D6" w:rsidRDefault="00EF1F9E" w:rsidP="002244CD">
      <w:pPr>
        <w:pStyle w:val="CorpsdetexteAnnexe"/>
        <w:keepLines w:val="0"/>
        <w:tabs>
          <w:tab w:val="left" w:pos="142"/>
          <w:tab w:val="left" w:pos="284"/>
        </w:tabs>
        <w:spacing w:before="0" w:after="0" w:line="240" w:lineRule="auto"/>
        <w:ind w:left="2153" w:right="-391"/>
        <w:jc w:val="both"/>
        <w:rPr>
          <w:rFonts w:ascii="Arial" w:hAnsi="Arial" w:cs="Arial"/>
          <w:sz w:val="22"/>
          <w:szCs w:val="22"/>
        </w:rPr>
      </w:pPr>
    </w:p>
    <w:p w14:paraId="1F16A1D4" w14:textId="77777777" w:rsidR="0066268D" w:rsidRPr="008740D6" w:rsidRDefault="0066268D" w:rsidP="002244CD">
      <w:pPr>
        <w:pStyle w:val="CorpsdetexteAnnexe"/>
        <w:keepLines w:val="0"/>
        <w:tabs>
          <w:tab w:val="left" w:pos="142"/>
          <w:tab w:val="left" w:pos="284"/>
        </w:tabs>
        <w:spacing w:before="0" w:after="0" w:line="240" w:lineRule="auto"/>
        <w:ind w:left="569" w:right="-391"/>
        <w:jc w:val="both"/>
        <w:rPr>
          <w:rFonts w:ascii="Arial" w:hAnsi="Arial" w:cs="Arial"/>
          <w:b/>
          <w:sz w:val="22"/>
          <w:szCs w:val="22"/>
        </w:rPr>
      </w:pPr>
      <w:r w:rsidRPr="008740D6">
        <w:rPr>
          <w:rFonts w:ascii="Arial" w:hAnsi="Arial" w:cs="Arial"/>
          <w:b/>
          <w:sz w:val="22"/>
          <w:szCs w:val="22"/>
        </w:rPr>
        <w:t>Impact de la mesure sur l’exploitation</w:t>
      </w:r>
    </w:p>
    <w:p w14:paraId="424B0B85" w14:textId="77777777" w:rsidR="00EF1F9E" w:rsidRPr="008740D6" w:rsidRDefault="00EF1F9E" w:rsidP="002244CD">
      <w:pPr>
        <w:pStyle w:val="CorpsdetexteAnnexe"/>
        <w:keepLines w:val="0"/>
        <w:tabs>
          <w:tab w:val="left" w:pos="142"/>
          <w:tab w:val="left" w:pos="284"/>
        </w:tabs>
        <w:spacing w:before="0" w:after="0" w:line="240" w:lineRule="auto"/>
        <w:ind w:left="2153" w:right="-391"/>
        <w:jc w:val="both"/>
        <w:rPr>
          <w:rFonts w:ascii="Arial" w:hAnsi="Arial" w:cs="Arial"/>
          <w:sz w:val="22"/>
          <w:szCs w:val="22"/>
        </w:rPr>
      </w:pPr>
    </w:p>
    <w:p w14:paraId="5405CE6C" w14:textId="77777777" w:rsidR="0066268D" w:rsidRPr="008740D6" w:rsidRDefault="0066268D" w:rsidP="002244CD">
      <w:pPr>
        <w:pStyle w:val="En-tte"/>
        <w:pBdr>
          <w:top w:val="single" w:sz="8" w:space="1" w:color="000000"/>
          <w:left w:val="single" w:sz="8" w:space="4" w:color="000000"/>
          <w:bottom w:val="single" w:sz="8" w:space="1" w:color="000000"/>
          <w:right w:val="single" w:sz="8" w:space="6" w:color="000000"/>
        </w:pBdr>
        <w:tabs>
          <w:tab w:val="left" w:pos="142"/>
          <w:tab w:val="left" w:pos="284"/>
          <w:tab w:val="right" w:leader="underscore" w:pos="9360"/>
        </w:tabs>
        <w:ind w:left="853" w:right="-391"/>
        <w:jc w:val="both"/>
        <w:rPr>
          <w:rFonts w:cs="Arial"/>
          <w:sz w:val="22"/>
          <w:szCs w:val="22"/>
        </w:rPr>
      </w:pPr>
    </w:p>
    <w:p w14:paraId="7DCCEEA8" w14:textId="77777777" w:rsidR="0066268D" w:rsidRPr="008740D6" w:rsidRDefault="0066268D" w:rsidP="002244CD">
      <w:pPr>
        <w:pStyle w:val="En-tte"/>
        <w:pBdr>
          <w:top w:val="single" w:sz="8" w:space="1" w:color="000000"/>
          <w:left w:val="single" w:sz="8" w:space="4" w:color="000000"/>
          <w:bottom w:val="single" w:sz="8" w:space="1" w:color="000000"/>
          <w:right w:val="single" w:sz="8" w:space="6" w:color="000000"/>
        </w:pBdr>
        <w:tabs>
          <w:tab w:val="left" w:pos="142"/>
          <w:tab w:val="left" w:pos="284"/>
          <w:tab w:val="right" w:leader="underscore" w:pos="9360"/>
        </w:tabs>
        <w:ind w:left="853" w:right="-391"/>
        <w:jc w:val="both"/>
        <w:rPr>
          <w:rFonts w:cs="Arial"/>
          <w:sz w:val="22"/>
          <w:szCs w:val="22"/>
        </w:rPr>
      </w:pPr>
    </w:p>
    <w:p w14:paraId="39EC92AD" w14:textId="77777777" w:rsidR="00EF1F9E" w:rsidRPr="008740D6" w:rsidRDefault="00EF1F9E" w:rsidP="002244CD">
      <w:pPr>
        <w:pStyle w:val="En-tte"/>
        <w:pBdr>
          <w:top w:val="single" w:sz="8" w:space="1" w:color="000000"/>
          <w:left w:val="single" w:sz="8" w:space="4" w:color="000000"/>
          <w:bottom w:val="single" w:sz="8" w:space="1" w:color="000000"/>
          <w:right w:val="single" w:sz="8" w:space="6" w:color="000000"/>
        </w:pBdr>
        <w:tabs>
          <w:tab w:val="left" w:pos="142"/>
          <w:tab w:val="left" w:pos="284"/>
          <w:tab w:val="right" w:leader="underscore" w:pos="9360"/>
        </w:tabs>
        <w:ind w:left="853" w:right="-391"/>
        <w:jc w:val="both"/>
        <w:rPr>
          <w:rFonts w:cs="Arial"/>
          <w:sz w:val="22"/>
          <w:szCs w:val="22"/>
        </w:rPr>
      </w:pPr>
    </w:p>
    <w:p w14:paraId="43C3C333" w14:textId="77777777" w:rsidR="00EF1F9E" w:rsidRPr="008740D6" w:rsidRDefault="00EF1F9E" w:rsidP="002244CD">
      <w:pPr>
        <w:pStyle w:val="En-tte"/>
        <w:pBdr>
          <w:top w:val="single" w:sz="8" w:space="1" w:color="000000"/>
          <w:left w:val="single" w:sz="8" w:space="4" w:color="000000"/>
          <w:bottom w:val="single" w:sz="8" w:space="1" w:color="000000"/>
          <w:right w:val="single" w:sz="8" w:space="6" w:color="000000"/>
        </w:pBdr>
        <w:tabs>
          <w:tab w:val="left" w:pos="142"/>
          <w:tab w:val="left" w:pos="284"/>
          <w:tab w:val="right" w:leader="underscore" w:pos="9360"/>
        </w:tabs>
        <w:ind w:left="853" w:right="-391"/>
        <w:jc w:val="both"/>
        <w:rPr>
          <w:rFonts w:cs="Arial"/>
          <w:sz w:val="22"/>
          <w:szCs w:val="22"/>
        </w:rPr>
      </w:pPr>
    </w:p>
    <w:p w14:paraId="482458E3" w14:textId="77777777" w:rsidR="00EF1F9E" w:rsidRPr="008740D6" w:rsidRDefault="00EF1F9E" w:rsidP="002244CD">
      <w:pPr>
        <w:pStyle w:val="En-tte"/>
        <w:pBdr>
          <w:top w:val="single" w:sz="8" w:space="1" w:color="000000"/>
          <w:left w:val="single" w:sz="8" w:space="4" w:color="000000"/>
          <w:bottom w:val="single" w:sz="8" w:space="1" w:color="000000"/>
          <w:right w:val="single" w:sz="8" w:space="6" w:color="000000"/>
        </w:pBdr>
        <w:tabs>
          <w:tab w:val="left" w:pos="142"/>
          <w:tab w:val="left" w:pos="284"/>
          <w:tab w:val="right" w:leader="underscore" w:pos="9360"/>
        </w:tabs>
        <w:ind w:left="853" w:right="-391"/>
        <w:jc w:val="both"/>
        <w:rPr>
          <w:rFonts w:cs="Arial"/>
          <w:sz w:val="22"/>
          <w:szCs w:val="22"/>
        </w:rPr>
      </w:pPr>
    </w:p>
    <w:p w14:paraId="3572E2BE" w14:textId="77777777" w:rsidR="0066268D" w:rsidRPr="008740D6" w:rsidRDefault="0066268D" w:rsidP="002244CD">
      <w:pPr>
        <w:pStyle w:val="En-tte"/>
        <w:pBdr>
          <w:top w:val="single" w:sz="8" w:space="1" w:color="000000"/>
          <w:left w:val="single" w:sz="8" w:space="4" w:color="000000"/>
          <w:bottom w:val="single" w:sz="8" w:space="1" w:color="000000"/>
          <w:right w:val="single" w:sz="8" w:space="6" w:color="000000"/>
        </w:pBdr>
        <w:tabs>
          <w:tab w:val="left" w:pos="142"/>
          <w:tab w:val="left" w:pos="284"/>
          <w:tab w:val="right" w:leader="underscore" w:pos="9360"/>
        </w:tabs>
        <w:ind w:left="853" w:right="-391"/>
        <w:jc w:val="both"/>
        <w:rPr>
          <w:rFonts w:cs="Arial"/>
          <w:sz w:val="22"/>
          <w:szCs w:val="22"/>
        </w:rPr>
      </w:pPr>
    </w:p>
    <w:p w14:paraId="13716A8B" w14:textId="77777777" w:rsidR="0066268D" w:rsidRPr="008740D6" w:rsidRDefault="0066268D" w:rsidP="002244CD">
      <w:pPr>
        <w:pStyle w:val="En-tte"/>
        <w:pBdr>
          <w:top w:val="single" w:sz="8" w:space="1" w:color="000000"/>
          <w:left w:val="single" w:sz="8" w:space="4" w:color="000000"/>
          <w:bottom w:val="single" w:sz="8" w:space="1" w:color="000000"/>
          <w:right w:val="single" w:sz="8" w:space="6" w:color="000000"/>
        </w:pBdr>
        <w:tabs>
          <w:tab w:val="left" w:pos="142"/>
          <w:tab w:val="left" w:pos="284"/>
          <w:tab w:val="right" w:leader="underscore" w:pos="9360"/>
        </w:tabs>
        <w:ind w:left="853" w:right="-391"/>
        <w:jc w:val="both"/>
        <w:rPr>
          <w:rFonts w:cs="Arial"/>
          <w:sz w:val="22"/>
          <w:szCs w:val="22"/>
        </w:rPr>
      </w:pPr>
    </w:p>
    <w:p w14:paraId="01110FF8" w14:textId="77777777" w:rsidR="0066268D" w:rsidRPr="008740D6" w:rsidRDefault="0066268D" w:rsidP="002244CD">
      <w:pPr>
        <w:pStyle w:val="CorpsdetexteAnnexe"/>
        <w:keepLines w:val="0"/>
        <w:tabs>
          <w:tab w:val="left" w:pos="142"/>
          <w:tab w:val="left" w:pos="284"/>
        </w:tabs>
        <w:spacing w:before="0" w:after="0" w:line="240" w:lineRule="auto"/>
        <w:ind w:left="2153" w:right="-391"/>
        <w:jc w:val="both"/>
        <w:rPr>
          <w:rFonts w:ascii="Arial" w:hAnsi="Arial" w:cs="Arial"/>
          <w:sz w:val="22"/>
          <w:szCs w:val="22"/>
        </w:rPr>
      </w:pPr>
    </w:p>
    <w:p w14:paraId="069E5CC9" w14:textId="77777777" w:rsidR="0066268D" w:rsidRPr="008740D6" w:rsidRDefault="0066268D" w:rsidP="002244CD">
      <w:pPr>
        <w:pStyle w:val="CorpsdetexteAnnexe"/>
        <w:keepLines w:val="0"/>
        <w:tabs>
          <w:tab w:val="left" w:pos="142"/>
          <w:tab w:val="left" w:pos="284"/>
        </w:tabs>
        <w:spacing w:before="0" w:after="0" w:line="240" w:lineRule="auto"/>
        <w:ind w:left="2153" w:right="-391"/>
        <w:jc w:val="both"/>
        <w:rPr>
          <w:rFonts w:ascii="Arial" w:hAnsi="Arial" w:cs="Arial"/>
          <w:sz w:val="22"/>
          <w:szCs w:val="22"/>
        </w:rPr>
      </w:pPr>
    </w:p>
    <w:p w14:paraId="045A4DA3" w14:textId="77777777" w:rsidR="0066268D" w:rsidRPr="008740D6" w:rsidRDefault="0066268D" w:rsidP="002244CD">
      <w:pPr>
        <w:tabs>
          <w:tab w:val="left" w:pos="142"/>
          <w:tab w:val="left" w:pos="284"/>
        </w:tabs>
        <w:ind w:left="1433"/>
        <w:jc w:val="both"/>
        <w:rPr>
          <w:rFonts w:cs="Arial"/>
          <w:sz w:val="22"/>
          <w:szCs w:val="22"/>
        </w:rPr>
      </w:pPr>
      <w:bookmarkStart w:id="234" w:name="_Toc444660365"/>
      <w:bookmarkStart w:id="235" w:name="_Toc444660366"/>
      <w:bookmarkStart w:id="236" w:name="_Toc410115181"/>
      <w:bookmarkStart w:id="237" w:name="_Toc410119840"/>
      <w:bookmarkStart w:id="238" w:name="_Toc410120014"/>
      <w:bookmarkStart w:id="239" w:name="_Toc410183435"/>
      <w:bookmarkStart w:id="240" w:name="_Toc410203330"/>
      <w:bookmarkStart w:id="241" w:name="_Toc410638078"/>
      <w:bookmarkStart w:id="242" w:name="_Toc410699065"/>
      <w:bookmarkEnd w:id="227"/>
      <w:bookmarkEnd w:id="228"/>
      <w:bookmarkEnd w:id="229"/>
      <w:bookmarkEnd w:id="230"/>
      <w:bookmarkEnd w:id="231"/>
      <w:bookmarkEnd w:id="232"/>
      <w:bookmarkEnd w:id="233"/>
      <w:bookmarkEnd w:id="234"/>
      <w:bookmarkEnd w:id="235"/>
    </w:p>
    <w:p w14:paraId="1761112F" w14:textId="0D047961" w:rsidR="0066268D" w:rsidRPr="00663EAD" w:rsidRDefault="00663EAD" w:rsidP="00206B80">
      <w:pPr>
        <w:pStyle w:val="Annexe"/>
        <w:pBdr>
          <w:top w:val="single" w:sz="4" w:space="1" w:color="auto"/>
          <w:bottom w:val="single" w:sz="4" w:space="1" w:color="auto"/>
        </w:pBdr>
        <w:tabs>
          <w:tab w:val="left" w:pos="142"/>
          <w:tab w:val="left" w:pos="284"/>
          <w:tab w:val="num" w:pos="3079"/>
        </w:tabs>
        <w:spacing w:before="0" w:after="0" w:line="240" w:lineRule="auto"/>
        <w:ind w:left="3272" w:hanging="2705"/>
        <w:jc w:val="center"/>
        <w:rPr>
          <w:szCs w:val="22"/>
        </w:rPr>
      </w:pPr>
      <w:bookmarkStart w:id="243" w:name="_Hlt453949648"/>
      <w:bookmarkStart w:id="244" w:name="_Ref521800681"/>
      <w:bookmarkStart w:id="245" w:name="_Toc22224533"/>
      <w:bookmarkStart w:id="246" w:name="_Ref453564614"/>
      <w:bookmarkStart w:id="247" w:name="_Toc453949730"/>
      <w:bookmarkStart w:id="248" w:name="_Toc59432834"/>
      <w:bookmarkStart w:id="249" w:name="_Toc285009482"/>
      <w:bookmarkEnd w:id="243"/>
      <w:r>
        <w:rPr>
          <w:szCs w:val="22"/>
        </w:rPr>
        <w:lastRenderedPageBreak/>
        <w:t>ATTESTATION D’</w:t>
      </w:r>
      <w:r w:rsidR="0066268D" w:rsidRPr="00663EAD">
        <w:rPr>
          <w:szCs w:val="22"/>
        </w:rPr>
        <w:t>ABSENCE D’ÉTABLISSEMENT AU QUÉBEC</w:t>
      </w:r>
      <w:bookmarkEnd w:id="244"/>
      <w:bookmarkEnd w:id="245"/>
    </w:p>
    <w:p w14:paraId="47CD9A56" w14:textId="77777777" w:rsidR="004D7790" w:rsidRPr="00663EAD" w:rsidRDefault="004D7790" w:rsidP="002244CD">
      <w:pPr>
        <w:tabs>
          <w:tab w:val="left" w:pos="142"/>
          <w:tab w:val="left" w:pos="284"/>
        </w:tabs>
        <w:rPr>
          <w:lang w:val="fr-FR"/>
        </w:rPr>
      </w:pPr>
    </w:p>
    <w:p w14:paraId="01DCFDAA" w14:textId="60200112" w:rsidR="0066268D" w:rsidRPr="006F70F8" w:rsidRDefault="0066268D" w:rsidP="002244CD">
      <w:pPr>
        <w:tabs>
          <w:tab w:val="left" w:pos="142"/>
          <w:tab w:val="left" w:pos="284"/>
        </w:tabs>
        <w:ind w:left="569"/>
        <w:jc w:val="both"/>
        <w:rPr>
          <w:rFonts w:cs="Arial"/>
          <w:sz w:val="22"/>
          <w:szCs w:val="22"/>
        </w:rPr>
      </w:pPr>
      <w:r w:rsidRPr="006F70F8">
        <w:rPr>
          <w:rFonts w:cs="Arial"/>
          <w:sz w:val="22"/>
          <w:szCs w:val="22"/>
        </w:rPr>
        <w:t xml:space="preserve">Tout </w:t>
      </w:r>
      <w:r w:rsidR="006F70F8" w:rsidRPr="006F70F8">
        <w:rPr>
          <w:rFonts w:cs="Arial"/>
          <w:sz w:val="22"/>
          <w:szCs w:val="22"/>
        </w:rPr>
        <w:t xml:space="preserve">prestataire de service </w:t>
      </w:r>
      <w:r w:rsidRPr="006F70F8">
        <w:rPr>
          <w:rFonts w:cs="Arial"/>
          <w:sz w:val="22"/>
          <w:szCs w:val="22"/>
        </w:rPr>
        <w:t xml:space="preserve">n’ayant pas un établissement au Québec où il exerce ses activités de façon permanente, clairement </w:t>
      </w:r>
      <w:r w:rsidR="00D81D8D">
        <w:rPr>
          <w:rFonts w:cs="Arial"/>
          <w:sz w:val="22"/>
          <w:szCs w:val="22"/>
        </w:rPr>
        <w:t xml:space="preserve">associé </w:t>
      </w:r>
      <w:r w:rsidRPr="006F70F8">
        <w:rPr>
          <w:rFonts w:cs="Arial"/>
          <w:sz w:val="22"/>
          <w:szCs w:val="22"/>
        </w:rPr>
        <w:t xml:space="preserve">à son nom et accessible durant les heures normales de bureau, doit remplir et signer le présent formulaire et le produire avec sa </w:t>
      </w:r>
      <w:r w:rsidR="00430CD1" w:rsidRPr="006F70F8">
        <w:rPr>
          <w:rFonts w:cs="Arial"/>
          <w:sz w:val="22"/>
          <w:szCs w:val="22"/>
        </w:rPr>
        <w:t>soumission</w:t>
      </w:r>
      <w:r w:rsidRPr="006F70F8">
        <w:rPr>
          <w:rFonts w:cs="Arial"/>
          <w:sz w:val="22"/>
          <w:szCs w:val="22"/>
        </w:rPr>
        <w:t>.</w:t>
      </w:r>
    </w:p>
    <w:p w14:paraId="3B8A275C" w14:textId="77777777" w:rsidR="006F70F8" w:rsidRDefault="006F70F8" w:rsidP="002244CD">
      <w:pPr>
        <w:tabs>
          <w:tab w:val="left" w:pos="142"/>
          <w:tab w:val="left" w:pos="284"/>
        </w:tabs>
        <w:ind w:left="569"/>
        <w:jc w:val="both"/>
        <w:rPr>
          <w:rFonts w:cs="Arial"/>
          <w:sz w:val="22"/>
          <w:szCs w:val="22"/>
        </w:rPr>
      </w:pPr>
    </w:p>
    <w:p w14:paraId="15FC0CA5" w14:textId="17448177" w:rsidR="0066268D" w:rsidRPr="006F70F8" w:rsidRDefault="006F70F8" w:rsidP="002244CD">
      <w:pPr>
        <w:tabs>
          <w:tab w:val="left" w:pos="142"/>
          <w:tab w:val="left" w:pos="284"/>
        </w:tabs>
        <w:ind w:left="569"/>
        <w:jc w:val="both"/>
        <w:rPr>
          <w:rFonts w:cs="Arial"/>
          <w:sz w:val="22"/>
          <w:szCs w:val="22"/>
        </w:rPr>
      </w:pPr>
      <w:r>
        <w:rPr>
          <w:rFonts w:cs="Arial"/>
          <w:sz w:val="22"/>
          <w:szCs w:val="22"/>
        </w:rPr>
        <w:t>Le</w:t>
      </w:r>
      <w:r w:rsidR="0066268D" w:rsidRPr="006F70F8">
        <w:rPr>
          <w:rFonts w:cs="Arial"/>
          <w:sz w:val="22"/>
          <w:szCs w:val="22"/>
        </w:rPr>
        <w:t xml:space="preserve"> soumissionnaire ayant un établissement au Québec doit, en lieu et place du présent formulaire, transmettre à l’</w:t>
      </w:r>
      <w:r w:rsidR="00DD53A1" w:rsidRPr="006F70F8">
        <w:rPr>
          <w:rFonts w:cs="Arial"/>
          <w:sz w:val="22"/>
          <w:szCs w:val="22"/>
        </w:rPr>
        <w:t>Organisme</w:t>
      </w:r>
      <w:r w:rsidR="0066268D" w:rsidRPr="006F70F8">
        <w:rPr>
          <w:rFonts w:cs="Arial"/>
          <w:sz w:val="22"/>
          <w:szCs w:val="22"/>
        </w:rPr>
        <w:t xml:space="preserve"> public, avec sa </w:t>
      </w:r>
      <w:r w:rsidR="00AC4601" w:rsidRPr="006F70F8">
        <w:rPr>
          <w:rFonts w:cs="Arial"/>
          <w:sz w:val="22"/>
          <w:szCs w:val="22"/>
        </w:rPr>
        <w:t>Soumission</w:t>
      </w:r>
      <w:r w:rsidR="0066268D" w:rsidRPr="006F70F8">
        <w:rPr>
          <w:rFonts w:cs="Arial"/>
          <w:sz w:val="22"/>
          <w:szCs w:val="22"/>
        </w:rPr>
        <w:t>, une attestation délivrée par l’Agence du revenu du Québec, nommée «</w:t>
      </w:r>
      <w:r w:rsidR="00D81D8D">
        <w:rPr>
          <w:rFonts w:cs="Arial"/>
          <w:sz w:val="22"/>
          <w:szCs w:val="22"/>
        </w:rPr>
        <w:t> </w:t>
      </w:r>
      <w:r>
        <w:rPr>
          <w:rFonts w:cs="Arial"/>
          <w:sz w:val="22"/>
          <w:szCs w:val="22"/>
        </w:rPr>
        <w:t>A</w:t>
      </w:r>
      <w:r w:rsidR="0066268D" w:rsidRPr="006F70F8">
        <w:rPr>
          <w:rFonts w:cs="Arial"/>
          <w:sz w:val="22"/>
          <w:szCs w:val="22"/>
        </w:rPr>
        <w:t>ttestation de Revenu Québec</w:t>
      </w:r>
      <w:r w:rsidR="00D81D8D">
        <w:rPr>
          <w:rFonts w:cs="Arial"/>
          <w:sz w:val="22"/>
          <w:szCs w:val="22"/>
        </w:rPr>
        <w:t> </w:t>
      </w:r>
      <w:r w:rsidR="0066268D" w:rsidRPr="006F70F8">
        <w:rPr>
          <w:rFonts w:cs="Arial"/>
          <w:sz w:val="22"/>
          <w:szCs w:val="22"/>
        </w:rPr>
        <w:t>».</w:t>
      </w:r>
    </w:p>
    <w:p w14:paraId="017DDE07" w14:textId="67BBCB37" w:rsidR="0066268D" w:rsidRPr="008740D6" w:rsidRDefault="0066268D" w:rsidP="007E5790">
      <w:pPr>
        <w:pStyle w:val="Corpsdetexte"/>
        <w:tabs>
          <w:tab w:val="clear" w:pos="720"/>
          <w:tab w:val="left" w:pos="142"/>
          <w:tab w:val="left" w:pos="284"/>
          <w:tab w:val="right" w:leader="underscore" w:pos="9639"/>
        </w:tabs>
        <w:spacing w:before="240" w:after="240"/>
        <w:ind w:left="1560" w:right="-6" w:hanging="1017"/>
        <w:jc w:val="both"/>
        <w:rPr>
          <w:sz w:val="22"/>
          <w:szCs w:val="22"/>
        </w:rPr>
      </w:pPr>
      <w:r w:rsidRPr="008740D6">
        <w:rPr>
          <w:b/>
          <w:sz w:val="22"/>
          <w:szCs w:val="22"/>
        </w:rPr>
        <w:t>PROJET</w:t>
      </w:r>
      <w:r w:rsidRPr="008740D6">
        <w:rPr>
          <w:sz w:val="22"/>
          <w:szCs w:val="22"/>
        </w:rPr>
        <w:t> :</w:t>
      </w:r>
      <w:r w:rsidR="007E5790">
        <w:rPr>
          <w:sz w:val="22"/>
          <w:szCs w:val="22"/>
        </w:rPr>
        <w:tab/>
      </w:r>
      <w:r w:rsidRPr="008740D6">
        <w:rPr>
          <w:sz w:val="22"/>
          <w:szCs w:val="22"/>
        </w:rPr>
        <w:tab/>
      </w:r>
    </w:p>
    <w:p w14:paraId="3636E91E" w14:textId="41B8FC8E" w:rsidR="0066268D" w:rsidRPr="008740D6" w:rsidRDefault="0066268D" w:rsidP="002244CD">
      <w:pPr>
        <w:pStyle w:val="Corpsdetexte"/>
        <w:tabs>
          <w:tab w:val="left" w:pos="142"/>
          <w:tab w:val="left" w:pos="284"/>
          <w:tab w:val="left" w:pos="1418"/>
          <w:tab w:val="right" w:leader="underscore" w:pos="9356"/>
        </w:tabs>
        <w:ind w:left="2153" w:right="-6" w:hanging="1584"/>
        <w:jc w:val="both"/>
        <w:rPr>
          <w:sz w:val="22"/>
          <w:szCs w:val="22"/>
        </w:rPr>
      </w:pPr>
      <w:r w:rsidRPr="008740D6">
        <w:rPr>
          <w:sz w:val="22"/>
          <w:szCs w:val="22"/>
        </w:rPr>
        <w:t>Numéro </w:t>
      </w:r>
      <w:r w:rsidR="006F70F8">
        <w:rPr>
          <w:sz w:val="22"/>
          <w:szCs w:val="22"/>
        </w:rPr>
        <w:t xml:space="preserve">d’appel </w:t>
      </w:r>
      <w:r w:rsidR="008F3667">
        <w:rPr>
          <w:sz w:val="22"/>
          <w:szCs w:val="22"/>
        </w:rPr>
        <w:t>d’offre</w:t>
      </w:r>
      <w:r w:rsidR="00D81D8D">
        <w:rPr>
          <w:sz w:val="22"/>
          <w:szCs w:val="22"/>
        </w:rPr>
        <w:t>s</w:t>
      </w:r>
      <w:r w:rsidR="008F3667" w:rsidRPr="008740D6">
        <w:rPr>
          <w:sz w:val="22"/>
          <w:szCs w:val="22"/>
        </w:rPr>
        <w:t> :</w:t>
      </w:r>
      <w:r w:rsidRPr="008740D6">
        <w:rPr>
          <w:sz w:val="22"/>
          <w:szCs w:val="22"/>
        </w:rPr>
        <w:tab/>
      </w:r>
      <w:r w:rsidRPr="007E5790">
        <w:rPr>
          <w:sz w:val="22"/>
          <w:szCs w:val="22"/>
        </w:rPr>
        <w:t>_______________________________________________________</w:t>
      </w:r>
    </w:p>
    <w:p w14:paraId="093CF2FD" w14:textId="77777777" w:rsidR="008F3667" w:rsidRDefault="008F3667" w:rsidP="002244CD">
      <w:pPr>
        <w:tabs>
          <w:tab w:val="left" w:pos="142"/>
          <w:tab w:val="left" w:pos="284"/>
          <w:tab w:val="right" w:leader="underscore" w:pos="9356"/>
        </w:tabs>
        <w:spacing w:before="240"/>
        <w:ind w:left="1433" w:hanging="866"/>
        <w:jc w:val="both"/>
        <w:rPr>
          <w:rFonts w:cs="Arial"/>
          <w:sz w:val="22"/>
          <w:szCs w:val="22"/>
        </w:rPr>
      </w:pPr>
    </w:p>
    <w:p w14:paraId="529528B9" w14:textId="354AC3B8" w:rsidR="008F3667" w:rsidRPr="008F3667" w:rsidRDefault="008F3667" w:rsidP="002244CD">
      <w:pPr>
        <w:tabs>
          <w:tab w:val="left" w:pos="142"/>
          <w:tab w:val="left" w:pos="284"/>
          <w:tab w:val="left" w:pos="360"/>
          <w:tab w:val="left" w:pos="720"/>
          <w:tab w:val="left" w:pos="1080"/>
          <w:tab w:val="left" w:pos="1440"/>
          <w:tab w:val="left" w:pos="1800"/>
          <w:tab w:val="left" w:pos="2160"/>
          <w:tab w:val="left" w:pos="2520"/>
          <w:tab w:val="left" w:pos="2880"/>
          <w:tab w:val="left" w:pos="3600"/>
          <w:tab w:val="left" w:pos="3960"/>
          <w:tab w:val="left" w:pos="4320"/>
        </w:tabs>
        <w:ind w:left="709" w:hanging="157"/>
        <w:rPr>
          <w:rFonts w:cs="Arial"/>
          <w:sz w:val="22"/>
          <w:szCs w:val="22"/>
        </w:rPr>
      </w:pPr>
      <w:r w:rsidRPr="008F3667">
        <w:rPr>
          <w:rFonts w:cs="Arial"/>
          <w:sz w:val="22"/>
          <w:szCs w:val="22"/>
        </w:rPr>
        <w:t>Je, soussigné(e), _______________________________, ___________________________,</w:t>
      </w:r>
    </w:p>
    <w:p w14:paraId="3F482ADB" w14:textId="5C96C294" w:rsidR="008F3667" w:rsidRPr="008F3667" w:rsidRDefault="008F3667" w:rsidP="007E5790">
      <w:pPr>
        <w:tabs>
          <w:tab w:val="left" w:pos="142"/>
          <w:tab w:val="left" w:pos="284"/>
          <w:tab w:val="left" w:pos="2268"/>
        </w:tabs>
        <w:ind w:left="709" w:hanging="157"/>
        <w:jc w:val="both"/>
        <w:rPr>
          <w:rFonts w:cs="Arial"/>
          <w:i/>
          <w:sz w:val="22"/>
          <w:szCs w:val="22"/>
        </w:rPr>
      </w:pPr>
      <w:r w:rsidRPr="008F3667">
        <w:rPr>
          <w:rFonts w:cs="Arial"/>
          <w:sz w:val="22"/>
          <w:szCs w:val="22"/>
        </w:rPr>
        <w:tab/>
      </w:r>
      <w:r w:rsidR="007E5790">
        <w:rPr>
          <w:rFonts w:cs="Arial"/>
          <w:sz w:val="22"/>
          <w:szCs w:val="22"/>
        </w:rPr>
        <w:tab/>
      </w:r>
      <w:r w:rsidRPr="008F3667">
        <w:rPr>
          <w:rFonts w:cs="Arial"/>
          <w:i/>
          <w:sz w:val="22"/>
          <w:szCs w:val="22"/>
        </w:rPr>
        <w:t>(Nom et titre de la personne autorisée par le soumissionnaire)</w:t>
      </w:r>
    </w:p>
    <w:p w14:paraId="4EA0F1BE" w14:textId="77777777" w:rsidR="008F3667" w:rsidRPr="008F3667" w:rsidRDefault="008F3667" w:rsidP="002244CD">
      <w:pPr>
        <w:tabs>
          <w:tab w:val="left" w:pos="142"/>
          <w:tab w:val="left" w:pos="284"/>
          <w:tab w:val="left" w:pos="360"/>
          <w:tab w:val="left" w:pos="720"/>
          <w:tab w:val="left" w:pos="1080"/>
          <w:tab w:val="left" w:pos="1440"/>
          <w:tab w:val="left" w:pos="1800"/>
          <w:tab w:val="left" w:pos="2160"/>
          <w:tab w:val="left" w:pos="2520"/>
          <w:tab w:val="left" w:pos="2880"/>
          <w:tab w:val="left" w:pos="3600"/>
          <w:tab w:val="left" w:pos="3960"/>
          <w:tab w:val="left" w:pos="4320"/>
        </w:tabs>
        <w:ind w:left="709" w:hanging="157"/>
        <w:jc w:val="both"/>
        <w:rPr>
          <w:rFonts w:cs="Arial"/>
          <w:sz w:val="22"/>
          <w:szCs w:val="22"/>
        </w:rPr>
      </w:pPr>
    </w:p>
    <w:p w14:paraId="0F66EC3B" w14:textId="4EFC9688" w:rsidR="008F3667" w:rsidRPr="008F3667" w:rsidRDefault="008F3667" w:rsidP="007E5790">
      <w:pPr>
        <w:tabs>
          <w:tab w:val="left" w:pos="142"/>
          <w:tab w:val="left" w:pos="284"/>
          <w:tab w:val="left" w:pos="360"/>
        </w:tabs>
        <w:ind w:left="567" w:hanging="15"/>
        <w:jc w:val="both"/>
        <w:rPr>
          <w:rFonts w:cs="Arial"/>
          <w:sz w:val="22"/>
          <w:szCs w:val="22"/>
        </w:rPr>
      </w:pPr>
      <w:r w:rsidRPr="008F3667">
        <w:rPr>
          <w:rFonts w:cs="Arial"/>
          <w:sz w:val="22"/>
          <w:szCs w:val="22"/>
        </w:rPr>
        <w:t xml:space="preserve">en présentant à </w:t>
      </w:r>
      <w:r>
        <w:rPr>
          <w:rFonts w:cs="Arial"/>
          <w:sz w:val="22"/>
          <w:szCs w:val="22"/>
        </w:rPr>
        <w:t>l’Organisme</w:t>
      </w:r>
      <w:r w:rsidRPr="008F3667">
        <w:rPr>
          <w:rFonts w:cs="Arial"/>
          <w:sz w:val="22"/>
          <w:szCs w:val="22"/>
        </w:rPr>
        <w:t xml:space="preserve"> la soumission ci-jointe (ci-après appelée la « soumission »),</w:t>
      </w:r>
      <w:r w:rsidR="007E5790">
        <w:rPr>
          <w:rFonts w:cs="Arial"/>
          <w:sz w:val="22"/>
          <w:szCs w:val="22"/>
        </w:rPr>
        <w:t xml:space="preserve"> </w:t>
      </w:r>
      <w:r w:rsidRPr="008F3667">
        <w:rPr>
          <w:rFonts w:cs="Arial"/>
          <w:sz w:val="22"/>
          <w:szCs w:val="22"/>
        </w:rPr>
        <w:t>atteste que les déclarations ci-après sont complètes et exactes.</w:t>
      </w:r>
    </w:p>
    <w:p w14:paraId="7A813D9D" w14:textId="77777777" w:rsidR="008F3667" w:rsidRPr="008F3667" w:rsidRDefault="008F3667" w:rsidP="002244CD">
      <w:pPr>
        <w:tabs>
          <w:tab w:val="left" w:pos="142"/>
          <w:tab w:val="left" w:pos="284"/>
          <w:tab w:val="left" w:pos="360"/>
          <w:tab w:val="left" w:pos="720"/>
          <w:tab w:val="left" w:pos="1080"/>
          <w:tab w:val="left" w:pos="1440"/>
          <w:tab w:val="left" w:pos="1800"/>
          <w:tab w:val="left" w:pos="2160"/>
          <w:tab w:val="left" w:pos="2520"/>
          <w:tab w:val="left" w:pos="2880"/>
          <w:tab w:val="left" w:pos="3600"/>
          <w:tab w:val="left" w:pos="3960"/>
          <w:tab w:val="left" w:pos="4320"/>
        </w:tabs>
        <w:ind w:left="709" w:hanging="157"/>
        <w:jc w:val="both"/>
        <w:rPr>
          <w:rFonts w:cs="Arial"/>
          <w:sz w:val="22"/>
          <w:szCs w:val="22"/>
        </w:rPr>
      </w:pPr>
    </w:p>
    <w:p w14:paraId="4B25BA5A" w14:textId="77777777" w:rsidR="008F3667" w:rsidRPr="008F3667" w:rsidRDefault="008F3667" w:rsidP="002244CD">
      <w:pPr>
        <w:tabs>
          <w:tab w:val="left" w:pos="142"/>
          <w:tab w:val="left" w:pos="284"/>
          <w:tab w:val="left" w:pos="360"/>
          <w:tab w:val="left" w:pos="720"/>
          <w:tab w:val="left" w:pos="1080"/>
          <w:tab w:val="left" w:pos="1440"/>
          <w:tab w:val="left" w:pos="1800"/>
          <w:tab w:val="left" w:pos="2160"/>
          <w:tab w:val="left" w:pos="2520"/>
          <w:tab w:val="left" w:pos="2880"/>
          <w:tab w:val="left" w:pos="3600"/>
          <w:tab w:val="left" w:pos="3960"/>
          <w:tab w:val="left" w:pos="4320"/>
        </w:tabs>
        <w:ind w:left="709" w:hanging="157"/>
        <w:jc w:val="both"/>
        <w:rPr>
          <w:rFonts w:cs="Arial"/>
          <w:sz w:val="22"/>
          <w:szCs w:val="22"/>
        </w:rPr>
      </w:pPr>
      <w:r w:rsidRPr="008F3667">
        <w:rPr>
          <w:rFonts w:cs="Arial"/>
          <w:sz w:val="22"/>
          <w:szCs w:val="22"/>
        </w:rPr>
        <w:t>Au nom de : ________________________________________________________________,</w:t>
      </w:r>
    </w:p>
    <w:p w14:paraId="016AF487" w14:textId="33823FE7" w:rsidR="008F3667" w:rsidRPr="008F3667" w:rsidRDefault="008F3667" w:rsidP="007E5790">
      <w:pPr>
        <w:tabs>
          <w:tab w:val="left" w:pos="142"/>
          <w:tab w:val="left" w:pos="284"/>
          <w:tab w:val="left" w:pos="1701"/>
        </w:tabs>
        <w:spacing w:after="120"/>
        <w:ind w:left="709" w:hanging="157"/>
        <w:jc w:val="both"/>
        <w:rPr>
          <w:rFonts w:cs="Arial"/>
          <w:i/>
          <w:sz w:val="22"/>
          <w:szCs w:val="22"/>
        </w:rPr>
      </w:pPr>
      <w:r w:rsidRPr="008F3667">
        <w:rPr>
          <w:rFonts w:cs="Arial"/>
          <w:sz w:val="22"/>
          <w:szCs w:val="22"/>
        </w:rPr>
        <w:tab/>
      </w:r>
      <w:r w:rsidR="007E5790">
        <w:rPr>
          <w:rFonts w:cs="Arial"/>
          <w:sz w:val="22"/>
          <w:szCs w:val="22"/>
        </w:rPr>
        <w:tab/>
      </w:r>
      <w:r w:rsidRPr="008F3667">
        <w:rPr>
          <w:rFonts w:cs="Arial"/>
          <w:i/>
          <w:sz w:val="22"/>
          <w:szCs w:val="22"/>
        </w:rPr>
        <w:t>(Nom de l’entreprise soumissionnaire)</w:t>
      </w:r>
    </w:p>
    <w:p w14:paraId="7F338CBF" w14:textId="77777777" w:rsidR="008F3667" w:rsidRPr="008F3667" w:rsidRDefault="008F3667" w:rsidP="002244CD">
      <w:pPr>
        <w:tabs>
          <w:tab w:val="left" w:pos="142"/>
          <w:tab w:val="left" w:pos="284"/>
          <w:tab w:val="left" w:pos="360"/>
          <w:tab w:val="left" w:pos="720"/>
          <w:tab w:val="left" w:pos="1080"/>
          <w:tab w:val="left" w:pos="1440"/>
          <w:tab w:val="left" w:pos="1800"/>
          <w:tab w:val="left" w:pos="2160"/>
          <w:tab w:val="left" w:pos="2520"/>
          <w:tab w:val="left" w:pos="2880"/>
          <w:tab w:val="left" w:pos="3600"/>
          <w:tab w:val="left" w:pos="3960"/>
          <w:tab w:val="left" w:pos="4320"/>
        </w:tabs>
        <w:ind w:left="709" w:hanging="157"/>
        <w:jc w:val="both"/>
        <w:rPr>
          <w:rFonts w:cs="Arial"/>
          <w:sz w:val="22"/>
          <w:szCs w:val="22"/>
        </w:rPr>
      </w:pPr>
      <w:r w:rsidRPr="008F3667">
        <w:rPr>
          <w:rFonts w:cs="Arial"/>
          <w:sz w:val="22"/>
          <w:szCs w:val="22"/>
        </w:rPr>
        <w:t>(ci-après appelée « le prestataire de services »)</w:t>
      </w:r>
    </w:p>
    <w:p w14:paraId="77AB73F2" w14:textId="77777777" w:rsidR="008F3667" w:rsidRPr="008F3667" w:rsidRDefault="008F3667" w:rsidP="002244CD">
      <w:pPr>
        <w:tabs>
          <w:tab w:val="left" w:pos="142"/>
          <w:tab w:val="left" w:pos="284"/>
          <w:tab w:val="left" w:pos="360"/>
          <w:tab w:val="left" w:pos="720"/>
          <w:tab w:val="left" w:pos="1080"/>
          <w:tab w:val="left" w:pos="1440"/>
          <w:tab w:val="left" w:pos="1800"/>
          <w:tab w:val="left" w:pos="2160"/>
          <w:tab w:val="left" w:pos="2520"/>
          <w:tab w:val="left" w:pos="2880"/>
          <w:tab w:val="left" w:pos="3600"/>
          <w:tab w:val="left" w:pos="3960"/>
          <w:tab w:val="left" w:pos="4320"/>
        </w:tabs>
        <w:ind w:left="709" w:hanging="157"/>
        <w:jc w:val="both"/>
        <w:rPr>
          <w:rFonts w:cs="Arial"/>
          <w:sz w:val="22"/>
          <w:szCs w:val="22"/>
        </w:rPr>
      </w:pPr>
    </w:p>
    <w:p w14:paraId="078BFA56" w14:textId="77777777" w:rsidR="008F3667" w:rsidRPr="008F3667" w:rsidRDefault="008F3667" w:rsidP="002244CD">
      <w:pPr>
        <w:tabs>
          <w:tab w:val="left" w:pos="142"/>
          <w:tab w:val="left" w:pos="284"/>
          <w:tab w:val="left" w:pos="360"/>
          <w:tab w:val="left" w:pos="720"/>
          <w:tab w:val="left" w:pos="1080"/>
          <w:tab w:val="left" w:pos="1440"/>
          <w:tab w:val="left" w:pos="1800"/>
          <w:tab w:val="left" w:pos="2160"/>
          <w:tab w:val="left" w:pos="2520"/>
          <w:tab w:val="left" w:pos="2880"/>
          <w:tab w:val="left" w:pos="3600"/>
          <w:tab w:val="left" w:pos="3960"/>
          <w:tab w:val="left" w:pos="4320"/>
        </w:tabs>
        <w:ind w:left="709" w:hanging="157"/>
        <w:jc w:val="both"/>
        <w:rPr>
          <w:rFonts w:cs="Arial"/>
          <w:sz w:val="22"/>
          <w:szCs w:val="22"/>
        </w:rPr>
      </w:pPr>
      <w:r w:rsidRPr="008F3667">
        <w:rPr>
          <w:rFonts w:cs="Arial"/>
          <w:sz w:val="22"/>
          <w:szCs w:val="22"/>
        </w:rPr>
        <w:t>Je déclare ce qui suit :</w:t>
      </w:r>
    </w:p>
    <w:p w14:paraId="200F6C9E" w14:textId="77777777" w:rsidR="008F3667" w:rsidRPr="008F3667" w:rsidRDefault="008F3667" w:rsidP="002244CD">
      <w:pPr>
        <w:tabs>
          <w:tab w:val="left" w:pos="142"/>
          <w:tab w:val="left" w:pos="284"/>
          <w:tab w:val="left" w:pos="360"/>
          <w:tab w:val="left" w:pos="720"/>
          <w:tab w:val="left" w:pos="1080"/>
          <w:tab w:val="left" w:pos="1440"/>
          <w:tab w:val="left" w:pos="1800"/>
          <w:tab w:val="left" w:pos="2160"/>
          <w:tab w:val="left" w:pos="2520"/>
          <w:tab w:val="left" w:pos="2880"/>
          <w:tab w:val="left" w:pos="3600"/>
          <w:tab w:val="left" w:pos="3960"/>
          <w:tab w:val="left" w:pos="4320"/>
        </w:tabs>
        <w:ind w:left="709" w:hanging="157"/>
        <w:jc w:val="both"/>
        <w:rPr>
          <w:rFonts w:cs="Arial"/>
          <w:sz w:val="22"/>
          <w:szCs w:val="22"/>
        </w:rPr>
      </w:pPr>
    </w:p>
    <w:p w14:paraId="0AC6A5CB" w14:textId="3A277059" w:rsidR="008F3667" w:rsidRPr="008F3667" w:rsidRDefault="008F3667" w:rsidP="007E5790">
      <w:pPr>
        <w:tabs>
          <w:tab w:val="left" w:pos="142"/>
          <w:tab w:val="left" w:pos="284"/>
          <w:tab w:val="left" w:pos="360"/>
        </w:tabs>
        <w:ind w:left="567" w:hanging="15"/>
        <w:jc w:val="both"/>
        <w:rPr>
          <w:rFonts w:cs="Arial"/>
          <w:sz w:val="22"/>
          <w:szCs w:val="22"/>
        </w:rPr>
      </w:pPr>
      <w:r w:rsidRPr="008F3667">
        <w:rPr>
          <w:rFonts w:cs="Arial"/>
          <w:sz w:val="22"/>
          <w:szCs w:val="22"/>
        </w:rPr>
        <w:t xml:space="preserve">Le prestataire de services n’a pas d’établissement au Québec où il exerce ses activités de façon permanente, clairement </w:t>
      </w:r>
      <w:r w:rsidR="00D81D8D">
        <w:rPr>
          <w:rFonts w:cs="Arial"/>
          <w:sz w:val="22"/>
          <w:szCs w:val="22"/>
        </w:rPr>
        <w:t xml:space="preserve">associé </w:t>
      </w:r>
      <w:r w:rsidRPr="008F3667">
        <w:rPr>
          <w:rFonts w:cs="Arial"/>
          <w:sz w:val="22"/>
          <w:szCs w:val="22"/>
        </w:rPr>
        <w:t>à son nom et accessible durant les heures normales de bureau.</w:t>
      </w:r>
    </w:p>
    <w:p w14:paraId="01D31FA9" w14:textId="77777777" w:rsidR="008F3667" w:rsidRPr="008F3667" w:rsidRDefault="008F3667" w:rsidP="002244CD">
      <w:pPr>
        <w:tabs>
          <w:tab w:val="left" w:pos="142"/>
          <w:tab w:val="left" w:pos="284"/>
          <w:tab w:val="left" w:pos="360"/>
          <w:tab w:val="left" w:pos="720"/>
          <w:tab w:val="left" w:pos="1080"/>
          <w:tab w:val="left" w:pos="1440"/>
          <w:tab w:val="left" w:pos="1800"/>
          <w:tab w:val="left" w:pos="2160"/>
          <w:tab w:val="left" w:pos="2520"/>
          <w:tab w:val="left" w:pos="2880"/>
          <w:tab w:val="left" w:pos="3600"/>
          <w:tab w:val="left" w:pos="3960"/>
          <w:tab w:val="left" w:pos="4320"/>
        </w:tabs>
        <w:ind w:left="709" w:hanging="157"/>
        <w:jc w:val="both"/>
        <w:rPr>
          <w:rFonts w:cs="Arial"/>
          <w:sz w:val="22"/>
          <w:szCs w:val="22"/>
        </w:rPr>
      </w:pPr>
    </w:p>
    <w:p w14:paraId="1B7251BE" w14:textId="77777777" w:rsidR="008F3667" w:rsidRPr="008F3667" w:rsidRDefault="008F3667" w:rsidP="002244CD">
      <w:pPr>
        <w:tabs>
          <w:tab w:val="left" w:pos="142"/>
          <w:tab w:val="left" w:pos="284"/>
          <w:tab w:val="left" w:pos="360"/>
          <w:tab w:val="left" w:pos="720"/>
          <w:tab w:val="left" w:pos="1080"/>
          <w:tab w:val="left" w:pos="1440"/>
          <w:tab w:val="left" w:pos="1800"/>
          <w:tab w:val="left" w:pos="2160"/>
          <w:tab w:val="left" w:pos="2520"/>
          <w:tab w:val="left" w:pos="2880"/>
          <w:tab w:val="left" w:pos="3600"/>
          <w:tab w:val="left" w:pos="3960"/>
          <w:tab w:val="left" w:pos="4320"/>
        </w:tabs>
        <w:ind w:left="709" w:hanging="157"/>
        <w:jc w:val="both"/>
        <w:rPr>
          <w:rFonts w:cs="Arial"/>
          <w:sz w:val="22"/>
          <w:szCs w:val="22"/>
        </w:rPr>
      </w:pPr>
      <w:r w:rsidRPr="008F3667">
        <w:rPr>
          <w:rFonts w:cs="Arial"/>
          <w:sz w:val="22"/>
          <w:szCs w:val="22"/>
        </w:rPr>
        <w:t>J’ai lu et je comprends le contenu de la présente déclaration.</w:t>
      </w:r>
    </w:p>
    <w:p w14:paraId="0BB6941C" w14:textId="77777777" w:rsidR="008F3667" w:rsidRPr="008F3667" w:rsidRDefault="008F3667" w:rsidP="002244CD">
      <w:pPr>
        <w:tabs>
          <w:tab w:val="left" w:pos="142"/>
          <w:tab w:val="left" w:pos="284"/>
          <w:tab w:val="left" w:pos="360"/>
          <w:tab w:val="left" w:pos="720"/>
          <w:tab w:val="left" w:pos="1080"/>
          <w:tab w:val="left" w:pos="1440"/>
          <w:tab w:val="left" w:pos="1800"/>
          <w:tab w:val="left" w:pos="2160"/>
          <w:tab w:val="left" w:pos="2520"/>
          <w:tab w:val="left" w:pos="2880"/>
          <w:tab w:val="left" w:pos="3600"/>
          <w:tab w:val="left" w:pos="3960"/>
          <w:tab w:val="left" w:pos="4320"/>
        </w:tabs>
        <w:ind w:left="709" w:hanging="157"/>
        <w:jc w:val="both"/>
        <w:rPr>
          <w:rFonts w:cs="Arial"/>
          <w:sz w:val="22"/>
          <w:szCs w:val="22"/>
        </w:rPr>
      </w:pPr>
    </w:p>
    <w:p w14:paraId="765CB57C" w14:textId="77777777" w:rsidR="008F3667" w:rsidRPr="008F3667" w:rsidRDefault="008F3667" w:rsidP="007E5790">
      <w:pPr>
        <w:tabs>
          <w:tab w:val="left" w:pos="142"/>
          <w:tab w:val="left" w:pos="284"/>
          <w:tab w:val="left" w:pos="360"/>
          <w:tab w:val="left" w:pos="1080"/>
          <w:tab w:val="left" w:pos="1440"/>
          <w:tab w:val="left" w:pos="1800"/>
          <w:tab w:val="left" w:pos="2160"/>
          <w:tab w:val="left" w:pos="2520"/>
          <w:tab w:val="left" w:pos="2880"/>
          <w:tab w:val="left" w:pos="3600"/>
          <w:tab w:val="left" w:pos="3960"/>
          <w:tab w:val="left" w:pos="4320"/>
        </w:tabs>
        <w:ind w:left="567" w:hanging="15"/>
        <w:jc w:val="both"/>
        <w:rPr>
          <w:rFonts w:cs="Arial"/>
          <w:sz w:val="22"/>
          <w:szCs w:val="22"/>
        </w:rPr>
      </w:pPr>
      <w:r w:rsidRPr="008F3667">
        <w:rPr>
          <w:rFonts w:cs="Arial"/>
          <w:sz w:val="22"/>
          <w:szCs w:val="22"/>
        </w:rPr>
        <w:t>Je suis autorisé(e) par le prestataire de services à signer cette déclaration et à présenter, en son nom, la soumission.</w:t>
      </w:r>
    </w:p>
    <w:p w14:paraId="0E24A8F0" w14:textId="77777777" w:rsidR="008F3667" w:rsidRPr="008F3667" w:rsidRDefault="008F3667" w:rsidP="002244CD">
      <w:pPr>
        <w:tabs>
          <w:tab w:val="left" w:pos="142"/>
          <w:tab w:val="left" w:pos="284"/>
          <w:tab w:val="left" w:pos="360"/>
          <w:tab w:val="left" w:pos="720"/>
          <w:tab w:val="left" w:pos="1080"/>
          <w:tab w:val="left" w:pos="1440"/>
          <w:tab w:val="left" w:pos="1800"/>
          <w:tab w:val="left" w:pos="2160"/>
          <w:tab w:val="left" w:pos="2520"/>
          <w:tab w:val="left" w:pos="2880"/>
          <w:tab w:val="left" w:pos="3600"/>
          <w:tab w:val="left" w:pos="3960"/>
          <w:tab w:val="left" w:pos="4320"/>
        </w:tabs>
        <w:ind w:left="709" w:hanging="157"/>
        <w:jc w:val="both"/>
        <w:rPr>
          <w:rFonts w:cs="Arial"/>
          <w:sz w:val="22"/>
          <w:szCs w:val="22"/>
        </w:rPr>
      </w:pPr>
    </w:p>
    <w:p w14:paraId="2F71BBE1" w14:textId="77777777" w:rsidR="008F3667" w:rsidRPr="008F3667" w:rsidRDefault="008F3667" w:rsidP="002244CD">
      <w:pPr>
        <w:tabs>
          <w:tab w:val="left" w:pos="142"/>
          <w:tab w:val="left" w:pos="284"/>
          <w:tab w:val="left" w:pos="480"/>
        </w:tabs>
        <w:ind w:left="709" w:hanging="157"/>
        <w:jc w:val="both"/>
        <w:rPr>
          <w:rFonts w:cs="Arial"/>
          <w:sz w:val="22"/>
          <w:szCs w:val="22"/>
        </w:rPr>
      </w:pPr>
    </w:p>
    <w:p w14:paraId="39418586" w14:textId="77777777" w:rsidR="008F3667" w:rsidRPr="008F3667" w:rsidRDefault="008F3667" w:rsidP="007E5790">
      <w:pPr>
        <w:ind w:left="567" w:hanging="15"/>
        <w:rPr>
          <w:rFonts w:cs="Arial"/>
          <w:sz w:val="22"/>
          <w:szCs w:val="22"/>
        </w:rPr>
      </w:pPr>
      <w:r w:rsidRPr="008F3667">
        <w:rPr>
          <w:rFonts w:cs="Arial"/>
          <w:sz w:val="22"/>
          <w:szCs w:val="22"/>
        </w:rPr>
        <w:t>Et j’ai signé,</w:t>
      </w:r>
      <w:r w:rsidRPr="008F3667">
        <w:rPr>
          <w:rFonts w:cs="Arial"/>
          <w:sz w:val="22"/>
          <w:szCs w:val="22"/>
        </w:rPr>
        <w:br/>
      </w:r>
      <w:r w:rsidRPr="008F3667">
        <w:rPr>
          <w:rFonts w:cs="Arial"/>
          <w:sz w:val="22"/>
          <w:szCs w:val="22"/>
        </w:rPr>
        <w:br/>
        <w:t>___________________________</w:t>
      </w:r>
      <w:r w:rsidRPr="008F3667">
        <w:rPr>
          <w:rFonts w:cs="Arial"/>
          <w:sz w:val="22"/>
          <w:szCs w:val="22"/>
        </w:rPr>
        <w:tab/>
      </w:r>
      <w:r w:rsidRPr="008F3667">
        <w:rPr>
          <w:rFonts w:cs="Arial"/>
          <w:sz w:val="22"/>
          <w:szCs w:val="22"/>
        </w:rPr>
        <w:tab/>
      </w:r>
      <w:r w:rsidRPr="008F3667">
        <w:rPr>
          <w:rFonts w:cs="Arial"/>
          <w:sz w:val="22"/>
          <w:szCs w:val="22"/>
        </w:rPr>
        <w:tab/>
      </w:r>
      <w:r w:rsidRPr="008F3667">
        <w:rPr>
          <w:rFonts w:cs="Arial"/>
          <w:sz w:val="22"/>
          <w:szCs w:val="22"/>
        </w:rPr>
        <w:tab/>
        <w:t>____________________</w:t>
      </w:r>
    </w:p>
    <w:p w14:paraId="21AC36E7" w14:textId="77777777" w:rsidR="008F3667" w:rsidRPr="008F3667" w:rsidRDefault="008F3667" w:rsidP="002244CD">
      <w:pPr>
        <w:tabs>
          <w:tab w:val="left" w:pos="142"/>
          <w:tab w:val="left" w:pos="284"/>
          <w:tab w:val="left" w:pos="1080"/>
          <w:tab w:val="left" w:pos="5670"/>
        </w:tabs>
        <w:ind w:left="709" w:hanging="157"/>
        <w:jc w:val="both"/>
        <w:rPr>
          <w:rFonts w:cs="Arial"/>
          <w:i/>
          <w:sz w:val="22"/>
          <w:szCs w:val="22"/>
        </w:rPr>
      </w:pPr>
      <w:r w:rsidRPr="008F3667">
        <w:rPr>
          <w:rFonts w:cs="Arial"/>
          <w:i/>
          <w:sz w:val="22"/>
          <w:szCs w:val="22"/>
        </w:rPr>
        <w:t>Signature</w:t>
      </w:r>
      <w:r w:rsidRPr="008F3667">
        <w:rPr>
          <w:rFonts w:cs="Arial"/>
          <w:i/>
          <w:sz w:val="22"/>
          <w:szCs w:val="22"/>
        </w:rPr>
        <w:tab/>
      </w:r>
      <w:r w:rsidRPr="008F3667">
        <w:rPr>
          <w:rFonts w:cs="Arial"/>
          <w:i/>
          <w:sz w:val="22"/>
          <w:szCs w:val="22"/>
        </w:rPr>
        <w:tab/>
        <w:t>Date</w:t>
      </w:r>
    </w:p>
    <w:p w14:paraId="2862816C" w14:textId="77777777" w:rsidR="000E767A" w:rsidRDefault="000E767A" w:rsidP="002244CD">
      <w:pPr>
        <w:pStyle w:val="Corpsdetexte"/>
        <w:tabs>
          <w:tab w:val="left" w:pos="142"/>
          <w:tab w:val="left" w:pos="284"/>
          <w:tab w:val="left" w:pos="360"/>
        </w:tabs>
        <w:ind w:left="709" w:hanging="157"/>
        <w:jc w:val="both"/>
        <w:rPr>
          <w:b/>
          <w:i/>
          <w:sz w:val="22"/>
          <w:szCs w:val="22"/>
        </w:rPr>
      </w:pPr>
    </w:p>
    <w:p w14:paraId="64910BDF" w14:textId="3775419A" w:rsidR="008F3667" w:rsidRPr="008F3667" w:rsidRDefault="008F3667" w:rsidP="002244CD">
      <w:pPr>
        <w:pStyle w:val="Corpsdetexte"/>
        <w:tabs>
          <w:tab w:val="left" w:pos="142"/>
          <w:tab w:val="left" w:pos="284"/>
          <w:tab w:val="left" w:pos="360"/>
        </w:tabs>
        <w:ind w:left="709" w:hanging="157"/>
        <w:jc w:val="both"/>
        <w:rPr>
          <w:b/>
          <w:i/>
          <w:sz w:val="22"/>
          <w:szCs w:val="22"/>
        </w:rPr>
      </w:pPr>
      <w:r w:rsidRPr="008F3667">
        <w:rPr>
          <w:b/>
          <w:i/>
          <w:sz w:val="22"/>
          <w:szCs w:val="22"/>
        </w:rPr>
        <w:t>_________________________________________________</w:t>
      </w:r>
    </w:p>
    <w:p w14:paraId="2C144B75" w14:textId="2B8159E2" w:rsidR="008F3667" w:rsidRPr="008F3667" w:rsidRDefault="008F3667" w:rsidP="002244CD">
      <w:pPr>
        <w:tabs>
          <w:tab w:val="left" w:pos="142"/>
          <w:tab w:val="left" w:pos="284"/>
          <w:tab w:val="right" w:leader="underscore" w:pos="9356"/>
        </w:tabs>
        <w:spacing w:before="240"/>
        <w:ind w:left="709" w:hanging="157"/>
        <w:jc w:val="both"/>
        <w:rPr>
          <w:rFonts w:cs="Arial"/>
          <w:sz w:val="22"/>
          <w:szCs w:val="22"/>
        </w:rPr>
      </w:pPr>
      <w:r w:rsidRPr="008F3667">
        <w:rPr>
          <w:rFonts w:cs="Arial"/>
          <w:i/>
          <w:sz w:val="22"/>
          <w:szCs w:val="22"/>
        </w:rPr>
        <w:t>(Nom du signataire en lettres moulées)</w:t>
      </w:r>
    </w:p>
    <w:p w14:paraId="181F394A" w14:textId="77777777" w:rsidR="0066268D" w:rsidRPr="00D61EE3" w:rsidRDefault="0066268D" w:rsidP="00206B80">
      <w:pPr>
        <w:pStyle w:val="Annexe"/>
        <w:pBdr>
          <w:top w:val="single" w:sz="4" w:space="1" w:color="auto"/>
          <w:bottom w:val="single" w:sz="4" w:space="1" w:color="auto"/>
        </w:pBdr>
        <w:tabs>
          <w:tab w:val="left" w:pos="142"/>
          <w:tab w:val="left" w:pos="284"/>
          <w:tab w:val="num" w:pos="2837"/>
        </w:tabs>
        <w:spacing w:before="0" w:after="0" w:line="240" w:lineRule="auto"/>
        <w:ind w:left="3276" w:hanging="2707"/>
        <w:jc w:val="center"/>
        <w:rPr>
          <w:szCs w:val="22"/>
        </w:rPr>
      </w:pPr>
      <w:bookmarkStart w:id="250" w:name="_Ref521875909"/>
      <w:bookmarkStart w:id="251" w:name="_Toc22224534"/>
      <w:bookmarkEnd w:id="236"/>
      <w:bookmarkEnd w:id="237"/>
      <w:bookmarkEnd w:id="238"/>
      <w:bookmarkEnd w:id="239"/>
      <w:bookmarkEnd w:id="240"/>
      <w:bookmarkEnd w:id="241"/>
      <w:bookmarkEnd w:id="242"/>
      <w:bookmarkEnd w:id="246"/>
      <w:bookmarkEnd w:id="247"/>
      <w:bookmarkEnd w:id="248"/>
      <w:bookmarkEnd w:id="249"/>
      <w:r w:rsidRPr="00D61EE3">
        <w:rPr>
          <w:szCs w:val="22"/>
        </w:rPr>
        <w:lastRenderedPageBreak/>
        <w:t>LISTE DES APPAREILS AJOUTÉS OU RETIRÉS</w:t>
      </w:r>
      <w:bookmarkEnd w:id="250"/>
      <w:bookmarkEnd w:id="251"/>
    </w:p>
    <w:p w14:paraId="00E57D44" w14:textId="3640481B" w:rsidR="0066268D" w:rsidRDefault="0066268D" w:rsidP="002244CD">
      <w:pPr>
        <w:tabs>
          <w:tab w:val="left" w:pos="0"/>
          <w:tab w:val="left" w:pos="142"/>
          <w:tab w:val="left" w:pos="284"/>
          <w:tab w:val="num" w:pos="2268"/>
          <w:tab w:val="left" w:pos="3240"/>
        </w:tabs>
        <w:ind w:left="1433"/>
        <w:jc w:val="both"/>
        <w:rPr>
          <w:rFonts w:cs="Arial"/>
          <w:sz w:val="22"/>
          <w:szCs w:val="22"/>
        </w:rPr>
      </w:pPr>
    </w:p>
    <w:p w14:paraId="5B1B130B" w14:textId="77777777" w:rsidR="004D7790" w:rsidRPr="008740D6" w:rsidRDefault="004D7790" w:rsidP="002244CD">
      <w:pPr>
        <w:tabs>
          <w:tab w:val="left" w:pos="0"/>
          <w:tab w:val="left" w:pos="142"/>
          <w:tab w:val="left" w:pos="284"/>
          <w:tab w:val="num" w:pos="2268"/>
          <w:tab w:val="left" w:pos="3240"/>
        </w:tabs>
        <w:ind w:left="1433"/>
        <w:jc w:val="both"/>
        <w:rPr>
          <w:rFonts w:cs="Arial"/>
          <w:sz w:val="22"/>
          <w:szCs w:val="22"/>
        </w:rPr>
      </w:pPr>
    </w:p>
    <w:p w14:paraId="7F0341B6" w14:textId="7816241C" w:rsidR="0066268D" w:rsidRPr="008740D6" w:rsidRDefault="00D61EE3" w:rsidP="002244CD">
      <w:pPr>
        <w:tabs>
          <w:tab w:val="left" w:pos="0"/>
          <w:tab w:val="left" w:pos="142"/>
          <w:tab w:val="left" w:pos="284"/>
          <w:tab w:val="num" w:pos="2268"/>
          <w:tab w:val="left" w:pos="3240"/>
        </w:tabs>
        <w:ind w:left="569"/>
        <w:jc w:val="both"/>
        <w:rPr>
          <w:rFonts w:cs="Arial"/>
          <w:sz w:val="22"/>
          <w:szCs w:val="22"/>
        </w:rPr>
      </w:pPr>
      <w:r>
        <w:rPr>
          <w:rFonts w:cs="Arial"/>
          <w:sz w:val="22"/>
          <w:szCs w:val="22"/>
        </w:rPr>
        <w:t xml:space="preserve">Le </w:t>
      </w:r>
      <w:r w:rsidR="001A3E56">
        <w:rPr>
          <w:rFonts w:cs="Arial"/>
          <w:sz w:val="22"/>
          <w:szCs w:val="22"/>
        </w:rPr>
        <w:t>soumissionnaire</w:t>
      </w:r>
      <w:r w:rsidR="0066268D" w:rsidRPr="008740D6">
        <w:rPr>
          <w:rFonts w:cs="Arial"/>
          <w:sz w:val="22"/>
          <w:szCs w:val="22"/>
        </w:rPr>
        <w:t xml:space="preserve"> doit fournir ces tableaux en annexe de sa </w:t>
      </w:r>
      <w:r w:rsidR="00AC4601" w:rsidRPr="008740D6">
        <w:rPr>
          <w:rFonts w:cs="Arial"/>
          <w:sz w:val="22"/>
          <w:szCs w:val="22"/>
        </w:rPr>
        <w:t>Soumission</w:t>
      </w:r>
      <w:r w:rsidR="0066268D" w:rsidRPr="008740D6">
        <w:rPr>
          <w:rFonts w:cs="Arial"/>
          <w:sz w:val="22"/>
          <w:szCs w:val="22"/>
        </w:rPr>
        <w:t>.</w:t>
      </w:r>
    </w:p>
    <w:p w14:paraId="3AFCE32C" w14:textId="77777777" w:rsidR="00A24494" w:rsidRPr="008740D6" w:rsidRDefault="00A24494" w:rsidP="002244CD">
      <w:pPr>
        <w:tabs>
          <w:tab w:val="left" w:pos="0"/>
          <w:tab w:val="left" w:pos="142"/>
          <w:tab w:val="left" w:pos="284"/>
          <w:tab w:val="num" w:pos="2268"/>
          <w:tab w:val="left" w:pos="3240"/>
        </w:tabs>
        <w:ind w:left="569"/>
        <w:jc w:val="both"/>
        <w:rPr>
          <w:rFonts w:cs="Arial"/>
          <w:sz w:val="22"/>
          <w:szCs w:val="22"/>
        </w:rPr>
      </w:pPr>
    </w:p>
    <w:p w14:paraId="51206F98" w14:textId="484E3018" w:rsidR="001A3E56" w:rsidRDefault="0066268D" w:rsidP="002244CD">
      <w:pPr>
        <w:tabs>
          <w:tab w:val="left" w:pos="0"/>
          <w:tab w:val="left" w:pos="142"/>
          <w:tab w:val="left" w:pos="284"/>
          <w:tab w:val="num" w:pos="2268"/>
          <w:tab w:val="left" w:pos="3240"/>
        </w:tabs>
        <w:ind w:left="569"/>
        <w:jc w:val="both"/>
        <w:rPr>
          <w:rFonts w:cs="Arial"/>
          <w:sz w:val="22"/>
          <w:szCs w:val="22"/>
        </w:rPr>
      </w:pPr>
      <w:r w:rsidRPr="008740D6">
        <w:rPr>
          <w:rFonts w:cs="Arial"/>
          <w:sz w:val="22"/>
          <w:szCs w:val="22"/>
        </w:rPr>
        <w:t xml:space="preserve">Les principaux composants ajoutés ou retirés dans le cadre des Mesures doivent être </w:t>
      </w:r>
      <w:r w:rsidR="001A3E56" w:rsidRPr="008740D6">
        <w:rPr>
          <w:rFonts w:cs="Arial"/>
          <w:sz w:val="22"/>
          <w:szCs w:val="22"/>
        </w:rPr>
        <w:t>listés</w:t>
      </w:r>
      <w:r w:rsidRPr="008740D6">
        <w:rPr>
          <w:rFonts w:cs="Arial"/>
          <w:sz w:val="22"/>
          <w:szCs w:val="22"/>
        </w:rPr>
        <w:t xml:space="preserve"> par </w:t>
      </w:r>
      <w:r w:rsidR="001A3E56">
        <w:rPr>
          <w:rFonts w:cs="Arial"/>
          <w:sz w:val="22"/>
          <w:szCs w:val="22"/>
        </w:rPr>
        <w:t>le soumissionnaire</w:t>
      </w:r>
      <w:r w:rsidRPr="008740D6">
        <w:rPr>
          <w:rFonts w:cs="Arial"/>
          <w:sz w:val="22"/>
          <w:szCs w:val="22"/>
        </w:rPr>
        <w:t xml:space="preserve">. </w:t>
      </w:r>
    </w:p>
    <w:p w14:paraId="7A97F716" w14:textId="77777777" w:rsidR="007934DD" w:rsidRDefault="007934DD" w:rsidP="002244CD">
      <w:pPr>
        <w:tabs>
          <w:tab w:val="left" w:pos="0"/>
          <w:tab w:val="left" w:pos="142"/>
          <w:tab w:val="left" w:pos="284"/>
          <w:tab w:val="num" w:pos="2268"/>
          <w:tab w:val="left" w:pos="3240"/>
        </w:tabs>
        <w:ind w:left="569"/>
        <w:jc w:val="both"/>
        <w:rPr>
          <w:rFonts w:cs="Arial"/>
          <w:sz w:val="22"/>
          <w:szCs w:val="22"/>
        </w:rPr>
      </w:pPr>
    </w:p>
    <w:p w14:paraId="12A3DE56" w14:textId="64660AD6" w:rsidR="0066268D" w:rsidRPr="008740D6" w:rsidRDefault="0066268D" w:rsidP="002244CD">
      <w:pPr>
        <w:tabs>
          <w:tab w:val="left" w:pos="0"/>
          <w:tab w:val="left" w:pos="142"/>
          <w:tab w:val="left" w:pos="284"/>
          <w:tab w:val="num" w:pos="2268"/>
          <w:tab w:val="left" w:pos="3240"/>
        </w:tabs>
        <w:ind w:left="569"/>
        <w:jc w:val="both"/>
        <w:rPr>
          <w:rFonts w:cs="Arial"/>
          <w:sz w:val="22"/>
          <w:szCs w:val="22"/>
        </w:rPr>
      </w:pPr>
      <w:r w:rsidRPr="008740D6">
        <w:rPr>
          <w:rFonts w:cs="Arial"/>
          <w:sz w:val="22"/>
          <w:szCs w:val="22"/>
        </w:rPr>
        <w:t>Tout appareil d’une valeur individuel</w:t>
      </w:r>
      <w:r w:rsidR="00430CD1" w:rsidRPr="008740D6">
        <w:rPr>
          <w:rFonts w:cs="Arial"/>
          <w:sz w:val="22"/>
          <w:szCs w:val="22"/>
        </w:rPr>
        <w:t>le (matériaux et main-d’œuvre)</w:t>
      </w:r>
      <w:r w:rsidRPr="008740D6">
        <w:rPr>
          <w:rFonts w:cs="Arial"/>
          <w:sz w:val="22"/>
          <w:szCs w:val="22"/>
        </w:rPr>
        <w:t xml:space="preserve"> de plus de </w:t>
      </w:r>
      <w:r w:rsidR="00430CD1" w:rsidRPr="008740D6">
        <w:rPr>
          <w:rFonts w:cs="Arial"/>
          <w:sz w:val="22"/>
          <w:szCs w:val="22"/>
        </w:rPr>
        <w:t>5</w:t>
      </w:r>
      <w:r w:rsidRPr="008740D6">
        <w:rPr>
          <w:rFonts w:cs="Arial"/>
          <w:sz w:val="22"/>
          <w:szCs w:val="22"/>
        </w:rPr>
        <w:t> 000 $ doit être listé.</w:t>
      </w:r>
    </w:p>
    <w:p w14:paraId="33954A6E" w14:textId="77777777" w:rsidR="00A24494" w:rsidRPr="008740D6" w:rsidRDefault="00A24494" w:rsidP="002244CD">
      <w:pPr>
        <w:tabs>
          <w:tab w:val="left" w:pos="0"/>
          <w:tab w:val="left" w:pos="142"/>
          <w:tab w:val="left" w:pos="284"/>
          <w:tab w:val="num" w:pos="2268"/>
          <w:tab w:val="left" w:pos="3240"/>
        </w:tabs>
        <w:ind w:left="569"/>
        <w:jc w:val="both"/>
        <w:rPr>
          <w:rFonts w:cs="Arial"/>
          <w:sz w:val="22"/>
          <w:szCs w:val="22"/>
        </w:rPr>
      </w:pPr>
    </w:p>
    <w:p w14:paraId="015538DA" w14:textId="0185DC9E" w:rsidR="0066268D" w:rsidRPr="008740D6" w:rsidRDefault="0066268D" w:rsidP="002244CD">
      <w:pPr>
        <w:tabs>
          <w:tab w:val="left" w:pos="0"/>
          <w:tab w:val="left" w:pos="142"/>
          <w:tab w:val="left" w:pos="284"/>
          <w:tab w:val="num" w:pos="2268"/>
          <w:tab w:val="left" w:pos="3240"/>
        </w:tabs>
        <w:ind w:left="569"/>
        <w:jc w:val="both"/>
        <w:rPr>
          <w:rFonts w:cs="Arial"/>
          <w:sz w:val="22"/>
          <w:szCs w:val="22"/>
        </w:rPr>
      </w:pPr>
      <w:r w:rsidRPr="008740D6">
        <w:rPr>
          <w:rFonts w:cs="Arial"/>
          <w:sz w:val="22"/>
          <w:szCs w:val="22"/>
        </w:rPr>
        <w:t>Ces listes serviront à l’</w:t>
      </w:r>
      <w:r w:rsidR="00DD53A1" w:rsidRPr="008740D6">
        <w:rPr>
          <w:rFonts w:cs="Arial"/>
          <w:sz w:val="22"/>
          <w:szCs w:val="22"/>
        </w:rPr>
        <w:t>Organisme</w:t>
      </w:r>
      <w:r w:rsidRPr="008740D6">
        <w:rPr>
          <w:rFonts w:cs="Arial"/>
          <w:sz w:val="22"/>
          <w:szCs w:val="22"/>
        </w:rPr>
        <w:t xml:space="preserve"> pour l’aider à établir un budget d’entretien préventif pour les années suivant la mise en œuvre du projet. La qualité de l’information fournie sera considérée dans le critère d’évaluation « Impact de la mesure sur l’exploitation ».</w:t>
      </w:r>
    </w:p>
    <w:p w14:paraId="3D72C356" w14:textId="77777777" w:rsidR="0066268D" w:rsidRPr="008740D6" w:rsidRDefault="0066268D" w:rsidP="002244CD">
      <w:pPr>
        <w:tabs>
          <w:tab w:val="left" w:pos="0"/>
          <w:tab w:val="left" w:pos="142"/>
          <w:tab w:val="left" w:pos="284"/>
          <w:tab w:val="num" w:pos="2268"/>
          <w:tab w:val="left" w:pos="3240"/>
        </w:tabs>
        <w:spacing w:before="120" w:after="120"/>
        <w:ind w:left="1433"/>
        <w:jc w:val="both"/>
        <w:rPr>
          <w:rFonts w:cs="Arial"/>
          <w:sz w:val="22"/>
          <w:szCs w:val="22"/>
        </w:rPr>
      </w:pPr>
    </w:p>
    <w:p w14:paraId="76BC804C" w14:textId="77777777" w:rsidR="0066268D" w:rsidRPr="008740D6" w:rsidRDefault="0066268D" w:rsidP="002244CD">
      <w:pPr>
        <w:tabs>
          <w:tab w:val="left" w:pos="0"/>
          <w:tab w:val="left" w:pos="142"/>
          <w:tab w:val="left" w:pos="284"/>
          <w:tab w:val="num" w:pos="2268"/>
          <w:tab w:val="left" w:pos="3240"/>
        </w:tabs>
        <w:spacing w:before="120" w:after="120"/>
        <w:ind w:left="569"/>
        <w:jc w:val="both"/>
        <w:rPr>
          <w:rFonts w:cs="Arial"/>
          <w:b/>
          <w:sz w:val="22"/>
          <w:szCs w:val="22"/>
        </w:rPr>
      </w:pPr>
      <w:r w:rsidRPr="008740D6">
        <w:rPr>
          <w:rFonts w:cs="Arial"/>
          <w:b/>
          <w:sz w:val="22"/>
          <w:szCs w:val="22"/>
        </w:rPr>
        <w:t>Liste des principaux appareils ajoutés dans le cadre du projet</w:t>
      </w:r>
    </w:p>
    <w:tbl>
      <w:tblPr>
        <w:tblW w:w="9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8"/>
        <w:gridCol w:w="3135"/>
        <w:gridCol w:w="1048"/>
        <w:gridCol w:w="2509"/>
      </w:tblGrid>
      <w:tr w:rsidR="00430CD1" w:rsidRPr="008740D6" w14:paraId="11F4408D" w14:textId="77777777" w:rsidTr="00D45679">
        <w:trPr>
          <w:jc w:val="center"/>
        </w:trPr>
        <w:tc>
          <w:tcPr>
            <w:tcW w:w="2658" w:type="dxa"/>
          </w:tcPr>
          <w:p w14:paraId="3892E8E8" w14:textId="77777777" w:rsidR="00430CD1" w:rsidRPr="008740D6" w:rsidRDefault="00430CD1" w:rsidP="00D45679">
            <w:pPr>
              <w:spacing w:before="120" w:after="120"/>
              <w:ind w:left="29"/>
              <w:jc w:val="center"/>
              <w:rPr>
                <w:rFonts w:cs="Arial"/>
                <w:b/>
                <w:sz w:val="22"/>
                <w:szCs w:val="22"/>
              </w:rPr>
            </w:pPr>
            <w:r w:rsidRPr="008740D6">
              <w:rPr>
                <w:rFonts w:cs="Arial"/>
                <w:b/>
                <w:sz w:val="22"/>
                <w:szCs w:val="22"/>
              </w:rPr>
              <w:t>Immeuble</w:t>
            </w:r>
          </w:p>
        </w:tc>
        <w:tc>
          <w:tcPr>
            <w:tcW w:w="3135" w:type="dxa"/>
            <w:shd w:val="clear" w:color="auto" w:fill="auto"/>
          </w:tcPr>
          <w:p w14:paraId="76FDEB83" w14:textId="41C04B56" w:rsidR="00430CD1" w:rsidRPr="008740D6" w:rsidRDefault="007934DD" w:rsidP="002244CD">
            <w:pPr>
              <w:tabs>
                <w:tab w:val="left" w:pos="0"/>
                <w:tab w:val="left" w:pos="142"/>
                <w:tab w:val="left" w:pos="284"/>
              </w:tabs>
              <w:spacing w:before="120" w:after="120"/>
              <w:jc w:val="center"/>
              <w:rPr>
                <w:rFonts w:cs="Arial"/>
                <w:b/>
                <w:sz w:val="22"/>
                <w:szCs w:val="22"/>
              </w:rPr>
            </w:pPr>
            <w:r>
              <w:rPr>
                <w:rFonts w:cs="Arial"/>
                <w:b/>
                <w:sz w:val="22"/>
                <w:szCs w:val="22"/>
              </w:rPr>
              <w:t>Appareil</w:t>
            </w:r>
          </w:p>
        </w:tc>
        <w:tc>
          <w:tcPr>
            <w:tcW w:w="1048" w:type="dxa"/>
            <w:shd w:val="clear" w:color="auto" w:fill="auto"/>
          </w:tcPr>
          <w:p w14:paraId="0640FBA0" w14:textId="77777777" w:rsidR="00430CD1" w:rsidRPr="008740D6" w:rsidRDefault="00430CD1" w:rsidP="002244CD">
            <w:pPr>
              <w:tabs>
                <w:tab w:val="left" w:pos="0"/>
                <w:tab w:val="left" w:pos="142"/>
                <w:tab w:val="left" w:pos="284"/>
              </w:tabs>
              <w:spacing w:before="120" w:after="120"/>
              <w:jc w:val="center"/>
              <w:rPr>
                <w:rFonts w:cs="Arial"/>
                <w:b/>
                <w:sz w:val="22"/>
                <w:szCs w:val="22"/>
              </w:rPr>
            </w:pPr>
            <w:r w:rsidRPr="008740D6">
              <w:rPr>
                <w:rFonts w:cs="Arial"/>
                <w:b/>
                <w:sz w:val="22"/>
                <w:szCs w:val="22"/>
              </w:rPr>
              <w:t>Nombre</w:t>
            </w:r>
          </w:p>
        </w:tc>
        <w:tc>
          <w:tcPr>
            <w:tcW w:w="2509" w:type="dxa"/>
          </w:tcPr>
          <w:p w14:paraId="0601E67F" w14:textId="77777777" w:rsidR="00430CD1" w:rsidRPr="008740D6" w:rsidRDefault="00430CD1" w:rsidP="002244CD">
            <w:pPr>
              <w:tabs>
                <w:tab w:val="left" w:pos="0"/>
                <w:tab w:val="left" w:pos="142"/>
                <w:tab w:val="left" w:pos="284"/>
              </w:tabs>
              <w:spacing w:before="120" w:after="120"/>
              <w:jc w:val="center"/>
              <w:rPr>
                <w:rFonts w:cs="Arial"/>
                <w:b/>
                <w:sz w:val="22"/>
                <w:szCs w:val="22"/>
              </w:rPr>
            </w:pPr>
            <w:r w:rsidRPr="008740D6">
              <w:rPr>
                <w:rFonts w:cs="Arial"/>
                <w:b/>
                <w:sz w:val="22"/>
                <w:szCs w:val="22"/>
              </w:rPr>
              <w:t>Localisation / Numéro du système</w:t>
            </w:r>
          </w:p>
        </w:tc>
      </w:tr>
      <w:tr w:rsidR="00430CD1" w:rsidRPr="008740D6" w14:paraId="0FF3C7AE" w14:textId="77777777" w:rsidTr="00D45679">
        <w:trPr>
          <w:jc w:val="center"/>
        </w:trPr>
        <w:tc>
          <w:tcPr>
            <w:tcW w:w="2658" w:type="dxa"/>
          </w:tcPr>
          <w:p w14:paraId="625D0D5B" w14:textId="77777777" w:rsidR="00430CD1" w:rsidRPr="008740D6" w:rsidRDefault="00430CD1" w:rsidP="002244CD">
            <w:pPr>
              <w:tabs>
                <w:tab w:val="left" w:pos="0"/>
                <w:tab w:val="left" w:pos="142"/>
                <w:tab w:val="left" w:pos="284"/>
                <w:tab w:val="left" w:pos="3240"/>
              </w:tabs>
              <w:spacing w:before="120" w:after="120"/>
              <w:ind w:left="432"/>
              <w:jc w:val="both"/>
              <w:rPr>
                <w:rFonts w:cs="Arial"/>
                <w:sz w:val="22"/>
                <w:szCs w:val="22"/>
              </w:rPr>
            </w:pPr>
          </w:p>
        </w:tc>
        <w:tc>
          <w:tcPr>
            <w:tcW w:w="3135" w:type="dxa"/>
            <w:shd w:val="clear" w:color="auto" w:fill="auto"/>
          </w:tcPr>
          <w:p w14:paraId="26D63560" w14:textId="77777777" w:rsidR="00430CD1" w:rsidRPr="008740D6" w:rsidRDefault="00430CD1" w:rsidP="002244CD">
            <w:pPr>
              <w:tabs>
                <w:tab w:val="left" w:pos="0"/>
                <w:tab w:val="left" w:pos="142"/>
                <w:tab w:val="left" w:pos="284"/>
                <w:tab w:val="left" w:pos="3240"/>
              </w:tabs>
              <w:spacing w:before="120" w:after="120"/>
              <w:ind w:left="432"/>
              <w:jc w:val="both"/>
              <w:rPr>
                <w:rFonts w:cs="Arial"/>
                <w:sz w:val="22"/>
                <w:szCs w:val="22"/>
              </w:rPr>
            </w:pPr>
          </w:p>
        </w:tc>
        <w:tc>
          <w:tcPr>
            <w:tcW w:w="1048" w:type="dxa"/>
            <w:shd w:val="clear" w:color="auto" w:fill="auto"/>
          </w:tcPr>
          <w:p w14:paraId="02CA6B23" w14:textId="77777777" w:rsidR="00430CD1" w:rsidRPr="008740D6" w:rsidRDefault="00430CD1" w:rsidP="002244CD">
            <w:pPr>
              <w:tabs>
                <w:tab w:val="left" w:pos="0"/>
                <w:tab w:val="left" w:pos="142"/>
                <w:tab w:val="left" w:pos="284"/>
                <w:tab w:val="left" w:pos="3240"/>
              </w:tabs>
              <w:spacing w:before="120" w:after="120"/>
              <w:ind w:left="432"/>
              <w:jc w:val="both"/>
              <w:rPr>
                <w:rFonts w:cs="Arial"/>
                <w:sz w:val="22"/>
                <w:szCs w:val="22"/>
              </w:rPr>
            </w:pPr>
          </w:p>
        </w:tc>
        <w:tc>
          <w:tcPr>
            <w:tcW w:w="2509" w:type="dxa"/>
          </w:tcPr>
          <w:p w14:paraId="2A7CC73A" w14:textId="77777777" w:rsidR="00430CD1" w:rsidRPr="008740D6" w:rsidRDefault="00430CD1" w:rsidP="002244CD">
            <w:pPr>
              <w:tabs>
                <w:tab w:val="left" w:pos="0"/>
                <w:tab w:val="left" w:pos="142"/>
                <w:tab w:val="left" w:pos="284"/>
                <w:tab w:val="left" w:pos="3240"/>
              </w:tabs>
              <w:spacing w:before="120" w:after="120"/>
              <w:ind w:left="432"/>
              <w:jc w:val="both"/>
              <w:rPr>
                <w:rFonts w:cs="Arial"/>
                <w:sz w:val="22"/>
                <w:szCs w:val="22"/>
              </w:rPr>
            </w:pPr>
          </w:p>
        </w:tc>
      </w:tr>
      <w:tr w:rsidR="00430CD1" w:rsidRPr="008740D6" w14:paraId="778AB7C4" w14:textId="77777777" w:rsidTr="00D45679">
        <w:trPr>
          <w:jc w:val="center"/>
        </w:trPr>
        <w:tc>
          <w:tcPr>
            <w:tcW w:w="2658" w:type="dxa"/>
          </w:tcPr>
          <w:p w14:paraId="16400CE5" w14:textId="77777777" w:rsidR="00430CD1" w:rsidRPr="008740D6" w:rsidRDefault="00430CD1" w:rsidP="002244CD">
            <w:pPr>
              <w:tabs>
                <w:tab w:val="left" w:pos="0"/>
                <w:tab w:val="left" w:pos="142"/>
                <w:tab w:val="left" w:pos="284"/>
                <w:tab w:val="left" w:pos="3240"/>
              </w:tabs>
              <w:spacing w:before="120" w:after="120"/>
              <w:ind w:left="432"/>
              <w:jc w:val="both"/>
              <w:rPr>
                <w:rFonts w:cs="Arial"/>
                <w:sz w:val="22"/>
                <w:szCs w:val="22"/>
              </w:rPr>
            </w:pPr>
          </w:p>
        </w:tc>
        <w:tc>
          <w:tcPr>
            <w:tcW w:w="3135" w:type="dxa"/>
            <w:shd w:val="clear" w:color="auto" w:fill="auto"/>
          </w:tcPr>
          <w:p w14:paraId="323B66E3" w14:textId="77777777" w:rsidR="00430CD1" w:rsidRPr="008740D6" w:rsidRDefault="00430CD1" w:rsidP="002244CD">
            <w:pPr>
              <w:tabs>
                <w:tab w:val="left" w:pos="0"/>
                <w:tab w:val="left" w:pos="142"/>
                <w:tab w:val="left" w:pos="284"/>
                <w:tab w:val="left" w:pos="3240"/>
              </w:tabs>
              <w:spacing w:before="120" w:after="120"/>
              <w:ind w:left="432"/>
              <w:jc w:val="both"/>
              <w:rPr>
                <w:rFonts w:cs="Arial"/>
                <w:sz w:val="22"/>
                <w:szCs w:val="22"/>
              </w:rPr>
            </w:pPr>
          </w:p>
        </w:tc>
        <w:tc>
          <w:tcPr>
            <w:tcW w:w="1048" w:type="dxa"/>
            <w:shd w:val="clear" w:color="auto" w:fill="auto"/>
          </w:tcPr>
          <w:p w14:paraId="2BE6E70F" w14:textId="77777777" w:rsidR="00430CD1" w:rsidRPr="008740D6" w:rsidRDefault="00430CD1" w:rsidP="002244CD">
            <w:pPr>
              <w:tabs>
                <w:tab w:val="left" w:pos="0"/>
                <w:tab w:val="left" w:pos="142"/>
                <w:tab w:val="left" w:pos="284"/>
                <w:tab w:val="left" w:pos="3240"/>
              </w:tabs>
              <w:spacing w:before="120" w:after="120"/>
              <w:ind w:left="432"/>
              <w:jc w:val="both"/>
              <w:rPr>
                <w:rFonts w:cs="Arial"/>
                <w:sz w:val="22"/>
                <w:szCs w:val="22"/>
              </w:rPr>
            </w:pPr>
          </w:p>
        </w:tc>
        <w:tc>
          <w:tcPr>
            <w:tcW w:w="2509" w:type="dxa"/>
          </w:tcPr>
          <w:p w14:paraId="543B070F" w14:textId="77777777" w:rsidR="00430CD1" w:rsidRPr="008740D6" w:rsidRDefault="00430CD1" w:rsidP="002244CD">
            <w:pPr>
              <w:tabs>
                <w:tab w:val="left" w:pos="0"/>
                <w:tab w:val="left" w:pos="142"/>
                <w:tab w:val="left" w:pos="284"/>
                <w:tab w:val="left" w:pos="3240"/>
              </w:tabs>
              <w:spacing w:before="120" w:after="120"/>
              <w:ind w:left="432"/>
              <w:jc w:val="both"/>
              <w:rPr>
                <w:rFonts w:cs="Arial"/>
                <w:sz w:val="22"/>
                <w:szCs w:val="22"/>
              </w:rPr>
            </w:pPr>
          </w:p>
        </w:tc>
      </w:tr>
      <w:tr w:rsidR="00430CD1" w:rsidRPr="008740D6" w14:paraId="5C1CF997" w14:textId="77777777" w:rsidTr="00D45679">
        <w:trPr>
          <w:jc w:val="center"/>
        </w:trPr>
        <w:tc>
          <w:tcPr>
            <w:tcW w:w="2658" w:type="dxa"/>
          </w:tcPr>
          <w:p w14:paraId="1FB8DAEF" w14:textId="77777777" w:rsidR="00430CD1" w:rsidRPr="008740D6" w:rsidRDefault="00430CD1" w:rsidP="002244CD">
            <w:pPr>
              <w:tabs>
                <w:tab w:val="left" w:pos="0"/>
                <w:tab w:val="left" w:pos="142"/>
                <w:tab w:val="left" w:pos="284"/>
                <w:tab w:val="left" w:pos="3240"/>
              </w:tabs>
              <w:spacing w:before="120" w:after="120"/>
              <w:ind w:left="432"/>
              <w:jc w:val="both"/>
              <w:rPr>
                <w:rFonts w:cs="Arial"/>
                <w:sz w:val="22"/>
                <w:szCs w:val="22"/>
              </w:rPr>
            </w:pPr>
          </w:p>
        </w:tc>
        <w:tc>
          <w:tcPr>
            <w:tcW w:w="3135" w:type="dxa"/>
            <w:shd w:val="clear" w:color="auto" w:fill="auto"/>
          </w:tcPr>
          <w:p w14:paraId="11B3B8B3" w14:textId="77777777" w:rsidR="00430CD1" w:rsidRPr="008740D6" w:rsidRDefault="00430CD1" w:rsidP="002244CD">
            <w:pPr>
              <w:tabs>
                <w:tab w:val="left" w:pos="0"/>
                <w:tab w:val="left" w:pos="142"/>
                <w:tab w:val="left" w:pos="284"/>
                <w:tab w:val="left" w:pos="3240"/>
              </w:tabs>
              <w:spacing w:before="120" w:after="120"/>
              <w:ind w:left="432"/>
              <w:jc w:val="both"/>
              <w:rPr>
                <w:rFonts w:cs="Arial"/>
                <w:sz w:val="22"/>
                <w:szCs w:val="22"/>
              </w:rPr>
            </w:pPr>
          </w:p>
        </w:tc>
        <w:tc>
          <w:tcPr>
            <w:tcW w:w="1048" w:type="dxa"/>
            <w:shd w:val="clear" w:color="auto" w:fill="auto"/>
          </w:tcPr>
          <w:p w14:paraId="36C17582" w14:textId="77777777" w:rsidR="00430CD1" w:rsidRPr="008740D6" w:rsidRDefault="00430CD1" w:rsidP="002244CD">
            <w:pPr>
              <w:tabs>
                <w:tab w:val="left" w:pos="0"/>
                <w:tab w:val="left" w:pos="142"/>
                <w:tab w:val="left" w:pos="284"/>
                <w:tab w:val="left" w:pos="3240"/>
              </w:tabs>
              <w:spacing w:before="120" w:after="120"/>
              <w:ind w:left="432"/>
              <w:jc w:val="both"/>
              <w:rPr>
                <w:rFonts w:cs="Arial"/>
                <w:sz w:val="22"/>
                <w:szCs w:val="22"/>
              </w:rPr>
            </w:pPr>
          </w:p>
        </w:tc>
        <w:tc>
          <w:tcPr>
            <w:tcW w:w="2509" w:type="dxa"/>
          </w:tcPr>
          <w:p w14:paraId="36C5C4D5" w14:textId="77777777" w:rsidR="00430CD1" w:rsidRPr="008740D6" w:rsidRDefault="00430CD1" w:rsidP="002244CD">
            <w:pPr>
              <w:tabs>
                <w:tab w:val="left" w:pos="0"/>
                <w:tab w:val="left" w:pos="142"/>
                <w:tab w:val="left" w:pos="284"/>
                <w:tab w:val="left" w:pos="3240"/>
              </w:tabs>
              <w:spacing w:before="120" w:after="120"/>
              <w:ind w:left="432"/>
              <w:jc w:val="both"/>
              <w:rPr>
                <w:rFonts w:cs="Arial"/>
                <w:sz w:val="22"/>
                <w:szCs w:val="22"/>
              </w:rPr>
            </w:pPr>
          </w:p>
        </w:tc>
      </w:tr>
      <w:tr w:rsidR="00430CD1" w:rsidRPr="008740D6" w14:paraId="71431C61" w14:textId="77777777" w:rsidTr="00D45679">
        <w:trPr>
          <w:jc w:val="center"/>
        </w:trPr>
        <w:tc>
          <w:tcPr>
            <w:tcW w:w="2658" w:type="dxa"/>
          </w:tcPr>
          <w:p w14:paraId="5EA00A5E" w14:textId="77777777" w:rsidR="00430CD1" w:rsidRPr="008740D6" w:rsidRDefault="00430CD1" w:rsidP="002244CD">
            <w:pPr>
              <w:tabs>
                <w:tab w:val="left" w:pos="0"/>
                <w:tab w:val="left" w:pos="142"/>
                <w:tab w:val="left" w:pos="284"/>
                <w:tab w:val="left" w:pos="3240"/>
              </w:tabs>
              <w:spacing w:before="120" w:after="120"/>
              <w:ind w:left="432"/>
              <w:jc w:val="both"/>
              <w:rPr>
                <w:rFonts w:cs="Arial"/>
                <w:sz w:val="22"/>
                <w:szCs w:val="22"/>
              </w:rPr>
            </w:pPr>
          </w:p>
        </w:tc>
        <w:tc>
          <w:tcPr>
            <w:tcW w:w="3135" w:type="dxa"/>
            <w:shd w:val="clear" w:color="auto" w:fill="auto"/>
          </w:tcPr>
          <w:p w14:paraId="3CBAA34C" w14:textId="77777777" w:rsidR="00430CD1" w:rsidRPr="008740D6" w:rsidRDefault="00430CD1" w:rsidP="002244CD">
            <w:pPr>
              <w:tabs>
                <w:tab w:val="left" w:pos="0"/>
                <w:tab w:val="left" w:pos="142"/>
                <w:tab w:val="left" w:pos="284"/>
                <w:tab w:val="left" w:pos="3240"/>
              </w:tabs>
              <w:spacing w:before="120" w:after="120"/>
              <w:ind w:left="432"/>
              <w:jc w:val="both"/>
              <w:rPr>
                <w:rFonts w:cs="Arial"/>
                <w:sz w:val="22"/>
                <w:szCs w:val="22"/>
              </w:rPr>
            </w:pPr>
          </w:p>
        </w:tc>
        <w:tc>
          <w:tcPr>
            <w:tcW w:w="1048" w:type="dxa"/>
            <w:shd w:val="clear" w:color="auto" w:fill="auto"/>
          </w:tcPr>
          <w:p w14:paraId="5F176AB5" w14:textId="77777777" w:rsidR="00430CD1" w:rsidRPr="008740D6" w:rsidRDefault="00430CD1" w:rsidP="002244CD">
            <w:pPr>
              <w:tabs>
                <w:tab w:val="left" w:pos="0"/>
                <w:tab w:val="left" w:pos="142"/>
                <w:tab w:val="left" w:pos="284"/>
                <w:tab w:val="left" w:pos="3240"/>
              </w:tabs>
              <w:spacing w:before="120" w:after="120"/>
              <w:ind w:left="432"/>
              <w:jc w:val="both"/>
              <w:rPr>
                <w:rFonts w:cs="Arial"/>
                <w:sz w:val="22"/>
                <w:szCs w:val="22"/>
              </w:rPr>
            </w:pPr>
          </w:p>
        </w:tc>
        <w:tc>
          <w:tcPr>
            <w:tcW w:w="2509" w:type="dxa"/>
          </w:tcPr>
          <w:p w14:paraId="20658244" w14:textId="77777777" w:rsidR="00430CD1" w:rsidRPr="008740D6" w:rsidRDefault="00430CD1" w:rsidP="002244CD">
            <w:pPr>
              <w:tabs>
                <w:tab w:val="left" w:pos="0"/>
                <w:tab w:val="left" w:pos="142"/>
                <w:tab w:val="left" w:pos="284"/>
                <w:tab w:val="left" w:pos="3240"/>
              </w:tabs>
              <w:spacing w:before="120" w:after="120"/>
              <w:ind w:left="432"/>
              <w:jc w:val="both"/>
              <w:rPr>
                <w:rFonts w:cs="Arial"/>
                <w:sz w:val="22"/>
                <w:szCs w:val="22"/>
              </w:rPr>
            </w:pPr>
          </w:p>
        </w:tc>
      </w:tr>
      <w:tr w:rsidR="00430CD1" w:rsidRPr="008740D6" w14:paraId="70EF083D" w14:textId="77777777" w:rsidTr="00D45679">
        <w:trPr>
          <w:jc w:val="center"/>
        </w:trPr>
        <w:tc>
          <w:tcPr>
            <w:tcW w:w="2658" w:type="dxa"/>
          </w:tcPr>
          <w:p w14:paraId="36A49F7D" w14:textId="77777777" w:rsidR="00430CD1" w:rsidRPr="008740D6" w:rsidRDefault="00430CD1" w:rsidP="002244CD">
            <w:pPr>
              <w:tabs>
                <w:tab w:val="left" w:pos="0"/>
                <w:tab w:val="left" w:pos="142"/>
                <w:tab w:val="left" w:pos="284"/>
                <w:tab w:val="left" w:pos="3240"/>
              </w:tabs>
              <w:spacing w:before="120" w:after="120"/>
              <w:ind w:left="432"/>
              <w:jc w:val="both"/>
              <w:rPr>
                <w:rFonts w:cs="Arial"/>
                <w:sz w:val="22"/>
                <w:szCs w:val="22"/>
              </w:rPr>
            </w:pPr>
          </w:p>
        </w:tc>
        <w:tc>
          <w:tcPr>
            <w:tcW w:w="3135" w:type="dxa"/>
            <w:shd w:val="clear" w:color="auto" w:fill="auto"/>
          </w:tcPr>
          <w:p w14:paraId="648747C3" w14:textId="77777777" w:rsidR="00430CD1" w:rsidRPr="008740D6" w:rsidRDefault="00430CD1" w:rsidP="002244CD">
            <w:pPr>
              <w:tabs>
                <w:tab w:val="left" w:pos="0"/>
                <w:tab w:val="left" w:pos="142"/>
                <w:tab w:val="left" w:pos="284"/>
                <w:tab w:val="left" w:pos="3240"/>
              </w:tabs>
              <w:spacing w:before="120" w:after="120"/>
              <w:ind w:left="432"/>
              <w:jc w:val="both"/>
              <w:rPr>
                <w:rFonts w:cs="Arial"/>
                <w:sz w:val="22"/>
                <w:szCs w:val="22"/>
              </w:rPr>
            </w:pPr>
          </w:p>
        </w:tc>
        <w:tc>
          <w:tcPr>
            <w:tcW w:w="1048" w:type="dxa"/>
            <w:shd w:val="clear" w:color="auto" w:fill="auto"/>
          </w:tcPr>
          <w:p w14:paraId="34D8FD60" w14:textId="77777777" w:rsidR="00430CD1" w:rsidRPr="008740D6" w:rsidRDefault="00430CD1" w:rsidP="002244CD">
            <w:pPr>
              <w:tabs>
                <w:tab w:val="left" w:pos="0"/>
                <w:tab w:val="left" w:pos="142"/>
                <w:tab w:val="left" w:pos="284"/>
                <w:tab w:val="left" w:pos="3240"/>
              </w:tabs>
              <w:spacing w:before="120" w:after="120"/>
              <w:ind w:left="432"/>
              <w:jc w:val="both"/>
              <w:rPr>
                <w:rFonts w:cs="Arial"/>
                <w:sz w:val="22"/>
                <w:szCs w:val="22"/>
              </w:rPr>
            </w:pPr>
          </w:p>
        </w:tc>
        <w:tc>
          <w:tcPr>
            <w:tcW w:w="2509" w:type="dxa"/>
          </w:tcPr>
          <w:p w14:paraId="037D172F" w14:textId="77777777" w:rsidR="00430CD1" w:rsidRPr="008740D6" w:rsidRDefault="00430CD1" w:rsidP="002244CD">
            <w:pPr>
              <w:tabs>
                <w:tab w:val="left" w:pos="0"/>
                <w:tab w:val="left" w:pos="142"/>
                <w:tab w:val="left" w:pos="284"/>
                <w:tab w:val="left" w:pos="3240"/>
              </w:tabs>
              <w:spacing w:before="120" w:after="120"/>
              <w:ind w:left="432"/>
              <w:jc w:val="both"/>
              <w:rPr>
                <w:rStyle w:val="Marquedecommentaire"/>
                <w:rFonts w:cs="Arial"/>
                <w:sz w:val="22"/>
                <w:szCs w:val="22"/>
              </w:rPr>
            </w:pPr>
          </w:p>
        </w:tc>
      </w:tr>
    </w:tbl>
    <w:p w14:paraId="1D1C05C5" w14:textId="77777777" w:rsidR="0066268D" w:rsidRPr="008740D6" w:rsidRDefault="0066268D" w:rsidP="002244CD">
      <w:pPr>
        <w:tabs>
          <w:tab w:val="left" w:pos="0"/>
          <w:tab w:val="left" w:pos="142"/>
          <w:tab w:val="left" w:pos="284"/>
          <w:tab w:val="left" w:pos="3240"/>
        </w:tabs>
        <w:spacing w:before="120" w:after="120"/>
        <w:ind w:left="1433"/>
        <w:jc w:val="both"/>
        <w:rPr>
          <w:rFonts w:cs="Arial"/>
          <w:sz w:val="22"/>
          <w:szCs w:val="22"/>
        </w:rPr>
      </w:pPr>
    </w:p>
    <w:p w14:paraId="571628E9" w14:textId="77777777" w:rsidR="0066268D" w:rsidRPr="008740D6" w:rsidRDefault="0066268D" w:rsidP="002244CD">
      <w:pPr>
        <w:tabs>
          <w:tab w:val="left" w:pos="0"/>
          <w:tab w:val="left" w:pos="142"/>
          <w:tab w:val="left" w:pos="284"/>
          <w:tab w:val="left" w:pos="3240"/>
        </w:tabs>
        <w:spacing w:before="120" w:after="120"/>
        <w:ind w:left="569"/>
        <w:jc w:val="both"/>
        <w:rPr>
          <w:rFonts w:cs="Arial"/>
          <w:b/>
          <w:sz w:val="22"/>
          <w:szCs w:val="22"/>
        </w:rPr>
      </w:pPr>
      <w:r w:rsidRPr="008740D6">
        <w:rPr>
          <w:rFonts w:cs="Arial"/>
          <w:b/>
          <w:sz w:val="22"/>
          <w:szCs w:val="22"/>
        </w:rPr>
        <w:t>Liste des principaux appareils existants retirés dans le cadre du projet</w:t>
      </w:r>
    </w:p>
    <w:tbl>
      <w:tblPr>
        <w:tblW w:w="9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58"/>
        <w:gridCol w:w="3135"/>
        <w:gridCol w:w="1048"/>
        <w:gridCol w:w="2509"/>
      </w:tblGrid>
      <w:tr w:rsidR="00336DE8" w:rsidRPr="008740D6" w14:paraId="4F3102A4" w14:textId="77777777" w:rsidTr="00943077">
        <w:trPr>
          <w:jc w:val="center"/>
        </w:trPr>
        <w:tc>
          <w:tcPr>
            <w:tcW w:w="2658" w:type="dxa"/>
          </w:tcPr>
          <w:p w14:paraId="082C6464" w14:textId="77777777" w:rsidR="00336DE8" w:rsidRPr="008740D6" w:rsidRDefault="00336DE8" w:rsidP="002244CD">
            <w:pPr>
              <w:tabs>
                <w:tab w:val="left" w:pos="0"/>
                <w:tab w:val="left" w:pos="142"/>
                <w:tab w:val="left" w:pos="284"/>
              </w:tabs>
              <w:spacing w:before="120" w:after="120"/>
              <w:ind w:left="29"/>
              <w:jc w:val="center"/>
              <w:rPr>
                <w:rFonts w:cs="Arial"/>
                <w:b/>
                <w:sz w:val="22"/>
                <w:szCs w:val="22"/>
              </w:rPr>
            </w:pPr>
            <w:r w:rsidRPr="008740D6">
              <w:rPr>
                <w:rFonts w:cs="Arial"/>
                <w:b/>
                <w:sz w:val="22"/>
                <w:szCs w:val="22"/>
              </w:rPr>
              <w:t>Immeuble</w:t>
            </w:r>
          </w:p>
        </w:tc>
        <w:tc>
          <w:tcPr>
            <w:tcW w:w="3135" w:type="dxa"/>
            <w:shd w:val="clear" w:color="auto" w:fill="auto"/>
          </w:tcPr>
          <w:p w14:paraId="2A13F977" w14:textId="0916EA8D" w:rsidR="00336DE8" w:rsidRPr="008740D6" w:rsidRDefault="0068176C" w:rsidP="002244CD">
            <w:pPr>
              <w:tabs>
                <w:tab w:val="left" w:pos="0"/>
                <w:tab w:val="left" w:pos="142"/>
                <w:tab w:val="left" w:pos="284"/>
              </w:tabs>
              <w:spacing w:before="120" w:after="120"/>
              <w:jc w:val="center"/>
              <w:rPr>
                <w:rFonts w:cs="Arial"/>
                <w:b/>
                <w:sz w:val="22"/>
                <w:szCs w:val="22"/>
              </w:rPr>
            </w:pPr>
            <w:r>
              <w:rPr>
                <w:rFonts w:cs="Arial"/>
                <w:b/>
                <w:sz w:val="22"/>
                <w:szCs w:val="22"/>
              </w:rPr>
              <w:t>Appareil</w:t>
            </w:r>
          </w:p>
        </w:tc>
        <w:tc>
          <w:tcPr>
            <w:tcW w:w="1048" w:type="dxa"/>
            <w:shd w:val="clear" w:color="auto" w:fill="auto"/>
          </w:tcPr>
          <w:p w14:paraId="5B56195A" w14:textId="77777777" w:rsidR="00336DE8" w:rsidRPr="008740D6" w:rsidRDefault="00336DE8" w:rsidP="002244CD">
            <w:pPr>
              <w:tabs>
                <w:tab w:val="left" w:pos="0"/>
                <w:tab w:val="left" w:pos="142"/>
                <w:tab w:val="left" w:pos="284"/>
              </w:tabs>
              <w:spacing w:before="120" w:after="120"/>
              <w:jc w:val="center"/>
              <w:rPr>
                <w:rFonts w:cs="Arial"/>
                <w:b/>
                <w:sz w:val="22"/>
                <w:szCs w:val="22"/>
              </w:rPr>
            </w:pPr>
            <w:r w:rsidRPr="008740D6">
              <w:rPr>
                <w:rFonts w:cs="Arial"/>
                <w:b/>
                <w:sz w:val="22"/>
                <w:szCs w:val="22"/>
              </w:rPr>
              <w:t>Nombre</w:t>
            </w:r>
          </w:p>
        </w:tc>
        <w:tc>
          <w:tcPr>
            <w:tcW w:w="2509" w:type="dxa"/>
          </w:tcPr>
          <w:p w14:paraId="11178AB5" w14:textId="77777777" w:rsidR="00336DE8" w:rsidRPr="008740D6" w:rsidRDefault="00336DE8" w:rsidP="002244CD">
            <w:pPr>
              <w:tabs>
                <w:tab w:val="left" w:pos="0"/>
                <w:tab w:val="left" w:pos="142"/>
                <w:tab w:val="left" w:pos="284"/>
              </w:tabs>
              <w:spacing w:before="120" w:after="120"/>
              <w:jc w:val="center"/>
              <w:rPr>
                <w:rFonts w:cs="Arial"/>
                <w:b/>
                <w:sz w:val="22"/>
                <w:szCs w:val="22"/>
              </w:rPr>
            </w:pPr>
            <w:r w:rsidRPr="008740D6">
              <w:rPr>
                <w:rFonts w:cs="Arial"/>
                <w:b/>
                <w:sz w:val="22"/>
                <w:szCs w:val="22"/>
              </w:rPr>
              <w:t>Localisation / Numéro du système</w:t>
            </w:r>
          </w:p>
        </w:tc>
      </w:tr>
      <w:tr w:rsidR="00336DE8" w:rsidRPr="008740D6" w14:paraId="6A6118E0" w14:textId="77777777" w:rsidTr="00943077">
        <w:trPr>
          <w:jc w:val="center"/>
        </w:trPr>
        <w:tc>
          <w:tcPr>
            <w:tcW w:w="2658" w:type="dxa"/>
          </w:tcPr>
          <w:p w14:paraId="263F32F5" w14:textId="77777777" w:rsidR="00336DE8" w:rsidRPr="008740D6" w:rsidRDefault="00336DE8" w:rsidP="002244CD">
            <w:pPr>
              <w:tabs>
                <w:tab w:val="left" w:pos="0"/>
                <w:tab w:val="left" w:pos="142"/>
                <w:tab w:val="left" w:pos="284"/>
                <w:tab w:val="left" w:pos="3240"/>
              </w:tabs>
              <w:spacing w:before="120" w:after="120"/>
              <w:ind w:left="432"/>
              <w:jc w:val="both"/>
              <w:rPr>
                <w:rFonts w:cs="Arial"/>
                <w:sz w:val="22"/>
                <w:szCs w:val="22"/>
              </w:rPr>
            </w:pPr>
          </w:p>
        </w:tc>
        <w:tc>
          <w:tcPr>
            <w:tcW w:w="3135" w:type="dxa"/>
            <w:shd w:val="clear" w:color="auto" w:fill="auto"/>
          </w:tcPr>
          <w:p w14:paraId="6192B1A0" w14:textId="77777777" w:rsidR="00336DE8" w:rsidRPr="008740D6" w:rsidRDefault="00336DE8" w:rsidP="002244CD">
            <w:pPr>
              <w:tabs>
                <w:tab w:val="left" w:pos="0"/>
                <w:tab w:val="left" w:pos="142"/>
                <w:tab w:val="left" w:pos="284"/>
                <w:tab w:val="left" w:pos="3240"/>
              </w:tabs>
              <w:spacing w:before="120" w:after="120"/>
              <w:ind w:left="432"/>
              <w:jc w:val="both"/>
              <w:rPr>
                <w:rFonts w:cs="Arial"/>
                <w:sz w:val="22"/>
                <w:szCs w:val="22"/>
              </w:rPr>
            </w:pPr>
          </w:p>
        </w:tc>
        <w:tc>
          <w:tcPr>
            <w:tcW w:w="1048" w:type="dxa"/>
            <w:shd w:val="clear" w:color="auto" w:fill="auto"/>
          </w:tcPr>
          <w:p w14:paraId="53B5320C" w14:textId="77777777" w:rsidR="00336DE8" w:rsidRPr="008740D6" w:rsidRDefault="00336DE8" w:rsidP="002244CD">
            <w:pPr>
              <w:tabs>
                <w:tab w:val="left" w:pos="0"/>
                <w:tab w:val="left" w:pos="142"/>
                <w:tab w:val="left" w:pos="284"/>
                <w:tab w:val="left" w:pos="3240"/>
              </w:tabs>
              <w:spacing w:before="120" w:after="120"/>
              <w:ind w:left="432"/>
              <w:jc w:val="both"/>
              <w:rPr>
                <w:rFonts w:cs="Arial"/>
                <w:sz w:val="22"/>
                <w:szCs w:val="22"/>
              </w:rPr>
            </w:pPr>
          </w:p>
        </w:tc>
        <w:tc>
          <w:tcPr>
            <w:tcW w:w="2509" w:type="dxa"/>
          </w:tcPr>
          <w:p w14:paraId="694DD7EA" w14:textId="77777777" w:rsidR="00336DE8" w:rsidRPr="008740D6" w:rsidRDefault="00336DE8" w:rsidP="002244CD">
            <w:pPr>
              <w:tabs>
                <w:tab w:val="left" w:pos="0"/>
                <w:tab w:val="left" w:pos="142"/>
                <w:tab w:val="left" w:pos="284"/>
                <w:tab w:val="left" w:pos="3240"/>
              </w:tabs>
              <w:spacing w:before="120" w:after="120"/>
              <w:ind w:left="432"/>
              <w:jc w:val="both"/>
              <w:rPr>
                <w:rFonts w:cs="Arial"/>
                <w:sz w:val="22"/>
                <w:szCs w:val="22"/>
              </w:rPr>
            </w:pPr>
          </w:p>
        </w:tc>
      </w:tr>
      <w:tr w:rsidR="00336DE8" w:rsidRPr="008740D6" w14:paraId="016E28C1" w14:textId="77777777" w:rsidTr="00943077">
        <w:trPr>
          <w:jc w:val="center"/>
        </w:trPr>
        <w:tc>
          <w:tcPr>
            <w:tcW w:w="2658" w:type="dxa"/>
          </w:tcPr>
          <w:p w14:paraId="2A0446A8" w14:textId="77777777" w:rsidR="00336DE8" w:rsidRPr="008740D6" w:rsidRDefault="00336DE8" w:rsidP="002244CD">
            <w:pPr>
              <w:tabs>
                <w:tab w:val="left" w:pos="0"/>
                <w:tab w:val="left" w:pos="142"/>
                <w:tab w:val="left" w:pos="284"/>
                <w:tab w:val="left" w:pos="3240"/>
              </w:tabs>
              <w:spacing w:before="120" w:after="120"/>
              <w:ind w:left="432"/>
              <w:jc w:val="both"/>
              <w:rPr>
                <w:rFonts w:cs="Arial"/>
                <w:sz w:val="22"/>
                <w:szCs w:val="22"/>
              </w:rPr>
            </w:pPr>
          </w:p>
        </w:tc>
        <w:tc>
          <w:tcPr>
            <w:tcW w:w="3135" w:type="dxa"/>
            <w:shd w:val="clear" w:color="auto" w:fill="auto"/>
          </w:tcPr>
          <w:p w14:paraId="0117697C" w14:textId="77777777" w:rsidR="00336DE8" w:rsidRPr="008740D6" w:rsidRDefault="00336DE8" w:rsidP="002244CD">
            <w:pPr>
              <w:tabs>
                <w:tab w:val="left" w:pos="0"/>
                <w:tab w:val="left" w:pos="142"/>
                <w:tab w:val="left" w:pos="284"/>
                <w:tab w:val="left" w:pos="3240"/>
              </w:tabs>
              <w:spacing w:before="120" w:after="120"/>
              <w:ind w:left="432"/>
              <w:jc w:val="both"/>
              <w:rPr>
                <w:rFonts w:cs="Arial"/>
                <w:sz w:val="22"/>
                <w:szCs w:val="22"/>
              </w:rPr>
            </w:pPr>
          </w:p>
        </w:tc>
        <w:tc>
          <w:tcPr>
            <w:tcW w:w="1048" w:type="dxa"/>
            <w:shd w:val="clear" w:color="auto" w:fill="auto"/>
          </w:tcPr>
          <w:p w14:paraId="7A367456" w14:textId="77777777" w:rsidR="00336DE8" w:rsidRPr="008740D6" w:rsidRDefault="00336DE8" w:rsidP="002244CD">
            <w:pPr>
              <w:tabs>
                <w:tab w:val="left" w:pos="0"/>
                <w:tab w:val="left" w:pos="142"/>
                <w:tab w:val="left" w:pos="284"/>
                <w:tab w:val="left" w:pos="3240"/>
              </w:tabs>
              <w:spacing w:before="120" w:after="120"/>
              <w:ind w:left="432"/>
              <w:jc w:val="both"/>
              <w:rPr>
                <w:rFonts w:cs="Arial"/>
                <w:sz w:val="22"/>
                <w:szCs w:val="22"/>
              </w:rPr>
            </w:pPr>
          </w:p>
        </w:tc>
        <w:tc>
          <w:tcPr>
            <w:tcW w:w="2509" w:type="dxa"/>
          </w:tcPr>
          <w:p w14:paraId="161A1396" w14:textId="77777777" w:rsidR="00336DE8" w:rsidRPr="008740D6" w:rsidRDefault="00336DE8" w:rsidP="002244CD">
            <w:pPr>
              <w:tabs>
                <w:tab w:val="left" w:pos="0"/>
                <w:tab w:val="left" w:pos="142"/>
                <w:tab w:val="left" w:pos="284"/>
                <w:tab w:val="left" w:pos="3240"/>
              </w:tabs>
              <w:spacing w:before="120" w:after="120"/>
              <w:ind w:left="432"/>
              <w:jc w:val="both"/>
              <w:rPr>
                <w:rFonts w:cs="Arial"/>
                <w:sz w:val="22"/>
                <w:szCs w:val="22"/>
              </w:rPr>
            </w:pPr>
          </w:p>
        </w:tc>
      </w:tr>
      <w:tr w:rsidR="00336DE8" w:rsidRPr="008740D6" w14:paraId="2E557AD3" w14:textId="77777777" w:rsidTr="00943077">
        <w:trPr>
          <w:jc w:val="center"/>
        </w:trPr>
        <w:tc>
          <w:tcPr>
            <w:tcW w:w="2658" w:type="dxa"/>
          </w:tcPr>
          <w:p w14:paraId="7A1E1D9F" w14:textId="77777777" w:rsidR="00336DE8" w:rsidRPr="008740D6" w:rsidRDefault="00336DE8" w:rsidP="002244CD">
            <w:pPr>
              <w:tabs>
                <w:tab w:val="left" w:pos="0"/>
                <w:tab w:val="left" w:pos="142"/>
                <w:tab w:val="left" w:pos="284"/>
                <w:tab w:val="left" w:pos="3240"/>
              </w:tabs>
              <w:spacing w:before="120" w:after="120"/>
              <w:ind w:left="432"/>
              <w:jc w:val="both"/>
              <w:rPr>
                <w:rFonts w:cs="Arial"/>
                <w:sz w:val="22"/>
                <w:szCs w:val="22"/>
              </w:rPr>
            </w:pPr>
          </w:p>
        </w:tc>
        <w:tc>
          <w:tcPr>
            <w:tcW w:w="3135" w:type="dxa"/>
            <w:shd w:val="clear" w:color="auto" w:fill="auto"/>
          </w:tcPr>
          <w:p w14:paraId="70634EBA" w14:textId="77777777" w:rsidR="00336DE8" w:rsidRPr="008740D6" w:rsidRDefault="00336DE8" w:rsidP="002244CD">
            <w:pPr>
              <w:tabs>
                <w:tab w:val="left" w:pos="0"/>
                <w:tab w:val="left" w:pos="142"/>
                <w:tab w:val="left" w:pos="284"/>
                <w:tab w:val="left" w:pos="3240"/>
              </w:tabs>
              <w:spacing w:before="120" w:after="120"/>
              <w:ind w:left="432"/>
              <w:jc w:val="both"/>
              <w:rPr>
                <w:rFonts w:cs="Arial"/>
                <w:sz w:val="22"/>
                <w:szCs w:val="22"/>
              </w:rPr>
            </w:pPr>
          </w:p>
        </w:tc>
        <w:tc>
          <w:tcPr>
            <w:tcW w:w="1048" w:type="dxa"/>
            <w:shd w:val="clear" w:color="auto" w:fill="auto"/>
          </w:tcPr>
          <w:p w14:paraId="2CD02597" w14:textId="77777777" w:rsidR="00336DE8" w:rsidRPr="008740D6" w:rsidRDefault="00336DE8" w:rsidP="002244CD">
            <w:pPr>
              <w:tabs>
                <w:tab w:val="left" w:pos="0"/>
                <w:tab w:val="left" w:pos="142"/>
                <w:tab w:val="left" w:pos="284"/>
                <w:tab w:val="left" w:pos="3240"/>
              </w:tabs>
              <w:spacing w:before="120" w:after="120"/>
              <w:ind w:left="432"/>
              <w:jc w:val="both"/>
              <w:rPr>
                <w:rFonts w:cs="Arial"/>
                <w:sz w:val="22"/>
                <w:szCs w:val="22"/>
              </w:rPr>
            </w:pPr>
          </w:p>
        </w:tc>
        <w:tc>
          <w:tcPr>
            <w:tcW w:w="2509" w:type="dxa"/>
          </w:tcPr>
          <w:p w14:paraId="483EDA9C" w14:textId="77777777" w:rsidR="00336DE8" w:rsidRPr="008740D6" w:rsidRDefault="00336DE8" w:rsidP="002244CD">
            <w:pPr>
              <w:tabs>
                <w:tab w:val="left" w:pos="0"/>
                <w:tab w:val="left" w:pos="142"/>
                <w:tab w:val="left" w:pos="284"/>
                <w:tab w:val="left" w:pos="3240"/>
              </w:tabs>
              <w:spacing w:before="120" w:after="120"/>
              <w:ind w:left="432"/>
              <w:jc w:val="both"/>
              <w:rPr>
                <w:rFonts w:cs="Arial"/>
                <w:sz w:val="22"/>
                <w:szCs w:val="22"/>
              </w:rPr>
            </w:pPr>
          </w:p>
        </w:tc>
      </w:tr>
      <w:tr w:rsidR="00336DE8" w:rsidRPr="008740D6" w14:paraId="0677896A" w14:textId="77777777" w:rsidTr="00943077">
        <w:trPr>
          <w:jc w:val="center"/>
        </w:trPr>
        <w:tc>
          <w:tcPr>
            <w:tcW w:w="2658" w:type="dxa"/>
          </w:tcPr>
          <w:p w14:paraId="2055B690" w14:textId="77777777" w:rsidR="00336DE8" w:rsidRPr="008740D6" w:rsidRDefault="00336DE8" w:rsidP="002244CD">
            <w:pPr>
              <w:tabs>
                <w:tab w:val="left" w:pos="0"/>
                <w:tab w:val="left" w:pos="142"/>
                <w:tab w:val="left" w:pos="284"/>
                <w:tab w:val="left" w:pos="3240"/>
              </w:tabs>
              <w:spacing w:before="120" w:after="120"/>
              <w:ind w:left="432"/>
              <w:jc w:val="both"/>
              <w:rPr>
                <w:rFonts w:cs="Arial"/>
                <w:sz w:val="22"/>
                <w:szCs w:val="22"/>
              </w:rPr>
            </w:pPr>
          </w:p>
        </w:tc>
        <w:tc>
          <w:tcPr>
            <w:tcW w:w="3135" w:type="dxa"/>
            <w:shd w:val="clear" w:color="auto" w:fill="auto"/>
          </w:tcPr>
          <w:p w14:paraId="134977D9" w14:textId="77777777" w:rsidR="00336DE8" w:rsidRPr="008740D6" w:rsidRDefault="00336DE8" w:rsidP="002244CD">
            <w:pPr>
              <w:tabs>
                <w:tab w:val="left" w:pos="0"/>
                <w:tab w:val="left" w:pos="142"/>
                <w:tab w:val="left" w:pos="284"/>
                <w:tab w:val="left" w:pos="3240"/>
              </w:tabs>
              <w:spacing w:before="120" w:after="120"/>
              <w:ind w:left="432"/>
              <w:jc w:val="both"/>
              <w:rPr>
                <w:rFonts w:cs="Arial"/>
                <w:sz w:val="22"/>
                <w:szCs w:val="22"/>
              </w:rPr>
            </w:pPr>
          </w:p>
        </w:tc>
        <w:tc>
          <w:tcPr>
            <w:tcW w:w="1048" w:type="dxa"/>
            <w:shd w:val="clear" w:color="auto" w:fill="auto"/>
          </w:tcPr>
          <w:p w14:paraId="048788E4" w14:textId="77777777" w:rsidR="00336DE8" w:rsidRPr="008740D6" w:rsidRDefault="00336DE8" w:rsidP="002244CD">
            <w:pPr>
              <w:tabs>
                <w:tab w:val="left" w:pos="0"/>
                <w:tab w:val="left" w:pos="142"/>
                <w:tab w:val="left" w:pos="284"/>
                <w:tab w:val="left" w:pos="3240"/>
              </w:tabs>
              <w:spacing w:before="120" w:after="120"/>
              <w:ind w:left="432"/>
              <w:jc w:val="both"/>
              <w:rPr>
                <w:rFonts w:cs="Arial"/>
                <w:sz w:val="22"/>
                <w:szCs w:val="22"/>
              </w:rPr>
            </w:pPr>
          </w:p>
        </w:tc>
        <w:tc>
          <w:tcPr>
            <w:tcW w:w="2509" w:type="dxa"/>
          </w:tcPr>
          <w:p w14:paraId="5E9B4A20" w14:textId="77777777" w:rsidR="00336DE8" w:rsidRPr="008740D6" w:rsidRDefault="00336DE8" w:rsidP="002244CD">
            <w:pPr>
              <w:tabs>
                <w:tab w:val="left" w:pos="0"/>
                <w:tab w:val="left" w:pos="142"/>
                <w:tab w:val="left" w:pos="284"/>
                <w:tab w:val="left" w:pos="3240"/>
              </w:tabs>
              <w:spacing w:before="120" w:after="120"/>
              <w:ind w:left="432"/>
              <w:jc w:val="both"/>
              <w:rPr>
                <w:rFonts w:cs="Arial"/>
                <w:sz w:val="22"/>
                <w:szCs w:val="22"/>
              </w:rPr>
            </w:pPr>
          </w:p>
        </w:tc>
      </w:tr>
      <w:tr w:rsidR="00336DE8" w:rsidRPr="008740D6" w14:paraId="45C48DBD" w14:textId="77777777" w:rsidTr="00943077">
        <w:trPr>
          <w:jc w:val="center"/>
        </w:trPr>
        <w:tc>
          <w:tcPr>
            <w:tcW w:w="2658" w:type="dxa"/>
          </w:tcPr>
          <w:p w14:paraId="32DF6E8A" w14:textId="77777777" w:rsidR="00336DE8" w:rsidRPr="008740D6" w:rsidRDefault="00336DE8" w:rsidP="002244CD">
            <w:pPr>
              <w:tabs>
                <w:tab w:val="left" w:pos="0"/>
                <w:tab w:val="left" w:pos="142"/>
                <w:tab w:val="left" w:pos="284"/>
                <w:tab w:val="left" w:pos="3240"/>
              </w:tabs>
              <w:spacing w:before="120" w:after="120"/>
              <w:ind w:left="432"/>
              <w:jc w:val="both"/>
              <w:rPr>
                <w:rFonts w:cs="Arial"/>
                <w:sz w:val="22"/>
                <w:szCs w:val="22"/>
              </w:rPr>
            </w:pPr>
          </w:p>
        </w:tc>
        <w:tc>
          <w:tcPr>
            <w:tcW w:w="3135" w:type="dxa"/>
            <w:shd w:val="clear" w:color="auto" w:fill="auto"/>
          </w:tcPr>
          <w:p w14:paraId="40A08577" w14:textId="77777777" w:rsidR="00336DE8" w:rsidRPr="008740D6" w:rsidRDefault="00336DE8" w:rsidP="002244CD">
            <w:pPr>
              <w:tabs>
                <w:tab w:val="left" w:pos="0"/>
                <w:tab w:val="left" w:pos="142"/>
                <w:tab w:val="left" w:pos="284"/>
                <w:tab w:val="left" w:pos="3240"/>
              </w:tabs>
              <w:spacing w:before="120" w:after="120"/>
              <w:ind w:left="432"/>
              <w:jc w:val="both"/>
              <w:rPr>
                <w:rFonts w:cs="Arial"/>
                <w:sz w:val="22"/>
                <w:szCs w:val="22"/>
              </w:rPr>
            </w:pPr>
          </w:p>
        </w:tc>
        <w:tc>
          <w:tcPr>
            <w:tcW w:w="1048" w:type="dxa"/>
            <w:shd w:val="clear" w:color="auto" w:fill="auto"/>
          </w:tcPr>
          <w:p w14:paraId="692CFE32" w14:textId="77777777" w:rsidR="00336DE8" w:rsidRPr="008740D6" w:rsidRDefault="00336DE8" w:rsidP="002244CD">
            <w:pPr>
              <w:tabs>
                <w:tab w:val="left" w:pos="0"/>
                <w:tab w:val="left" w:pos="142"/>
                <w:tab w:val="left" w:pos="284"/>
                <w:tab w:val="left" w:pos="3240"/>
              </w:tabs>
              <w:spacing w:before="120" w:after="120"/>
              <w:ind w:left="432"/>
              <w:jc w:val="both"/>
              <w:rPr>
                <w:rFonts w:cs="Arial"/>
                <w:sz w:val="22"/>
                <w:szCs w:val="22"/>
              </w:rPr>
            </w:pPr>
          </w:p>
        </w:tc>
        <w:tc>
          <w:tcPr>
            <w:tcW w:w="2509" w:type="dxa"/>
          </w:tcPr>
          <w:p w14:paraId="7E20A771" w14:textId="77777777" w:rsidR="00336DE8" w:rsidRPr="008740D6" w:rsidRDefault="00336DE8" w:rsidP="002244CD">
            <w:pPr>
              <w:tabs>
                <w:tab w:val="left" w:pos="0"/>
                <w:tab w:val="left" w:pos="142"/>
                <w:tab w:val="left" w:pos="284"/>
                <w:tab w:val="left" w:pos="3240"/>
              </w:tabs>
              <w:spacing w:before="120" w:after="120"/>
              <w:ind w:left="432"/>
              <w:jc w:val="both"/>
              <w:rPr>
                <w:rStyle w:val="Marquedecommentaire"/>
                <w:rFonts w:cs="Arial"/>
                <w:sz w:val="22"/>
                <w:szCs w:val="22"/>
              </w:rPr>
            </w:pPr>
          </w:p>
        </w:tc>
      </w:tr>
      <w:tr w:rsidR="001A3E56" w:rsidRPr="008740D6" w14:paraId="31403505" w14:textId="77777777" w:rsidTr="00943077">
        <w:trPr>
          <w:jc w:val="center"/>
        </w:trPr>
        <w:tc>
          <w:tcPr>
            <w:tcW w:w="2658" w:type="dxa"/>
          </w:tcPr>
          <w:p w14:paraId="2555284A" w14:textId="77777777" w:rsidR="001A3E56" w:rsidRPr="008740D6" w:rsidRDefault="001A3E56" w:rsidP="002244CD">
            <w:pPr>
              <w:tabs>
                <w:tab w:val="left" w:pos="0"/>
                <w:tab w:val="left" w:pos="142"/>
                <w:tab w:val="left" w:pos="284"/>
                <w:tab w:val="left" w:pos="3240"/>
              </w:tabs>
              <w:spacing w:before="120" w:after="120"/>
              <w:ind w:left="432"/>
              <w:jc w:val="both"/>
              <w:rPr>
                <w:rFonts w:cs="Arial"/>
                <w:sz w:val="22"/>
                <w:szCs w:val="22"/>
              </w:rPr>
            </w:pPr>
          </w:p>
        </w:tc>
        <w:tc>
          <w:tcPr>
            <w:tcW w:w="3135" w:type="dxa"/>
            <w:shd w:val="clear" w:color="auto" w:fill="auto"/>
          </w:tcPr>
          <w:p w14:paraId="4EF76338" w14:textId="77777777" w:rsidR="001A3E56" w:rsidRPr="008740D6" w:rsidRDefault="001A3E56" w:rsidP="002244CD">
            <w:pPr>
              <w:tabs>
                <w:tab w:val="left" w:pos="0"/>
                <w:tab w:val="left" w:pos="142"/>
                <w:tab w:val="left" w:pos="284"/>
                <w:tab w:val="left" w:pos="3240"/>
              </w:tabs>
              <w:spacing w:before="120" w:after="120"/>
              <w:ind w:left="432"/>
              <w:jc w:val="both"/>
              <w:rPr>
                <w:rFonts w:cs="Arial"/>
                <w:sz w:val="22"/>
                <w:szCs w:val="22"/>
              </w:rPr>
            </w:pPr>
          </w:p>
        </w:tc>
        <w:tc>
          <w:tcPr>
            <w:tcW w:w="1048" w:type="dxa"/>
            <w:shd w:val="clear" w:color="auto" w:fill="auto"/>
          </w:tcPr>
          <w:p w14:paraId="03A62800" w14:textId="77777777" w:rsidR="001A3E56" w:rsidRPr="008740D6" w:rsidRDefault="001A3E56" w:rsidP="002244CD">
            <w:pPr>
              <w:tabs>
                <w:tab w:val="left" w:pos="0"/>
                <w:tab w:val="left" w:pos="142"/>
                <w:tab w:val="left" w:pos="284"/>
                <w:tab w:val="left" w:pos="3240"/>
              </w:tabs>
              <w:spacing w:before="120" w:after="120"/>
              <w:ind w:left="432"/>
              <w:jc w:val="both"/>
              <w:rPr>
                <w:rFonts w:cs="Arial"/>
                <w:sz w:val="22"/>
                <w:szCs w:val="22"/>
              </w:rPr>
            </w:pPr>
          </w:p>
        </w:tc>
        <w:tc>
          <w:tcPr>
            <w:tcW w:w="2509" w:type="dxa"/>
          </w:tcPr>
          <w:p w14:paraId="18593483" w14:textId="77777777" w:rsidR="001A3E56" w:rsidRPr="008740D6" w:rsidRDefault="001A3E56" w:rsidP="002244CD">
            <w:pPr>
              <w:tabs>
                <w:tab w:val="left" w:pos="0"/>
                <w:tab w:val="left" w:pos="142"/>
                <w:tab w:val="left" w:pos="284"/>
                <w:tab w:val="left" w:pos="3240"/>
              </w:tabs>
              <w:spacing w:before="120" w:after="120"/>
              <w:ind w:left="432"/>
              <w:jc w:val="both"/>
              <w:rPr>
                <w:rStyle w:val="Marquedecommentaire"/>
                <w:rFonts w:cs="Arial"/>
                <w:sz w:val="22"/>
                <w:szCs w:val="22"/>
              </w:rPr>
            </w:pPr>
          </w:p>
        </w:tc>
      </w:tr>
    </w:tbl>
    <w:p w14:paraId="3838A27B" w14:textId="77777777" w:rsidR="0066268D" w:rsidRPr="001A3E56" w:rsidRDefault="0066268D" w:rsidP="00206B80">
      <w:pPr>
        <w:pStyle w:val="Annexe"/>
        <w:pBdr>
          <w:top w:val="single" w:sz="4" w:space="1" w:color="auto"/>
          <w:bottom w:val="single" w:sz="4" w:space="1" w:color="auto"/>
        </w:pBdr>
        <w:tabs>
          <w:tab w:val="left" w:pos="142"/>
          <w:tab w:val="left" w:pos="284"/>
          <w:tab w:val="num" w:pos="2837"/>
        </w:tabs>
        <w:spacing w:before="0" w:after="0" w:line="240" w:lineRule="auto"/>
        <w:ind w:left="2837" w:hanging="2268"/>
        <w:jc w:val="center"/>
        <w:rPr>
          <w:szCs w:val="22"/>
        </w:rPr>
      </w:pPr>
      <w:bookmarkStart w:id="252" w:name="_Hlt500257737"/>
      <w:bookmarkStart w:id="253" w:name="_Toc59432835"/>
      <w:bookmarkStart w:id="254" w:name="_Toc285009484"/>
      <w:bookmarkStart w:id="255" w:name="_Ref521835895"/>
      <w:bookmarkStart w:id="256" w:name="_Ref521836082"/>
      <w:bookmarkStart w:id="257" w:name="_Toc22224535"/>
      <w:bookmarkEnd w:id="252"/>
      <w:r w:rsidRPr="001A3E56">
        <w:rPr>
          <w:szCs w:val="22"/>
        </w:rPr>
        <w:lastRenderedPageBreak/>
        <w:t xml:space="preserve">OUTIL DE CALCUL ET DE SUIVI DE LA </w:t>
      </w:r>
      <w:bookmarkEnd w:id="253"/>
      <w:bookmarkEnd w:id="254"/>
      <w:bookmarkEnd w:id="255"/>
      <w:bookmarkEnd w:id="256"/>
      <w:r w:rsidR="004F6158" w:rsidRPr="001A3E56">
        <w:rPr>
          <w:szCs w:val="22"/>
        </w:rPr>
        <w:t>VAN</w:t>
      </w:r>
      <w:bookmarkEnd w:id="257"/>
    </w:p>
    <w:p w14:paraId="6FBE2392" w14:textId="340337CE" w:rsidR="00A24494" w:rsidRDefault="00A24494" w:rsidP="002244CD">
      <w:pPr>
        <w:tabs>
          <w:tab w:val="left" w:pos="142"/>
          <w:tab w:val="left" w:pos="284"/>
        </w:tabs>
        <w:ind w:left="569"/>
        <w:rPr>
          <w:rFonts w:cs="Arial"/>
          <w:sz w:val="22"/>
          <w:szCs w:val="22"/>
          <w:lang w:val="fr-FR"/>
        </w:rPr>
      </w:pPr>
    </w:p>
    <w:p w14:paraId="7A80B22C" w14:textId="77777777" w:rsidR="004D7790" w:rsidRPr="008740D6" w:rsidRDefault="004D7790" w:rsidP="002244CD">
      <w:pPr>
        <w:tabs>
          <w:tab w:val="left" w:pos="142"/>
          <w:tab w:val="left" w:pos="284"/>
        </w:tabs>
        <w:ind w:left="569"/>
        <w:rPr>
          <w:rFonts w:cs="Arial"/>
          <w:sz w:val="22"/>
          <w:szCs w:val="22"/>
          <w:lang w:val="fr-FR"/>
        </w:rPr>
      </w:pPr>
    </w:p>
    <w:p w14:paraId="6C677E8A" w14:textId="214A2FF3" w:rsidR="004F6158" w:rsidRPr="008740D6" w:rsidRDefault="00BF279F" w:rsidP="002244CD">
      <w:pPr>
        <w:tabs>
          <w:tab w:val="left" w:pos="0"/>
          <w:tab w:val="left" w:pos="142"/>
          <w:tab w:val="left" w:pos="284"/>
          <w:tab w:val="left" w:pos="3240"/>
          <w:tab w:val="left" w:pos="9356"/>
        </w:tabs>
        <w:ind w:left="567" w:right="4" w:firstLine="2"/>
        <w:jc w:val="both"/>
        <w:rPr>
          <w:rFonts w:cs="Arial"/>
          <w:sz w:val="22"/>
          <w:szCs w:val="22"/>
        </w:rPr>
      </w:pPr>
      <w:r w:rsidRPr="008740D6">
        <w:rPr>
          <w:rFonts w:cs="Arial"/>
          <w:sz w:val="22"/>
          <w:szCs w:val="22"/>
        </w:rPr>
        <w:t xml:space="preserve">Le </w:t>
      </w:r>
      <w:r w:rsidR="004F6158" w:rsidRPr="008740D6">
        <w:rPr>
          <w:rFonts w:cs="Arial"/>
          <w:sz w:val="22"/>
          <w:szCs w:val="22"/>
        </w:rPr>
        <w:t>fichier Excel</w:t>
      </w:r>
      <w:r w:rsidRPr="008740D6">
        <w:rPr>
          <w:rFonts w:cs="Arial"/>
          <w:sz w:val="22"/>
          <w:szCs w:val="22"/>
        </w:rPr>
        <w:t xml:space="preserve"> joint aux présentes</w:t>
      </w:r>
      <w:r w:rsidR="004F6158" w:rsidRPr="008740D6">
        <w:rPr>
          <w:rFonts w:cs="Arial"/>
          <w:sz w:val="22"/>
          <w:szCs w:val="22"/>
        </w:rPr>
        <w:t xml:space="preserve"> </w:t>
      </w:r>
      <w:r w:rsidR="00E76D93" w:rsidRPr="008740D6">
        <w:rPr>
          <w:rFonts w:cs="Arial"/>
          <w:sz w:val="22"/>
          <w:szCs w:val="22"/>
        </w:rPr>
        <w:t>doit être</w:t>
      </w:r>
      <w:r w:rsidR="004F6158" w:rsidRPr="008740D6">
        <w:rPr>
          <w:rFonts w:cs="Arial"/>
          <w:sz w:val="22"/>
          <w:szCs w:val="22"/>
        </w:rPr>
        <w:t xml:space="preserve"> utilis</w:t>
      </w:r>
      <w:r w:rsidR="00E76D93" w:rsidRPr="008740D6">
        <w:rPr>
          <w:rFonts w:cs="Arial"/>
          <w:sz w:val="22"/>
          <w:szCs w:val="22"/>
        </w:rPr>
        <w:t>é</w:t>
      </w:r>
      <w:r w:rsidR="004F6158" w:rsidRPr="008740D6">
        <w:rPr>
          <w:rFonts w:cs="Arial"/>
          <w:sz w:val="22"/>
          <w:szCs w:val="22"/>
        </w:rPr>
        <w:t xml:space="preserve"> par le soumissionnaire pour prépar</w:t>
      </w:r>
      <w:r w:rsidRPr="008740D6">
        <w:rPr>
          <w:rFonts w:cs="Arial"/>
          <w:sz w:val="22"/>
          <w:szCs w:val="22"/>
        </w:rPr>
        <w:t>er</w:t>
      </w:r>
      <w:r w:rsidR="004F6158" w:rsidRPr="008740D6">
        <w:rPr>
          <w:rFonts w:cs="Arial"/>
          <w:sz w:val="22"/>
          <w:szCs w:val="22"/>
        </w:rPr>
        <w:t xml:space="preserve"> sa soumission</w:t>
      </w:r>
      <w:r w:rsidR="00190916" w:rsidRPr="008740D6">
        <w:rPr>
          <w:rFonts w:cs="Arial"/>
          <w:sz w:val="22"/>
          <w:szCs w:val="22"/>
        </w:rPr>
        <w:t>.</w:t>
      </w:r>
    </w:p>
    <w:p w14:paraId="596E608E" w14:textId="77777777" w:rsidR="00190916" w:rsidRPr="008740D6" w:rsidRDefault="00190916" w:rsidP="002244CD">
      <w:pPr>
        <w:tabs>
          <w:tab w:val="left" w:pos="0"/>
          <w:tab w:val="left" w:pos="142"/>
          <w:tab w:val="left" w:pos="284"/>
          <w:tab w:val="left" w:pos="3240"/>
          <w:tab w:val="left" w:pos="9356"/>
        </w:tabs>
        <w:ind w:left="1431" w:right="4" w:hanging="862"/>
        <w:jc w:val="both"/>
        <w:rPr>
          <w:rFonts w:cs="Arial"/>
          <w:sz w:val="22"/>
          <w:szCs w:val="22"/>
        </w:rPr>
      </w:pPr>
    </w:p>
    <w:p w14:paraId="7A7AFB21" w14:textId="7BF47AA7" w:rsidR="00190916" w:rsidRPr="008740D6" w:rsidRDefault="00190916" w:rsidP="002244CD">
      <w:pPr>
        <w:tabs>
          <w:tab w:val="left" w:pos="0"/>
          <w:tab w:val="left" w:pos="142"/>
          <w:tab w:val="left" w:pos="284"/>
          <w:tab w:val="left" w:pos="3240"/>
          <w:tab w:val="left" w:pos="9356"/>
        </w:tabs>
        <w:ind w:left="1431" w:right="4" w:hanging="862"/>
        <w:jc w:val="both"/>
        <w:rPr>
          <w:rFonts w:cs="Arial"/>
          <w:sz w:val="22"/>
          <w:szCs w:val="22"/>
        </w:rPr>
      </w:pPr>
      <w:r w:rsidRPr="008740D6">
        <w:rPr>
          <w:rFonts w:cs="Arial"/>
          <w:sz w:val="22"/>
          <w:szCs w:val="22"/>
        </w:rPr>
        <w:t>Le fichier électronique est joint aux présentes</w:t>
      </w:r>
      <w:r w:rsidR="001A3E56">
        <w:rPr>
          <w:rFonts w:cs="Arial"/>
          <w:sz w:val="22"/>
          <w:szCs w:val="22"/>
        </w:rPr>
        <w:t>.</w:t>
      </w:r>
    </w:p>
    <w:p w14:paraId="52AE65CA" w14:textId="6D48C93F" w:rsidR="004F6158" w:rsidRPr="008740D6" w:rsidRDefault="004F6158" w:rsidP="002244CD">
      <w:pPr>
        <w:tabs>
          <w:tab w:val="left" w:pos="0"/>
          <w:tab w:val="left" w:pos="142"/>
          <w:tab w:val="left" w:pos="284"/>
          <w:tab w:val="left" w:pos="3240"/>
          <w:tab w:val="left" w:pos="9356"/>
        </w:tabs>
        <w:ind w:left="1431" w:right="4" w:hanging="862"/>
        <w:jc w:val="both"/>
        <w:rPr>
          <w:rFonts w:cs="Arial"/>
          <w:sz w:val="22"/>
          <w:szCs w:val="22"/>
        </w:rPr>
      </w:pPr>
    </w:p>
    <w:p w14:paraId="6E86504E" w14:textId="77777777" w:rsidR="0066268D" w:rsidRPr="00643C2D" w:rsidRDefault="0066268D" w:rsidP="00206B80">
      <w:pPr>
        <w:pStyle w:val="Annexe"/>
        <w:pBdr>
          <w:top w:val="single" w:sz="4" w:space="1" w:color="auto"/>
          <w:bottom w:val="single" w:sz="4" w:space="1" w:color="auto"/>
        </w:pBdr>
        <w:tabs>
          <w:tab w:val="left" w:pos="142"/>
          <w:tab w:val="left" w:pos="284"/>
          <w:tab w:val="num" w:pos="3079"/>
        </w:tabs>
        <w:spacing w:before="0" w:after="0" w:line="240" w:lineRule="auto"/>
        <w:ind w:left="2837" w:hanging="2268"/>
        <w:jc w:val="center"/>
        <w:rPr>
          <w:szCs w:val="28"/>
        </w:rPr>
      </w:pPr>
      <w:bookmarkStart w:id="258" w:name="_Toc59432836"/>
      <w:bookmarkStart w:id="259" w:name="_Toc285009485"/>
      <w:bookmarkStart w:id="260" w:name="_Ref521788114"/>
      <w:bookmarkStart w:id="261" w:name="_Ref521788117"/>
      <w:bookmarkStart w:id="262" w:name="_Ref521801508"/>
      <w:bookmarkStart w:id="263" w:name="_Ref521872547"/>
      <w:bookmarkStart w:id="264" w:name="_Ref526951282"/>
      <w:bookmarkStart w:id="265" w:name="_Toc22224536"/>
      <w:bookmarkStart w:id="266" w:name="_Hlk21678345"/>
      <w:r w:rsidRPr="00643C2D">
        <w:rPr>
          <w:szCs w:val="28"/>
        </w:rPr>
        <w:lastRenderedPageBreak/>
        <w:t xml:space="preserve">ÉVALUATION DES </w:t>
      </w:r>
      <w:r w:rsidR="00AC4601" w:rsidRPr="00643C2D">
        <w:rPr>
          <w:szCs w:val="28"/>
        </w:rPr>
        <w:t>SOUMISSION</w:t>
      </w:r>
      <w:r w:rsidRPr="00643C2D">
        <w:rPr>
          <w:szCs w:val="28"/>
        </w:rPr>
        <w:t>S</w:t>
      </w:r>
      <w:bookmarkEnd w:id="258"/>
      <w:bookmarkEnd w:id="259"/>
      <w:bookmarkEnd w:id="260"/>
      <w:bookmarkEnd w:id="261"/>
      <w:bookmarkEnd w:id="262"/>
      <w:bookmarkEnd w:id="263"/>
      <w:bookmarkEnd w:id="264"/>
      <w:r w:rsidRPr="00643C2D">
        <w:rPr>
          <w:szCs w:val="28"/>
        </w:rPr>
        <w:t xml:space="preserve"> TECHNIQUES</w:t>
      </w:r>
      <w:bookmarkEnd w:id="265"/>
    </w:p>
    <w:p w14:paraId="31C3BD51" w14:textId="50474464" w:rsidR="0066268D" w:rsidRDefault="0066268D" w:rsidP="002244CD">
      <w:pPr>
        <w:tabs>
          <w:tab w:val="left" w:pos="142"/>
          <w:tab w:val="left" w:pos="284"/>
        </w:tabs>
        <w:ind w:left="1433" w:right="386"/>
        <w:jc w:val="both"/>
        <w:rPr>
          <w:rFonts w:cs="Arial"/>
          <w:sz w:val="22"/>
          <w:szCs w:val="22"/>
        </w:rPr>
      </w:pPr>
    </w:p>
    <w:p w14:paraId="59178B37" w14:textId="77777777" w:rsidR="00AA6393" w:rsidRPr="008740D6" w:rsidRDefault="00AA6393" w:rsidP="002244CD">
      <w:pPr>
        <w:tabs>
          <w:tab w:val="left" w:pos="142"/>
          <w:tab w:val="left" w:pos="284"/>
        </w:tabs>
        <w:ind w:left="1433" w:right="386"/>
        <w:jc w:val="both"/>
        <w:rPr>
          <w:rFonts w:cs="Arial"/>
          <w:sz w:val="22"/>
          <w:szCs w:val="22"/>
        </w:rPr>
      </w:pPr>
    </w:p>
    <w:tbl>
      <w:tblPr>
        <w:tblpPr w:leftFromText="141" w:rightFromText="141" w:vertAnchor="text" w:horzAnchor="margin" w:tblpY="184"/>
        <w:tblW w:w="9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524"/>
        <w:gridCol w:w="1413"/>
        <w:gridCol w:w="827"/>
        <w:gridCol w:w="1021"/>
        <w:gridCol w:w="1134"/>
      </w:tblGrid>
      <w:tr w:rsidR="00D45679" w:rsidRPr="008740D6" w14:paraId="54F34731" w14:textId="77777777" w:rsidTr="00D45679">
        <w:trPr>
          <w:trHeight w:val="840"/>
        </w:trPr>
        <w:tc>
          <w:tcPr>
            <w:tcW w:w="5524" w:type="dxa"/>
            <w:shd w:val="clear" w:color="auto" w:fill="auto"/>
            <w:hideMark/>
          </w:tcPr>
          <w:p w14:paraId="26D7250D" w14:textId="77777777" w:rsidR="00D45679" w:rsidRPr="008740D6" w:rsidRDefault="00D45679" w:rsidP="00D45679">
            <w:pPr>
              <w:tabs>
                <w:tab w:val="left" w:pos="142"/>
                <w:tab w:val="left" w:pos="284"/>
              </w:tabs>
              <w:rPr>
                <w:rFonts w:cs="Arial"/>
                <w:b/>
                <w:bCs/>
                <w:color w:val="000000"/>
                <w:sz w:val="22"/>
                <w:szCs w:val="22"/>
                <w:lang w:eastAsia="fr-CA"/>
              </w:rPr>
            </w:pPr>
            <w:r w:rsidRPr="008740D6">
              <w:rPr>
                <w:rFonts w:cs="Arial"/>
                <w:b/>
                <w:bCs/>
                <w:color w:val="000000"/>
                <w:sz w:val="22"/>
                <w:szCs w:val="22"/>
                <w:lang w:eastAsia="fr-CA"/>
              </w:rPr>
              <w:t>Critères</w:t>
            </w:r>
          </w:p>
        </w:tc>
        <w:tc>
          <w:tcPr>
            <w:tcW w:w="1413" w:type="dxa"/>
            <w:shd w:val="clear" w:color="auto" w:fill="auto"/>
            <w:hideMark/>
          </w:tcPr>
          <w:p w14:paraId="26B52703" w14:textId="77777777" w:rsidR="00D45679" w:rsidRPr="008740D6" w:rsidRDefault="00D45679" w:rsidP="00D45679">
            <w:pPr>
              <w:tabs>
                <w:tab w:val="left" w:pos="142"/>
                <w:tab w:val="left" w:pos="284"/>
              </w:tabs>
              <w:ind w:left="-69"/>
              <w:jc w:val="center"/>
              <w:rPr>
                <w:rFonts w:cs="Arial"/>
                <w:b/>
                <w:bCs/>
                <w:color w:val="000000"/>
                <w:sz w:val="22"/>
                <w:szCs w:val="22"/>
                <w:lang w:eastAsia="fr-CA"/>
              </w:rPr>
            </w:pPr>
            <w:r w:rsidRPr="008740D6">
              <w:rPr>
                <w:rFonts w:cs="Arial"/>
                <w:b/>
                <w:bCs/>
                <w:color w:val="000000"/>
                <w:sz w:val="22"/>
                <w:szCs w:val="22"/>
                <w:lang w:eastAsia="fr-CA"/>
              </w:rPr>
              <w:t>Critère éliminatoire</w:t>
            </w:r>
          </w:p>
        </w:tc>
        <w:tc>
          <w:tcPr>
            <w:tcW w:w="827" w:type="dxa"/>
            <w:shd w:val="clear" w:color="auto" w:fill="auto"/>
            <w:hideMark/>
          </w:tcPr>
          <w:p w14:paraId="0EA655EA" w14:textId="77777777" w:rsidR="00D45679" w:rsidRPr="008740D6" w:rsidRDefault="00D45679" w:rsidP="00D45679">
            <w:pPr>
              <w:tabs>
                <w:tab w:val="left" w:pos="142"/>
                <w:tab w:val="left" w:pos="284"/>
              </w:tabs>
              <w:jc w:val="center"/>
              <w:rPr>
                <w:rFonts w:cs="Arial"/>
                <w:b/>
                <w:bCs/>
                <w:color w:val="000000"/>
                <w:sz w:val="22"/>
                <w:szCs w:val="22"/>
                <w:lang w:eastAsia="fr-CA"/>
              </w:rPr>
            </w:pPr>
            <w:r w:rsidRPr="008740D6">
              <w:rPr>
                <w:rFonts w:cs="Arial"/>
                <w:b/>
                <w:bCs/>
                <w:color w:val="000000"/>
                <w:sz w:val="22"/>
                <w:szCs w:val="22"/>
                <w:lang w:eastAsia="fr-CA"/>
              </w:rPr>
              <w:t>Poids du critère</w:t>
            </w:r>
          </w:p>
        </w:tc>
        <w:tc>
          <w:tcPr>
            <w:tcW w:w="1021" w:type="dxa"/>
            <w:shd w:val="clear" w:color="auto" w:fill="auto"/>
            <w:hideMark/>
          </w:tcPr>
          <w:p w14:paraId="1E3AB1D9" w14:textId="77777777" w:rsidR="00D45679" w:rsidRPr="008740D6" w:rsidRDefault="00D45679" w:rsidP="00D45679">
            <w:pPr>
              <w:tabs>
                <w:tab w:val="left" w:pos="142"/>
                <w:tab w:val="left" w:pos="284"/>
              </w:tabs>
              <w:jc w:val="center"/>
              <w:rPr>
                <w:rFonts w:cs="Arial"/>
                <w:b/>
                <w:bCs/>
                <w:color w:val="000000"/>
                <w:sz w:val="22"/>
                <w:szCs w:val="22"/>
                <w:lang w:eastAsia="fr-CA"/>
              </w:rPr>
            </w:pPr>
            <w:r w:rsidRPr="008740D6">
              <w:rPr>
                <w:rFonts w:cs="Arial"/>
                <w:b/>
                <w:bCs/>
                <w:color w:val="000000"/>
                <w:sz w:val="22"/>
                <w:szCs w:val="22"/>
                <w:lang w:eastAsia="fr-CA"/>
              </w:rPr>
              <w:t xml:space="preserve">Note obtenue </w:t>
            </w:r>
            <w:r w:rsidRPr="008740D6">
              <w:rPr>
                <w:rFonts w:cs="Arial"/>
                <w:b/>
                <w:bCs/>
                <w:color w:val="000000"/>
                <w:sz w:val="22"/>
                <w:szCs w:val="22"/>
                <w:lang w:eastAsia="fr-CA"/>
              </w:rPr>
              <w:br/>
              <w:t>(0 à 100)</w:t>
            </w:r>
          </w:p>
        </w:tc>
        <w:tc>
          <w:tcPr>
            <w:tcW w:w="1134" w:type="dxa"/>
            <w:shd w:val="clear" w:color="auto" w:fill="auto"/>
            <w:hideMark/>
          </w:tcPr>
          <w:p w14:paraId="4CC5A261" w14:textId="77777777" w:rsidR="00D45679" w:rsidRPr="008740D6" w:rsidRDefault="00D45679" w:rsidP="00D45679">
            <w:pPr>
              <w:tabs>
                <w:tab w:val="left" w:pos="142"/>
                <w:tab w:val="left" w:pos="284"/>
              </w:tabs>
              <w:jc w:val="center"/>
              <w:rPr>
                <w:rFonts w:cs="Arial"/>
                <w:b/>
                <w:bCs/>
                <w:color w:val="000000"/>
                <w:sz w:val="22"/>
                <w:szCs w:val="22"/>
                <w:lang w:eastAsia="fr-CA"/>
              </w:rPr>
            </w:pPr>
            <w:r w:rsidRPr="008740D6">
              <w:rPr>
                <w:rFonts w:cs="Arial"/>
                <w:b/>
                <w:bCs/>
                <w:color w:val="000000"/>
                <w:sz w:val="22"/>
                <w:szCs w:val="22"/>
                <w:lang w:eastAsia="fr-CA"/>
              </w:rPr>
              <w:t>Note pondérée</w:t>
            </w:r>
          </w:p>
        </w:tc>
      </w:tr>
      <w:tr w:rsidR="00D45679" w:rsidRPr="008740D6" w14:paraId="35018CAB" w14:textId="77777777" w:rsidTr="00D45679">
        <w:trPr>
          <w:trHeight w:val="300"/>
        </w:trPr>
        <w:tc>
          <w:tcPr>
            <w:tcW w:w="5524" w:type="dxa"/>
            <w:shd w:val="clear" w:color="auto" w:fill="auto"/>
            <w:hideMark/>
          </w:tcPr>
          <w:p w14:paraId="13FF087B" w14:textId="77777777" w:rsidR="00D45679" w:rsidRPr="008740D6" w:rsidRDefault="00D45679" w:rsidP="00D45679">
            <w:pPr>
              <w:pStyle w:val="Paragraphedeliste"/>
              <w:numPr>
                <w:ilvl w:val="0"/>
                <w:numId w:val="47"/>
              </w:numPr>
              <w:tabs>
                <w:tab w:val="left" w:pos="142"/>
                <w:tab w:val="left" w:pos="284"/>
              </w:tabs>
              <w:ind w:left="356"/>
              <w:rPr>
                <w:rFonts w:ascii="Arial" w:hAnsi="Arial" w:cs="Arial"/>
                <w:color w:val="000000"/>
                <w:lang w:eastAsia="fr-CA"/>
              </w:rPr>
            </w:pPr>
            <w:r w:rsidRPr="008740D6">
              <w:rPr>
                <w:rFonts w:ascii="Arial" w:hAnsi="Arial" w:cs="Arial"/>
                <w:color w:val="000000"/>
                <w:lang w:eastAsia="fr-CA"/>
              </w:rPr>
              <w:t>Expérience du soumissionnaire</w:t>
            </w:r>
          </w:p>
          <w:p w14:paraId="39F51CD1" w14:textId="77777777" w:rsidR="00D45679" w:rsidRPr="008740D6" w:rsidRDefault="00D45679" w:rsidP="00D45679">
            <w:pPr>
              <w:tabs>
                <w:tab w:val="left" w:pos="142"/>
                <w:tab w:val="left" w:pos="214"/>
                <w:tab w:val="left" w:pos="284"/>
                <w:tab w:val="left" w:pos="497"/>
              </w:tabs>
              <w:ind w:left="497" w:hanging="497"/>
              <w:rPr>
                <w:rFonts w:cs="Arial"/>
                <w:color w:val="000000"/>
                <w:sz w:val="22"/>
                <w:szCs w:val="22"/>
                <w:lang w:eastAsia="fr-CA"/>
              </w:rPr>
            </w:pPr>
          </w:p>
        </w:tc>
        <w:tc>
          <w:tcPr>
            <w:tcW w:w="1413" w:type="dxa"/>
            <w:shd w:val="clear" w:color="auto" w:fill="auto"/>
            <w:noWrap/>
            <w:hideMark/>
          </w:tcPr>
          <w:p w14:paraId="0B5F585E" w14:textId="51730531" w:rsidR="00D45679" w:rsidRPr="008740D6" w:rsidRDefault="00D45679" w:rsidP="00D45679">
            <w:pPr>
              <w:tabs>
                <w:tab w:val="left" w:pos="142"/>
                <w:tab w:val="left" w:pos="284"/>
              </w:tabs>
              <w:jc w:val="center"/>
              <w:rPr>
                <w:rFonts w:cs="Arial"/>
                <w:color w:val="000000"/>
                <w:sz w:val="22"/>
                <w:szCs w:val="22"/>
                <w:lang w:eastAsia="fr-CA"/>
              </w:rPr>
            </w:pPr>
          </w:p>
        </w:tc>
        <w:tc>
          <w:tcPr>
            <w:tcW w:w="827" w:type="dxa"/>
            <w:shd w:val="clear" w:color="auto" w:fill="auto"/>
            <w:noWrap/>
            <w:hideMark/>
          </w:tcPr>
          <w:p w14:paraId="63CDCAD7" w14:textId="0CD58404" w:rsidR="00D45679" w:rsidRPr="008740D6" w:rsidRDefault="00D45679" w:rsidP="00D45679">
            <w:pPr>
              <w:tabs>
                <w:tab w:val="left" w:pos="142"/>
                <w:tab w:val="left" w:pos="284"/>
              </w:tabs>
              <w:jc w:val="center"/>
              <w:rPr>
                <w:rFonts w:cs="Arial"/>
                <w:color w:val="000000"/>
                <w:sz w:val="22"/>
                <w:szCs w:val="22"/>
                <w:lang w:eastAsia="fr-CA"/>
              </w:rPr>
            </w:pPr>
            <w:r w:rsidRPr="008740D6">
              <w:rPr>
                <w:rFonts w:cs="Arial"/>
                <w:color w:val="000000"/>
                <w:sz w:val="22"/>
                <w:szCs w:val="22"/>
                <w:lang w:eastAsia="fr-CA"/>
              </w:rPr>
              <w:t>15</w:t>
            </w:r>
            <w:r w:rsidR="0068176C">
              <w:rPr>
                <w:rFonts w:cs="Arial"/>
                <w:color w:val="000000"/>
                <w:sz w:val="22"/>
                <w:szCs w:val="22"/>
                <w:lang w:eastAsia="fr-CA"/>
              </w:rPr>
              <w:t> </w:t>
            </w:r>
            <w:r w:rsidRPr="008740D6">
              <w:rPr>
                <w:rFonts w:cs="Arial"/>
                <w:color w:val="000000"/>
                <w:sz w:val="22"/>
                <w:szCs w:val="22"/>
                <w:lang w:eastAsia="fr-CA"/>
              </w:rPr>
              <w:t>%</w:t>
            </w:r>
          </w:p>
        </w:tc>
        <w:tc>
          <w:tcPr>
            <w:tcW w:w="1021" w:type="dxa"/>
            <w:shd w:val="clear" w:color="auto" w:fill="auto"/>
            <w:noWrap/>
            <w:hideMark/>
          </w:tcPr>
          <w:p w14:paraId="68EB78E3" w14:textId="77777777" w:rsidR="00D45679" w:rsidRPr="008740D6" w:rsidRDefault="00D45679" w:rsidP="00D45679">
            <w:pPr>
              <w:tabs>
                <w:tab w:val="left" w:pos="142"/>
                <w:tab w:val="left" w:pos="284"/>
              </w:tabs>
              <w:jc w:val="center"/>
              <w:rPr>
                <w:rFonts w:cs="Arial"/>
                <w:color w:val="000000"/>
                <w:sz w:val="22"/>
                <w:szCs w:val="22"/>
                <w:lang w:eastAsia="fr-CA"/>
              </w:rPr>
            </w:pPr>
          </w:p>
        </w:tc>
        <w:tc>
          <w:tcPr>
            <w:tcW w:w="1134" w:type="dxa"/>
            <w:shd w:val="clear" w:color="auto" w:fill="auto"/>
            <w:noWrap/>
            <w:hideMark/>
          </w:tcPr>
          <w:p w14:paraId="2C89940D" w14:textId="77777777" w:rsidR="00D45679" w:rsidRPr="008740D6" w:rsidRDefault="00D45679" w:rsidP="00D45679">
            <w:pPr>
              <w:tabs>
                <w:tab w:val="left" w:pos="142"/>
                <w:tab w:val="left" w:pos="284"/>
              </w:tabs>
              <w:rPr>
                <w:rFonts w:cs="Arial"/>
                <w:sz w:val="22"/>
                <w:szCs w:val="22"/>
                <w:lang w:eastAsia="fr-CA"/>
              </w:rPr>
            </w:pPr>
          </w:p>
        </w:tc>
      </w:tr>
      <w:tr w:rsidR="00D45679" w:rsidRPr="008740D6" w14:paraId="79081E46" w14:textId="77777777" w:rsidTr="00D45679">
        <w:trPr>
          <w:trHeight w:val="600"/>
        </w:trPr>
        <w:tc>
          <w:tcPr>
            <w:tcW w:w="5524" w:type="dxa"/>
            <w:shd w:val="clear" w:color="auto" w:fill="auto"/>
            <w:hideMark/>
          </w:tcPr>
          <w:p w14:paraId="177E3CB6" w14:textId="361E4090" w:rsidR="00D45679" w:rsidRPr="008740D6" w:rsidRDefault="00D45679" w:rsidP="00D45679">
            <w:pPr>
              <w:pStyle w:val="Paragraphedeliste"/>
              <w:numPr>
                <w:ilvl w:val="0"/>
                <w:numId w:val="47"/>
              </w:numPr>
              <w:tabs>
                <w:tab w:val="left" w:pos="142"/>
                <w:tab w:val="left" w:pos="284"/>
              </w:tabs>
              <w:ind w:left="356"/>
              <w:rPr>
                <w:rFonts w:ascii="Arial" w:hAnsi="Arial" w:cs="Arial"/>
                <w:color w:val="000000"/>
                <w:lang w:eastAsia="fr-CA"/>
              </w:rPr>
            </w:pPr>
            <w:r w:rsidRPr="008740D6">
              <w:rPr>
                <w:rFonts w:ascii="Arial" w:hAnsi="Arial" w:cs="Arial"/>
                <w:color w:val="000000"/>
                <w:lang w:eastAsia="fr-CA"/>
              </w:rPr>
              <w:t xml:space="preserve">Expérience de l’équipe proposée et capacité de déploiement </w:t>
            </w:r>
            <w:r w:rsidR="0068176C">
              <w:rPr>
                <w:rFonts w:ascii="Arial" w:hAnsi="Arial" w:cs="Arial"/>
                <w:color w:val="000000"/>
                <w:lang w:eastAsia="fr-CA"/>
              </w:rPr>
              <w:t xml:space="preserve">au </w:t>
            </w:r>
            <w:r w:rsidRPr="008740D6">
              <w:rPr>
                <w:rFonts w:ascii="Arial" w:hAnsi="Arial" w:cs="Arial"/>
                <w:color w:val="000000"/>
                <w:lang w:eastAsia="fr-CA"/>
              </w:rPr>
              <w:t>regard des services requis</w:t>
            </w:r>
          </w:p>
        </w:tc>
        <w:tc>
          <w:tcPr>
            <w:tcW w:w="1413" w:type="dxa"/>
            <w:shd w:val="clear" w:color="auto" w:fill="auto"/>
            <w:noWrap/>
            <w:hideMark/>
          </w:tcPr>
          <w:p w14:paraId="60EBDB9F" w14:textId="77777777" w:rsidR="00D45679" w:rsidRPr="008740D6" w:rsidRDefault="00D45679" w:rsidP="00D45679">
            <w:pPr>
              <w:tabs>
                <w:tab w:val="left" w:pos="142"/>
                <w:tab w:val="left" w:pos="284"/>
              </w:tabs>
              <w:jc w:val="center"/>
              <w:rPr>
                <w:rFonts w:cs="Arial"/>
                <w:color w:val="000000"/>
                <w:sz w:val="22"/>
                <w:szCs w:val="22"/>
                <w:lang w:eastAsia="fr-CA"/>
              </w:rPr>
            </w:pPr>
            <w:r w:rsidRPr="008740D6">
              <w:rPr>
                <w:rFonts w:cs="Arial"/>
                <w:color w:val="000000"/>
                <w:sz w:val="22"/>
                <w:szCs w:val="22"/>
                <w:lang w:eastAsia="fr-CA"/>
              </w:rPr>
              <w:t>Oui</w:t>
            </w:r>
          </w:p>
        </w:tc>
        <w:tc>
          <w:tcPr>
            <w:tcW w:w="827" w:type="dxa"/>
            <w:shd w:val="clear" w:color="auto" w:fill="auto"/>
            <w:noWrap/>
            <w:hideMark/>
          </w:tcPr>
          <w:p w14:paraId="535543DE" w14:textId="7210F3BB" w:rsidR="00D45679" w:rsidRPr="008740D6" w:rsidRDefault="00D45679" w:rsidP="00D45679">
            <w:pPr>
              <w:tabs>
                <w:tab w:val="left" w:pos="142"/>
                <w:tab w:val="left" w:pos="284"/>
              </w:tabs>
              <w:jc w:val="center"/>
              <w:rPr>
                <w:rFonts w:cs="Arial"/>
                <w:color w:val="000000"/>
                <w:sz w:val="22"/>
                <w:szCs w:val="22"/>
                <w:lang w:eastAsia="fr-CA"/>
              </w:rPr>
            </w:pPr>
            <w:r w:rsidRPr="00111D7C">
              <w:rPr>
                <w:rFonts w:cs="Arial"/>
                <w:sz w:val="22"/>
                <w:szCs w:val="22"/>
                <w:lang w:eastAsia="fr-CA"/>
              </w:rPr>
              <w:t>20</w:t>
            </w:r>
            <w:r w:rsidR="0068176C">
              <w:rPr>
                <w:rFonts w:cs="Arial"/>
                <w:color w:val="000000"/>
                <w:sz w:val="22"/>
                <w:szCs w:val="22"/>
                <w:lang w:eastAsia="fr-CA"/>
              </w:rPr>
              <w:t> </w:t>
            </w:r>
            <w:r w:rsidRPr="00111D7C">
              <w:rPr>
                <w:rFonts w:cs="Arial"/>
                <w:sz w:val="22"/>
                <w:szCs w:val="22"/>
                <w:lang w:eastAsia="fr-CA"/>
              </w:rPr>
              <w:t>%</w:t>
            </w:r>
          </w:p>
        </w:tc>
        <w:tc>
          <w:tcPr>
            <w:tcW w:w="1021" w:type="dxa"/>
            <w:shd w:val="clear" w:color="auto" w:fill="auto"/>
            <w:noWrap/>
            <w:hideMark/>
          </w:tcPr>
          <w:p w14:paraId="09198514" w14:textId="77777777" w:rsidR="00D45679" w:rsidRPr="008740D6" w:rsidRDefault="00D45679" w:rsidP="00D45679">
            <w:pPr>
              <w:tabs>
                <w:tab w:val="left" w:pos="142"/>
                <w:tab w:val="left" w:pos="284"/>
              </w:tabs>
              <w:jc w:val="center"/>
              <w:rPr>
                <w:rFonts w:cs="Arial"/>
                <w:color w:val="000000"/>
                <w:sz w:val="22"/>
                <w:szCs w:val="22"/>
                <w:lang w:eastAsia="fr-CA"/>
              </w:rPr>
            </w:pPr>
          </w:p>
        </w:tc>
        <w:tc>
          <w:tcPr>
            <w:tcW w:w="1134" w:type="dxa"/>
            <w:shd w:val="clear" w:color="auto" w:fill="auto"/>
            <w:noWrap/>
            <w:hideMark/>
          </w:tcPr>
          <w:p w14:paraId="3312F32F" w14:textId="77777777" w:rsidR="00D45679" w:rsidRPr="008740D6" w:rsidRDefault="00D45679" w:rsidP="00D45679">
            <w:pPr>
              <w:tabs>
                <w:tab w:val="left" w:pos="142"/>
                <w:tab w:val="left" w:pos="284"/>
              </w:tabs>
              <w:rPr>
                <w:rFonts w:cs="Arial"/>
                <w:sz w:val="22"/>
                <w:szCs w:val="22"/>
                <w:lang w:eastAsia="fr-CA"/>
              </w:rPr>
            </w:pPr>
          </w:p>
        </w:tc>
      </w:tr>
      <w:tr w:rsidR="00D45679" w:rsidRPr="008740D6" w14:paraId="5F040D98" w14:textId="77777777" w:rsidTr="00D45679">
        <w:trPr>
          <w:trHeight w:val="300"/>
        </w:trPr>
        <w:tc>
          <w:tcPr>
            <w:tcW w:w="5524" w:type="dxa"/>
            <w:shd w:val="clear" w:color="auto" w:fill="auto"/>
            <w:hideMark/>
          </w:tcPr>
          <w:p w14:paraId="477E5938" w14:textId="6FB29292" w:rsidR="00D45679" w:rsidRPr="008740D6" w:rsidRDefault="00D45679" w:rsidP="00D45679">
            <w:pPr>
              <w:pStyle w:val="Paragraphedeliste"/>
              <w:numPr>
                <w:ilvl w:val="0"/>
                <w:numId w:val="47"/>
              </w:numPr>
              <w:tabs>
                <w:tab w:val="left" w:pos="142"/>
                <w:tab w:val="left" w:pos="284"/>
              </w:tabs>
              <w:ind w:left="356"/>
              <w:rPr>
                <w:rFonts w:ascii="Arial" w:hAnsi="Arial" w:cs="Arial"/>
                <w:color w:val="000000"/>
                <w:lang w:eastAsia="fr-CA"/>
              </w:rPr>
            </w:pPr>
            <w:r w:rsidRPr="008740D6">
              <w:rPr>
                <w:rFonts w:ascii="Arial" w:hAnsi="Arial" w:cs="Arial"/>
                <w:color w:val="000000"/>
                <w:lang w:eastAsia="fr-CA"/>
              </w:rPr>
              <w:t>Qualité du plan de mise en œuvre proposé pour le projet</w:t>
            </w:r>
            <w:r w:rsidR="0068176C">
              <w:rPr>
                <w:rFonts w:ascii="Arial" w:hAnsi="Arial" w:cs="Arial"/>
                <w:color w:val="000000"/>
                <w:lang w:eastAsia="fr-CA"/>
              </w:rPr>
              <w:t>,</w:t>
            </w:r>
            <w:r w:rsidRPr="008740D6">
              <w:rPr>
                <w:rFonts w:ascii="Arial" w:hAnsi="Arial" w:cs="Arial"/>
                <w:color w:val="000000"/>
                <w:lang w:eastAsia="fr-CA"/>
              </w:rPr>
              <w:t xml:space="preserve"> incluant la formation et la sensibilisation</w:t>
            </w:r>
          </w:p>
          <w:p w14:paraId="55318180" w14:textId="77777777" w:rsidR="00D45679" w:rsidRPr="008740D6" w:rsidRDefault="00D45679" w:rsidP="00D45679">
            <w:pPr>
              <w:tabs>
                <w:tab w:val="left" w:pos="142"/>
                <w:tab w:val="left" w:pos="214"/>
                <w:tab w:val="left" w:pos="284"/>
                <w:tab w:val="left" w:pos="497"/>
              </w:tabs>
              <w:ind w:left="497" w:hanging="497"/>
              <w:rPr>
                <w:rFonts w:cs="Arial"/>
                <w:color w:val="000000"/>
                <w:sz w:val="22"/>
                <w:szCs w:val="22"/>
                <w:lang w:eastAsia="fr-CA"/>
              </w:rPr>
            </w:pPr>
          </w:p>
        </w:tc>
        <w:tc>
          <w:tcPr>
            <w:tcW w:w="1413" w:type="dxa"/>
            <w:shd w:val="clear" w:color="auto" w:fill="auto"/>
            <w:noWrap/>
            <w:hideMark/>
          </w:tcPr>
          <w:p w14:paraId="6741E244" w14:textId="77777777" w:rsidR="00D45679" w:rsidRPr="008740D6" w:rsidRDefault="00D45679" w:rsidP="00D45679">
            <w:pPr>
              <w:tabs>
                <w:tab w:val="left" w:pos="142"/>
                <w:tab w:val="left" w:pos="284"/>
              </w:tabs>
              <w:jc w:val="center"/>
              <w:rPr>
                <w:rFonts w:cs="Arial"/>
                <w:color w:val="000000"/>
                <w:sz w:val="22"/>
                <w:szCs w:val="22"/>
                <w:lang w:eastAsia="fr-CA"/>
              </w:rPr>
            </w:pPr>
            <w:r w:rsidRPr="008740D6">
              <w:rPr>
                <w:rFonts w:cs="Arial"/>
                <w:color w:val="000000"/>
                <w:sz w:val="22"/>
                <w:szCs w:val="22"/>
                <w:lang w:eastAsia="fr-CA"/>
              </w:rPr>
              <w:t>Oui</w:t>
            </w:r>
          </w:p>
        </w:tc>
        <w:tc>
          <w:tcPr>
            <w:tcW w:w="827" w:type="dxa"/>
            <w:shd w:val="clear" w:color="auto" w:fill="auto"/>
            <w:noWrap/>
            <w:hideMark/>
          </w:tcPr>
          <w:p w14:paraId="65923194" w14:textId="61432A4D" w:rsidR="00D45679" w:rsidRPr="008740D6" w:rsidRDefault="00D45679" w:rsidP="00D45679">
            <w:pPr>
              <w:tabs>
                <w:tab w:val="left" w:pos="142"/>
                <w:tab w:val="left" w:pos="284"/>
              </w:tabs>
              <w:jc w:val="center"/>
              <w:rPr>
                <w:rFonts w:cs="Arial"/>
                <w:color w:val="000000"/>
                <w:sz w:val="22"/>
                <w:szCs w:val="22"/>
                <w:lang w:eastAsia="fr-CA"/>
              </w:rPr>
            </w:pPr>
            <w:r w:rsidRPr="008740D6">
              <w:rPr>
                <w:rFonts w:cs="Arial"/>
                <w:color w:val="000000"/>
                <w:sz w:val="22"/>
                <w:szCs w:val="22"/>
                <w:lang w:eastAsia="fr-CA"/>
              </w:rPr>
              <w:t>10</w:t>
            </w:r>
            <w:r w:rsidR="0068176C">
              <w:rPr>
                <w:rFonts w:cs="Arial"/>
                <w:color w:val="000000"/>
                <w:sz w:val="22"/>
                <w:szCs w:val="22"/>
                <w:lang w:eastAsia="fr-CA"/>
              </w:rPr>
              <w:t> </w:t>
            </w:r>
            <w:r w:rsidRPr="008740D6">
              <w:rPr>
                <w:rFonts w:cs="Arial"/>
                <w:color w:val="000000"/>
                <w:sz w:val="22"/>
                <w:szCs w:val="22"/>
                <w:lang w:eastAsia="fr-CA"/>
              </w:rPr>
              <w:t>%</w:t>
            </w:r>
          </w:p>
        </w:tc>
        <w:tc>
          <w:tcPr>
            <w:tcW w:w="1021" w:type="dxa"/>
            <w:shd w:val="clear" w:color="auto" w:fill="auto"/>
            <w:noWrap/>
            <w:hideMark/>
          </w:tcPr>
          <w:p w14:paraId="3484E3AB" w14:textId="77777777" w:rsidR="00D45679" w:rsidRPr="008740D6" w:rsidRDefault="00D45679" w:rsidP="00D45679">
            <w:pPr>
              <w:tabs>
                <w:tab w:val="left" w:pos="142"/>
                <w:tab w:val="left" w:pos="284"/>
              </w:tabs>
              <w:jc w:val="center"/>
              <w:rPr>
                <w:rFonts w:cs="Arial"/>
                <w:color w:val="000000"/>
                <w:sz w:val="22"/>
                <w:szCs w:val="22"/>
                <w:lang w:eastAsia="fr-CA"/>
              </w:rPr>
            </w:pPr>
          </w:p>
        </w:tc>
        <w:tc>
          <w:tcPr>
            <w:tcW w:w="1134" w:type="dxa"/>
            <w:shd w:val="clear" w:color="auto" w:fill="auto"/>
            <w:noWrap/>
            <w:hideMark/>
          </w:tcPr>
          <w:p w14:paraId="691ED5FC" w14:textId="77777777" w:rsidR="00D45679" w:rsidRPr="008740D6" w:rsidRDefault="00D45679" w:rsidP="00D45679">
            <w:pPr>
              <w:tabs>
                <w:tab w:val="left" w:pos="142"/>
                <w:tab w:val="left" w:pos="284"/>
              </w:tabs>
              <w:rPr>
                <w:rFonts w:cs="Arial"/>
                <w:sz w:val="22"/>
                <w:szCs w:val="22"/>
                <w:lang w:eastAsia="fr-CA"/>
              </w:rPr>
            </w:pPr>
          </w:p>
        </w:tc>
      </w:tr>
      <w:tr w:rsidR="00D45679" w:rsidRPr="008740D6" w14:paraId="72B2B7EA" w14:textId="77777777" w:rsidTr="00D45679">
        <w:trPr>
          <w:trHeight w:val="300"/>
        </w:trPr>
        <w:tc>
          <w:tcPr>
            <w:tcW w:w="5524" w:type="dxa"/>
            <w:shd w:val="clear" w:color="auto" w:fill="auto"/>
            <w:hideMark/>
          </w:tcPr>
          <w:p w14:paraId="398A7362" w14:textId="77777777" w:rsidR="00D45679" w:rsidRPr="008740D6" w:rsidRDefault="00D45679" w:rsidP="00D45679">
            <w:pPr>
              <w:pStyle w:val="Paragraphedeliste"/>
              <w:numPr>
                <w:ilvl w:val="0"/>
                <w:numId w:val="47"/>
              </w:numPr>
              <w:tabs>
                <w:tab w:val="left" w:pos="142"/>
                <w:tab w:val="left" w:pos="284"/>
              </w:tabs>
              <w:ind w:left="356"/>
              <w:rPr>
                <w:rFonts w:ascii="Arial" w:hAnsi="Arial" w:cs="Arial"/>
                <w:color w:val="000000"/>
                <w:lang w:eastAsia="fr-CA"/>
              </w:rPr>
            </w:pPr>
            <w:r w:rsidRPr="008740D6">
              <w:rPr>
                <w:rFonts w:ascii="Arial" w:hAnsi="Arial" w:cs="Arial"/>
                <w:color w:val="000000"/>
                <w:lang w:eastAsia="fr-CA"/>
              </w:rPr>
              <w:t>Qualité des mesures proposées</w:t>
            </w:r>
          </w:p>
          <w:p w14:paraId="0F79576A" w14:textId="77777777" w:rsidR="00D45679" w:rsidRPr="008740D6" w:rsidRDefault="00D45679" w:rsidP="00D45679">
            <w:pPr>
              <w:tabs>
                <w:tab w:val="left" w:pos="142"/>
                <w:tab w:val="left" w:pos="214"/>
                <w:tab w:val="left" w:pos="284"/>
                <w:tab w:val="left" w:pos="497"/>
              </w:tabs>
              <w:ind w:left="497" w:hanging="497"/>
              <w:rPr>
                <w:rFonts w:cs="Arial"/>
                <w:color w:val="000000"/>
                <w:sz w:val="22"/>
                <w:szCs w:val="22"/>
                <w:lang w:eastAsia="fr-CA"/>
              </w:rPr>
            </w:pPr>
          </w:p>
        </w:tc>
        <w:tc>
          <w:tcPr>
            <w:tcW w:w="1413" w:type="dxa"/>
            <w:shd w:val="clear" w:color="auto" w:fill="auto"/>
            <w:noWrap/>
            <w:hideMark/>
          </w:tcPr>
          <w:p w14:paraId="3D1B24B2" w14:textId="77777777" w:rsidR="00D45679" w:rsidRPr="008740D6" w:rsidRDefault="00D45679" w:rsidP="00D45679">
            <w:pPr>
              <w:tabs>
                <w:tab w:val="left" w:pos="142"/>
                <w:tab w:val="left" w:pos="284"/>
              </w:tabs>
              <w:jc w:val="center"/>
              <w:rPr>
                <w:rFonts w:cs="Arial"/>
                <w:color w:val="000000"/>
                <w:sz w:val="22"/>
                <w:szCs w:val="22"/>
                <w:lang w:eastAsia="fr-CA"/>
              </w:rPr>
            </w:pPr>
            <w:r w:rsidRPr="008740D6">
              <w:rPr>
                <w:rFonts w:cs="Arial"/>
                <w:color w:val="000000"/>
                <w:sz w:val="22"/>
                <w:szCs w:val="22"/>
                <w:lang w:eastAsia="fr-CA"/>
              </w:rPr>
              <w:t>Oui</w:t>
            </w:r>
          </w:p>
        </w:tc>
        <w:tc>
          <w:tcPr>
            <w:tcW w:w="827" w:type="dxa"/>
            <w:shd w:val="clear" w:color="auto" w:fill="auto"/>
            <w:noWrap/>
            <w:hideMark/>
          </w:tcPr>
          <w:p w14:paraId="555B9A6D" w14:textId="4AE75699" w:rsidR="00D45679" w:rsidRPr="008740D6" w:rsidRDefault="00D45679" w:rsidP="00D45679">
            <w:pPr>
              <w:tabs>
                <w:tab w:val="left" w:pos="142"/>
                <w:tab w:val="left" w:pos="284"/>
              </w:tabs>
              <w:jc w:val="center"/>
              <w:rPr>
                <w:rFonts w:cs="Arial"/>
                <w:color w:val="000000"/>
                <w:sz w:val="22"/>
                <w:szCs w:val="22"/>
                <w:lang w:eastAsia="fr-CA"/>
              </w:rPr>
            </w:pPr>
            <w:r w:rsidRPr="008740D6">
              <w:rPr>
                <w:rFonts w:cs="Arial"/>
                <w:color w:val="000000"/>
                <w:sz w:val="22"/>
                <w:szCs w:val="22"/>
                <w:lang w:eastAsia="fr-CA"/>
              </w:rPr>
              <w:t>15</w:t>
            </w:r>
            <w:r w:rsidR="0068176C">
              <w:rPr>
                <w:rFonts w:cs="Arial"/>
                <w:color w:val="000000"/>
                <w:sz w:val="22"/>
                <w:szCs w:val="22"/>
                <w:lang w:eastAsia="fr-CA"/>
              </w:rPr>
              <w:t> </w:t>
            </w:r>
            <w:r w:rsidRPr="008740D6">
              <w:rPr>
                <w:rFonts w:cs="Arial"/>
                <w:color w:val="000000"/>
                <w:sz w:val="22"/>
                <w:szCs w:val="22"/>
                <w:lang w:eastAsia="fr-CA"/>
              </w:rPr>
              <w:t>%</w:t>
            </w:r>
          </w:p>
        </w:tc>
        <w:tc>
          <w:tcPr>
            <w:tcW w:w="1021" w:type="dxa"/>
            <w:shd w:val="clear" w:color="auto" w:fill="auto"/>
            <w:noWrap/>
            <w:hideMark/>
          </w:tcPr>
          <w:p w14:paraId="364038AA" w14:textId="77777777" w:rsidR="00D45679" w:rsidRPr="008740D6" w:rsidRDefault="00D45679" w:rsidP="00D45679">
            <w:pPr>
              <w:tabs>
                <w:tab w:val="left" w:pos="142"/>
                <w:tab w:val="left" w:pos="284"/>
              </w:tabs>
              <w:jc w:val="center"/>
              <w:rPr>
                <w:rFonts w:cs="Arial"/>
                <w:color w:val="000000"/>
                <w:sz w:val="22"/>
                <w:szCs w:val="22"/>
                <w:lang w:eastAsia="fr-CA"/>
              </w:rPr>
            </w:pPr>
          </w:p>
        </w:tc>
        <w:tc>
          <w:tcPr>
            <w:tcW w:w="1134" w:type="dxa"/>
            <w:shd w:val="clear" w:color="auto" w:fill="auto"/>
            <w:noWrap/>
            <w:hideMark/>
          </w:tcPr>
          <w:p w14:paraId="58CAAF44" w14:textId="77777777" w:rsidR="00D45679" w:rsidRPr="008740D6" w:rsidRDefault="00D45679" w:rsidP="00D45679">
            <w:pPr>
              <w:tabs>
                <w:tab w:val="left" w:pos="142"/>
                <w:tab w:val="left" w:pos="284"/>
              </w:tabs>
              <w:rPr>
                <w:rFonts w:cs="Arial"/>
                <w:sz w:val="22"/>
                <w:szCs w:val="22"/>
                <w:lang w:eastAsia="fr-CA"/>
              </w:rPr>
            </w:pPr>
          </w:p>
        </w:tc>
      </w:tr>
      <w:tr w:rsidR="00D45679" w:rsidRPr="008740D6" w14:paraId="300F498E" w14:textId="77777777" w:rsidTr="00D45679">
        <w:trPr>
          <w:trHeight w:val="300"/>
        </w:trPr>
        <w:tc>
          <w:tcPr>
            <w:tcW w:w="5524" w:type="dxa"/>
            <w:shd w:val="clear" w:color="auto" w:fill="auto"/>
            <w:hideMark/>
          </w:tcPr>
          <w:p w14:paraId="4D4681A5" w14:textId="77777777" w:rsidR="00D45679" w:rsidRPr="008740D6" w:rsidRDefault="00D45679" w:rsidP="00D45679">
            <w:pPr>
              <w:pStyle w:val="Paragraphedeliste"/>
              <w:numPr>
                <w:ilvl w:val="0"/>
                <w:numId w:val="47"/>
              </w:numPr>
              <w:tabs>
                <w:tab w:val="left" w:pos="142"/>
                <w:tab w:val="left" w:pos="284"/>
              </w:tabs>
              <w:ind w:left="356"/>
              <w:rPr>
                <w:rFonts w:ascii="Arial" w:hAnsi="Arial" w:cs="Arial"/>
                <w:color w:val="000000"/>
                <w:lang w:eastAsia="fr-CA"/>
              </w:rPr>
            </w:pPr>
            <w:r w:rsidRPr="008740D6">
              <w:rPr>
                <w:rFonts w:ascii="Arial" w:hAnsi="Arial" w:cs="Arial"/>
                <w:color w:val="000000"/>
                <w:lang w:eastAsia="fr-CA"/>
              </w:rPr>
              <w:t>Pérennité et robustesse des mesures</w:t>
            </w:r>
          </w:p>
          <w:p w14:paraId="24E877AD" w14:textId="77777777" w:rsidR="00D45679" w:rsidRPr="008740D6" w:rsidRDefault="00D45679" w:rsidP="00D45679">
            <w:pPr>
              <w:tabs>
                <w:tab w:val="left" w:pos="142"/>
                <w:tab w:val="left" w:pos="214"/>
                <w:tab w:val="left" w:pos="284"/>
                <w:tab w:val="left" w:pos="497"/>
              </w:tabs>
              <w:ind w:left="497" w:hanging="497"/>
              <w:rPr>
                <w:rFonts w:cs="Arial"/>
                <w:color w:val="000000"/>
                <w:sz w:val="22"/>
                <w:szCs w:val="22"/>
                <w:lang w:eastAsia="fr-CA"/>
              </w:rPr>
            </w:pPr>
          </w:p>
        </w:tc>
        <w:tc>
          <w:tcPr>
            <w:tcW w:w="1413" w:type="dxa"/>
            <w:shd w:val="clear" w:color="auto" w:fill="auto"/>
            <w:noWrap/>
            <w:hideMark/>
          </w:tcPr>
          <w:p w14:paraId="0543EE6F" w14:textId="77777777" w:rsidR="00D45679" w:rsidRPr="008740D6" w:rsidRDefault="00D45679" w:rsidP="00D45679">
            <w:pPr>
              <w:tabs>
                <w:tab w:val="left" w:pos="142"/>
                <w:tab w:val="left" w:pos="284"/>
              </w:tabs>
              <w:jc w:val="center"/>
              <w:rPr>
                <w:rFonts w:cs="Arial"/>
                <w:color w:val="000000"/>
                <w:sz w:val="22"/>
                <w:szCs w:val="22"/>
                <w:lang w:eastAsia="fr-CA"/>
              </w:rPr>
            </w:pPr>
            <w:r w:rsidRPr="008740D6">
              <w:rPr>
                <w:rFonts w:cs="Arial"/>
                <w:color w:val="000000"/>
                <w:sz w:val="22"/>
                <w:szCs w:val="22"/>
                <w:lang w:eastAsia="fr-CA"/>
              </w:rPr>
              <w:t>Oui</w:t>
            </w:r>
          </w:p>
        </w:tc>
        <w:tc>
          <w:tcPr>
            <w:tcW w:w="827" w:type="dxa"/>
            <w:shd w:val="clear" w:color="auto" w:fill="auto"/>
            <w:noWrap/>
            <w:hideMark/>
          </w:tcPr>
          <w:p w14:paraId="1A1ECFD9" w14:textId="7F80FBEB" w:rsidR="00D45679" w:rsidRPr="008740D6" w:rsidRDefault="00D45679" w:rsidP="00D45679">
            <w:pPr>
              <w:tabs>
                <w:tab w:val="left" w:pos="142"/>
                <w:tab w:val="left" w:pos="284"/>
              </w:tabs>
              <w:jc w:val="center"/>
              <w:rPr>
                <w:rFonts w:cs="Arial"/>
                <w:color w:val="000000"/>
                <w:sz w:val="22"/>
                <w:szCs w:val="22"/>
                <w:lang w:eastAsia="fr-CA"/>
              </w:rPr>
            </w:pPr>
            <w:r w:rsidRPr="00111D7C">
              <w:rPr>
                <w:rFonts w:cs="Arial"/>
                <w:sz w:val="22"/>
                <w:szCs w:val="22"/>
                <w:lang w:eastAsia="fr-CA"/>
              </w:rPr>
              <w:t>15</w:t>
            </w:r>
            <w:r w:rsidR="0068176C">
              <w:rPr>
                <w:rFonts w:cs="Arial"/>
                <w:color w:val="000000"/>
                <w:sz w:val="22"/>
                <w:szCs w:val="22"/>
                <w:lang w:eastAsia="fr-CA"/>
              </w:rPr>
              <w:t> </w:t>
            </w:r>
            <w:r w:rsidRPr="00111D7C">
              <w:rPr>
                <w:rFonts w:cs="Arial"/>
                <w:sz w:val="22"/>
                <w:szCs w:val="22"/>
                <w:lang w:eastAsia="fr-CA"/>
              </w:rPr>
              <w:t>%</w:t>
            </w:r>
          </w:p>
        </w:tc>
        <w:tc>
          <w:tcPr>
            <w:tcW w:w="1021" w:type="dxa"/>
            <w:shd w:val="clear" w:color="auto" w:fill="auto"/>
            <w:noWrap/>
            <w:hideMark/>
          </w:tcPr>
          <w:p w14:paraId="2B18822A" w14:textId="77777777" w:rsidR="00D45679" w:rsidRPr="008740D6" w:rsidRDefault="00D45679" w:rsidP="00D45679">
            <w:pPr>
              <w:tabs>
                <w:tab w:val="left" w:pos="142"/>
                <w:tab w:val="left" w:pos="284"/>
              </w:tabs>
              <w:jc w:val="center"/>
              <w:rPr>
                <w:rFonts w:cs="Arial"/>
                <w:color w:val="000000"/>
                <w:sz w:val="22"/>
                <w:szCs w:val="22"/>
                <w:lang w:eastAsia="fr-CA"/>
              </w:rPr>
            </w:pPr>
          </w:p>
        </w:tc>
        <w:tc>
          <w:tcPr>
            <w:tcW w:w="1134" w:type="dxa"/>
            <w:shd w:val="clear" w:color="auto" w:fill="auto"/>
            <w:noWrap/>
            <w:hideMark/>
          </w:tcPr>
          <w:p w14:paraId="66463FED" w14:textId="77777777" w:rsidR="00D45679" w:rsidRPr="008740D6" w:rsidRDefault="00D45679" w:rsidP="00D45679">
            <w:pPr>
              <w:tabs>
                <w:tab w:val="left" w:pos="142"/>
                <w:tab w:val="left" w:pos="284"/>
              </w:tabs>
              <w:rPr>
                <w:rFonts w:cs="Arial"/>
                <w:sz w:val="22"/>
                <w:szCs w:val="22"/>
                <w:lang w:eastAsia="fr-CA"/>
              </w:rPr>
            </w:pPr>
          </w:p>
        </w:tc>
      </w:tr>
      <w:tr w:rsidR="00D45679" w:rsidRPr="008740D6" w14:paraId="76A0F269" w14:textId="77777777" w:rsidTr="00D45679">
        <w:trPr>
          <w:trHeight w:val="300"/>
        </w:trPr>
        <w:tc>
          <w:tcPr>
            <w:tcW w:w="5524" w:type="dxa"/>
            <w:shd w:val="clear" w:color="auto" w:fill="auto"/>
            <w:hideMark/>
          </w:tcPr>
          <w:p w14:paraId="558599FC" w14:textId="77777777" w:rsidR="00D45679" w:rsidRPr="008740D6" w:rsidRDefault="00D45679" w:rsidP="00D45679">
            <w:pPr>
              <w:pStyle w:val="Paragraphedeliste"/>
              <w:numPr>
                <w:ilvl w:val="0"/>
                <w:numId w:val="47"/>
              </w:numPr>
              <w:tabs>
                <w:tab w:val="left" w:pos="142"/>
                <w:tab w:val="left" w:pos="284"/>
              </w:tabs>
              <w:ind w:left="356"/>
              <w:rPr>
                <w:rFonts w:ascii="Arial" w:hAnsi="Arial" w:cs="Arial"/>
                <w:color w:val="000000"/>
                <w:lang w:eastAsia="fr-CA"/>
              </w:rPr>
            </w:pPr>
            <w:r w:rsidRPr="008740D6">
              <w:rPr>
                <w:rFonts w:ascii="Arial" w:hAnsi="Arial" w:cs="Arial"/>
                <w:color w:val="000000"/>
                <w:lang w:eastAsia="fr-CA"/>
              </w:rPr>
              <w:t>Impact des mesures sur l’exploitation</w:t>
            </w:r>
          </w:p>
          <w:p w14:paraId="01714ABE" w14:textId="77777777" w:rsidR="00D45679" w:rsidRPr="008740D6" w:rsidRDefault="00D45679" w:rsidP="00D45679">
            <w:pPr>
              <w:tabs>
                <w:tab w:val="left" w:pos="142"/>
                <w:tab w:val="left" w:pos="214"/>
                <w:tab w:val="left" w:pos="284"/>
                <w:tab w:val="left" w:pos="497"/>
              </w:tabs>
              <w:ind w:left="497" w:hanging="497"/>
              <w:rPr>
                <w:rFonts w:cs="Arial"/>
                <w:color w:val="000000"/>
                <w:sz w:val="22"/>
                <w:szCs w:val="22"/>
                <w:lang w:eastAsia="fr-CA"/>
              </w:rPr>
            </w:pPr>
          </w:p>
        </w:tc>
        <w:tc>
          <w:tcPr>
            <w:tcW w:w="1413" w:type="dxa"/>
            <w:shd w:val="clear" w:color="auto" w:fill="auto"/>
            <w:noWrap/>
            <w:hideMark/>
          </w:tcPr>
          <w:p w14:paraId="724D079A" w14:textId="77777777" w:rsidR="00D45679" w:rsidRPr="008740D6" w:rsidRDefault="00D45679" w:rsidP="00D45679">
            <w:pPr>
              <w:tabs>
                <w:tab w:val="left" w:pos="142"/>
                <w:tab w:val="left" w:pos="284"/>
              </w:tabs>
              <w:rPr>
                <w:rFonts w:cs="Arial"/>
                <w:color w:val="000000"/>
                <w:sz w:val="22"/>
                <w:szCs w:val="22"/>
                <w:lang w:eastAsia="fr-CA"/>
              </w:rPr>
            </w:pPr>
          </w:p>
        </w:tc>
        <w:tc>
          <w:tcPr>
            <w:tcW w:w="827" w:type="dxa"/>
            <w:shd w:val="clear" w:color="auto" w:fill="auto"/>
            <w:noWrap/>
            <w:hideMark/>
          </w:tcPr>
          <w:p w14:paraId="1029A213" w14:textId="0F001BAF" w:rsidR="00D45679" w:rsidRPr="008740D6" w:rsidRDefault="00D45679" w:rsidP="00D45679">
            <w:pPr>
              <w:tabs>
                <w:tab w:val="left" w:pos="142"/>
                <w:tab w:val="left" w:pos="284"/>
              </w:tabs>
              <w:jc w:val="center"/>
              <w:rPr>
                <w:rFonts w:cs="Arial"/>
                <w:color w:val="000000"/>
                <w:sz w:val="22"/>
                <w:szCs w:val="22"/>
                <w:lang w:eastAsia="fr-CA"/>
              </w:rPr>
            </w:pPr>
            <w:r w:rsidRPr="008740D6">
              <w:rPr>
                <w:rFonts w:cs="Arial"/>
                <w:color w:val="000000"/>
                <w:sz w:val="22"/>
                <w:szCs w:val="22"/>
                <w:lang w:eastAsia="fr-CA"/>
              </w:rPr>
              <w:t>10</w:t>
            </w:r>
            <w:r w:rsidR="0068176C">
              <w:rPr>
                <w:rFonts w:cs="Arial"/>
                <w:color w:val="000000"/>
                <w:sz w:val="22"/>
                <w:szCs w:val="22"/>
                <w:lang w:eastAsia="fr-CA"/>
              </w:rPr>
              <w:t> </w:t>
            </w:r>
            <w:r w:rsidRPr="008740D6">
              <w:rPr>
                <w:rFonts w:cs="Arial"/>
                <w:color w:val="000000"/>
                <w:sz w:val="22"/>
                <w:szCs w:val="22"/>
                <w:lang w:eastAsia="fr-CA"/>
              </w:rPr>
              <w:t>%</w:t>
            </w:r>
          </w:p>
        </w:tc>
        <w:tc>
          <w:tcPr>
            <w:tcW w:w="1021" w:type="dxa"/>
            <w:shd w:val="clear" w:color="auto" w:fill="auto"/>
            <w:noWrap/>
            <w:hideMark/>
          </w:tcPr>
          <w:p w14:paraId="283B6CF9" w14:textId="77777777" w:rsidR="00D45679" w:rsidRPr="008740D6" w:rsidRDefault="00D45679" w:rsidP="00D45679">
            <w:pPr>
              <w:tabs>
                <w:tab w:val="left" w:pos="142"/>
                <w:tab w:val="left" w:pos="284"/>
              </w:tabs>
              <w:jc w:val="center"/>
              <w:rPr>
                <w:rFonts w:cs="Arial"/>
                <w:color w:val="000000"/>
                <w:sz w:val="22"/>
                <w:szCs w:val="22"/>
                <w:lang w:eastAsia="fr-CA"/>
              </w:rPr>
            </w:pPr>
          </w:p>
        </w:tc>
        <w:tc>
          <w:tcPr>
            <w:tcW w:w="1134" w:type="dxa"/>
            <w:shd w:val="clear" w:color="auto" w:fill="auto"/>
            <w:noWrap/>
            <w:hideMark/>
          </w:tcPr>
          <w:p w14:paraId="0AD05D88" w14:textId="77777777" w:rsidR="00D45679" w:rsidRPr="008740D6" w:rsidRDefault="00D45679" w:rsidP="00D45679">
            <w:pPr>
              <w:tabs>
                <w:tab w:val="left" w:pos="142"/>
                <w:tab w:val="left" w:pos="284"/>
              </w:tabs>
              <w:rPr>
                <w:rFonts w:cs="Arial"/>
                <w:sz w:val="22"/>
                <w:szCs w:val="22"/>
                <w:lang w:eastAsia="fr-CA"/>
              </w:rPr>
            </w:pPr>
          </w:p>
        </w:tc>
      </w:tr>
      <w:tr w:rsidR="00D45679" w:rsidRPr="008740D6" w14:paraId="336233E1" w14:textId="77777777" w:rsidTr="00D45679">
        <w:trPr>
          <w:trHeight w:val="300"/>
        </w:trPr>
        <w:tc>
          <w:tcPr>
            <w:tcW w:w="5524" w:type="dxa"/>
            <w:shd w:val="clear" w:color="auto" w:fill="auto"/>
            <w:hideMark/>
          </w:tcPr>
          <w:p w14:paraId="17809557" w14:textId="77777777" w:rsidR="00D45679" w:rsidRPr="008740D6" w:rsidRDefault="00D45679" w:rsidP="00D45679">
            <w:pPr>
              <w:pStyle w:val="Paragraphedeliste"/>
              <w:numPr>
                <w:ilvl w:val="0"/>
                <w:numId w:val="47"/>
              </w:numPr>
              <w:tabs>
                <w:tab w:val="left" w:pos="142"/>
                <w:tab w:val="left" w:pos="284"/>
              </w:tabs>
              <w:ind w:left="356"/>
              <w:rPr>
                <w:rFonts w:ascii="Arial" w:hAnsi="Arial" w:cs="Arial"/>
                <w:color w:val="000000"/>
                <w:lang w:eastAsia="fr-CA"/>
              </w:rPr>
            </w:pPr>
            <w:r w:rsidRPr="008740D6">
              <w:rPr>
                <w:rFonts w:ascii="Arial" w:hAnsi="Arial" w:cs="Arial"/>
                <w:color w:val="000000"/>
                <w:lang w:eastAsia="fr-CA"/>
              </w:rPr>
              <w:t>Monitoring et optimisation de la performance</w:t>
            </w:r>
          </w:p>
          <w:p w14:paraId="3AEDF35D" w14:textId="77777777" w:rsidR="00D45679" w:rsidRPr="008740D6" w:rsidRDefault="00D45679" w:rsidP="00D45679">
            <w:pPr>
              <w:tabs>
                <w:tab w:val="left" w:pos="142"/>
                <w:tab w:val="left" w:pos="214"/>
                <w:tab w:val="left" w:pos="284"/>
                <w:tab w:val="left" w:pos="497"/>
              </w:tabs>
              <w:ind w:left="497" w:hanging="497"/>
              <w:rPr>
                <w:rFonts w:cs="Arial"/>
                <w:color w:val="000000"/>
                <w:sz w:val="22"/>
                <w:szCs w:val="22"/>
                <w:lang w:eastAsia="fr-CA"/>
              </w:rPr>
            </w:pPr>
          </w:p>
        </w:tc>
        <w:tc>
          <w:tcPr>
            <w:tcW w:w="1413" w:type="dxa"/>
            <w:shd w:val="clear" w:color="auto" w:fill="auto"/>
            <w:noWrap/>
            <w:hideMark/>
          </w:tcPr>
          <w:p w14:paraId="559DF892" w14:textId="77777777" w:rsidR="00D45679" w:rsidRPr="008740D6" w:rsidRDefault="00D45679" w:rsidP="00D45679">
            <w:pPr>
              <w:tabs>
                <w:tab w:val="left" w:pos="142"/>
                <w:tab w:val="left" w:pos="284"/>
              </w:tabs>
              <w:rPr>
                <w:rFonts w:cs="Arial"/>
                <w:color w:val="000000"/>
                <w:sz w:val="22"/>
                <w:szCs w:val="22"/>
                <w:lang w:eastAsia="fr-CA"/>
              </w:rPr>
            </w:pPr>
          </w:p>
        </w:tc>
        <w:tc>
          <w:tcPr>
            <w:tcW w:w="827" w:type="dxa"/>
            <w:shd w:val="clear" w:color="auto" w:fill="auto"/>
            <w:noWrap/>
            <w:hideMark/>
          </w:tcPr>
          <w:p w14:paraId="2855E550" w14:textId="756C2FD0" w:rsidR="00D45679" w:rsidRPr="008740D6" w:rsidRDefault="00D45679" w:rsidP="00D45679">
            <w:pPr>
              <w:tabs>
                <w:tab w:val="left" w:pos="142"/>
                <w:tab w:val="left" w:pos="284"/>
              </w:tabs>
              <w:jc w:val="center"/>
              <w:rPr>
                <w:rFonts w:cs="Arial"/>
                <w:color w:val="000000"/>
                <w:sz w:val="22"/>
                <w:szCs w:val="22"/>
                <w:lang w:eastAsia="fr-CA"/>
              </w:rPr>
            </w:pPr>
            <w:r w:rsidRPr="008740D6">
              <w:rPr>
                <w:rFonts w:cs="Arial"/>
                <w:color w:val="000000"/>
                <w:sz w:val="22"/>
                <w:szCs w:val="22"/>
                <w:lang w:eastAsia="fr-CA"/>
              </w:rPr>
              <w:t>5</w:t>
            </w:r>
            <w:r w:rsidR="0068176C">
              <w:rPr>
                <w:rFonts w:cs="Arial"/>
                <w:color w:val="000000"/>
                <w:sz w:val="22"/>
                <w:szCs w:val="22"/>
                <w:lang w:eastAsia="fr-CA"/>
              </w:rPr>
              <w:t> </w:t>
            </w:r>
            <w:r w:rsidRPr="008740D6">
              <w:rPr>
                <w:rFonts w:cs="Arial"/>
                <w:color w:val="000000"/>
                <w:sz w:val="22"/>
                <w:szCs w:val="22"/>
                <w:lang w:eastAsia="fr-CA"/>
              </w:rPr>
              <w:t>%</w:t>
            </w:r>
          </w:p>
        </w:tc>
        <w:tc>
          <w:tcPr>
            <w:tcW w:w="1021" w:type="dxa"/>
            <w:shd w:val="clear" w:color="auto" w:fill="auto"/>
            <w:noWrap/>
            <w:hideMark/>
          </w:tcPr>
          <w:p w14:paraId="024AF39A" w14:textId="77777777" w:rsidR="00D45679" w:rsidRPr="008740D6" w:rsidRDefault="00D45679" w:rsidP="00D45679">
            <w:pPr>
              <w:tabs>
                <w:tab w:val="left" w:pos="142"/>
                <w:tab w:val="left" w:pos="284"/>
              </w:tabs>
              <w:jc w:val="center"/>
              <w:rPr>
                <w:rFonts w:cs="Arial"/>
                <w:color w:val="000000"/>
                <w:sz w:val="22"/>
                <w:szCs w:val="22"/>
                <w:lang w:eastAsia="fr-CA"/>
              </w:rPr>
            </w:pPr>
          </w:p>
        </w:tc>
        <w:tc>
          <w:tcPr>
            <w:tcW w:w="1134" w:type="dxa"/>
            <w:shd w:val="clear" w:color="auto" w:fill="auto"/>
            <w:noWrap/>
            <w:hideMark/>
          </w:tcPr>
          <w:p w14:paraId="106FFDA4" w14:textId="77777777" w:rsidR="00D45679" w:rsidRPr="008740D6" w:rsidRDefault="00D45679" w:rsidP="00D45679">
            <w:pPr>
              <w:tabs>
                <w:tab w:val="left" w:pos="142"/>
                <w:tab w:val="left" w:pos="284"/>
              </w:tabs>
              <w:rPr>
                <w:rFonts w:cs="Arial"/>
                <w:sz w:val="22"/>
                <w:szCs w:val="22"/>
                <w:lang w:eastAsia="fr-CA"/>
              </w:rPr>
            </w:pPr>
          </w:p>
        </w:tc>
      </w:tr>
      <w:tr w:rsidR="00D45679" w:rsidRPr="008740D6" w14:paraId="30D4530D" w14:textId="77777777" w:rsidTr="00D45679">
        <w:trPr>
          <w:trHeight w:val="600"/>
        </w:trPr>
        <w:tc>
          <w:tcPr>
            <w:tcW w:w="5524" w:type="dxa"/>
            <w:shd w:val="clear" w:color="auto" w:fill="auto"/>
            <w:hideMark/>
          </w:tcPr>
          <w:p w14:paraId="596D0B2A" w14:textId="77777777" w:rsidR="00D45679" w:rsidRPr="008740D6" w:rsidRDefault="00D45679" w:rsidP="00D45679">
            <w:pPr>
              <w:pStyle w:val="Paragraphedeliste"/>
              <w:numPr>
                <w:ilvl w:val="0"/>
                <w:numId w:val="47"/>
              </w:numPr>
              <w:tabs>
                <w:tab w:val="left" w:pos="142"/>
                <w:tab w:val="left" w:pos="284"/>
              </w:tabs>
              <w:ind w:left="356"/>
              <w:rPr>
                <w:rFonts w:ascii="Arial" w:hAnsi="Arial" w:cs="Arial"/>
                <w:color w:val="000000"/>
                <w:lang w:eastAsia="fr-CA"/>
              </w:rPr>
            </w:pPr>
            <w:r w:rsidRPr="008740D6">
              <w:rPr>
                <w:rFonts w:ascii="Arial" w:hAnsi="Arial" w:cs="Arial"/>
                <w:color w:val="000000"/>
                <w:lang w:eastAsia="fr-CA"/>
              </w:rPr>
              <w:t>Impact du projet sur les émissions de GES et le respect des orientations gouvernementales</w:t>
            </w:r>
          </w:p>
          <w:p w14:paraId="47522E96" w14:textId="77777777" w:rsidR="00D45679" w:rsidRPr="008740D6" w:rsidRDefault="00D45679" w:rsidP="00D45679">
            <w:pPr>
              <w:tabs>
                <w:tab w:val="left" w:pos="142"/>
                <w:tab w:val="left" w:pos="214"/>
                <w:tab w:val="left" w:pos="284"/>
                <w:tab w:val="left" w:pos="497"/>
              </w:tabs>
              <w:ind w:left="497" w:hanging="497"/>
              <w:rPr>
                <w:rFonts w:cs="Arial"/>
                <w:color w:val="000000"/>
                <w:sz w:val="22"/>
                <w:szCs w:val="22"/>
                <w:lang w:eastAsia="fr-CA"/>
              </w:rPr>
            </w:pPr>
          </w:p>
        </w:tc>
        <w:tc>
          <w:tcPr>
            <w:tcW w:w="1413" w:type="dxa"/>
            <w:shd w:val="clear" w:color="auto" w:fill="auto"/>
            <w:noWrap/>
            <w:hideMark/>
          </w:tcPr>
          <w:p w14:paraId="36D212A6" w14:textId="77777777" w:rsidR="00D45679" w:rsidRPr="008740D6" w:rsidRDefault="00D45679" w:rsidP="00D45679">
            <w:pPr>
              <w:tabs>
                <w:tab w:val="left" w:pos="142"/>
                <w:tab w:val="left" w:pos="284"/>
              </w:tabs>
              <w:jc w:val="center"/>
              <w:rPr>
                <w:rFonts w:cs="Arial"/>
                <w:color w:val="000000"/>
                <w:sz w:val="22"/>
                <w:szCs w:val="22"/>
                <w:lang w:eastAsia="fr-CA"/>
              </w:rPr>
            </w:pPr>
          </w:p>
        </w:tc>
        <w:tc>
          <w:tcPr>
            <w:tcW w:w="827" w:type="dxa"/>
            <w:shd w:val="clear" w:color="auto" w:fill="auto"/>
            <w:noWrap/>
            <w:hideMark/>
          </w:tcPr>
          <w:p w14:paraId="34224232" w14:textId="14A7CC48" w:rsidR="00D45679" w:rsidRPr="008740D6" w:rsidRDefault="00D45679" w:rsidP="00D45679">
            <w:pPr>
              <w:tabs>
                <w:tab w:val="left" w:pos="142"/>
                <w:tab w:val="left" w:pos="284"/>
              </w:tabs>
              <w:jc w:val="center"/>
              <w:rPr>
                <w:rFonts w:cs="Arial"/>
                <w:color w:val="000000"/>
                <w:sz w:val="22"/>
                <w:szCs w:val="22"/>
                <w:lang w:eastAsia="fr-CA"/>
              </w:rPr>
            </w:pPr>
            <w:r w:rsidRPr="00111D7C">
              <w:rPr>
                <w:rFonts w:cs="Arial"/>
                <w:sz w:val="22"/>
                <w:szCs w:val="22"/>
                <w:lang w:eastAsia="fr-CA"/>
              </w:rPr>
              <w:t>10</w:t>
            </w:r>
            <w:r w:rsidR="0068176C">
              <w:rPr>
                <w:rFonts w:cs="Arial"/>
                <w:color w:val="000000"/>
                <w:sz w:val="22"/>
                <w:szCs w:val="22"/>
                <w:lang w:eastAsia="fr-CA"/>
              </w:rPr>
              <w:t> </w:t>
            </w:r>
            <w:r w:rsidRPr="00111D7C">
              <w:rPr>
                <w:rFonts w:cs="Arial"/>
                <w:sz w:val="22"/>
                <w:szCs w:val="22"/>
                <w:lang w:eastAsia="fr-CA"/>
              </w:rPr>
              <w:t>%</w:t>
            </w:r>
          </w:p>
        </w:tc>
        <w:tc>
          <w:tcPr>
            <w:tcW w:w="1021" w:type="dxa"/>
            <w:shd w:val="clear" w:color="auto" w:fill="auto"/>
            <w:noWrap/>
            <w:hideMark/>
          </w:tcPr>
          <w:p w14:paraId="2152547A" w14:textId="77777777" w:rsidR="00D45679" w:rsidRPr="008740D6" w:rsidRDefault="00D45679" w:rsidP="00D45679">
            <w:pPr>
              <w:tabs>
                <w:tab w:val="left" w:pos="142"/>
                <w:tab w:val="left" w:pos="284"/>
              </w:tabs>
              <w:rPr>
                <w:rFonts w:cs="Arial"/>
                <w:color w:val="000000"/>
                <w:sz w:val="22"/>
                <w:szCs w:val="22"/>
                <w:lang w:eastAsia="fr-CA"/>
              </w:rPr>
            </w:pPr>
            <w:r w:rsidRPr="008740D6">
              <w:rPr>
                <w:rFonts w:cs="Arial"/>
                <w:color w:val="000000"/>
                <w:sz w:val="22"/>
                <w:szCs w:val="22"/>
                <w:lang w:eastAsia="fr-CA"/>
              </w:rPr>
              <w:t> </w:t>
            </w:r>
          </w:p>
        </w:tc>
        <w:tc>
          <w:tcPr>
            <w:tcW w:w="1134" w:type="dxa"/>
            <w:shd w:val="clear" w:color="auto" w:fill="auto"/>
            <w:noWrap/>
            <w:hideMark/>
          </w:tcPr>
          <w:p w14:paraId="6E7F9DC4" w14:textId="77777777" w:rsidR="00D45679" w:rsidRPr="008740D6" w:rsidRDefault="00D45679" w:rsidP="00D45679">
            <w:pPr>
              <w:tabs>
                <w:tab w:val="left" w:pos="142"/>
                <w:tab w:val="left" w:pos="284"/>
              </w:tabs>
              <w:rPr>
                <w:rFonts w:cs="Arial"/>
                <w:color w:val="000000"/>
                <w:sz w:val="22"/>
                <w:szCs w:val="22"/>
                <w:lang w:eastAsia="fr-CA"/>
              </w:rPr>
            </w:pPr>
            <w:r w:rsidRPr="008740D6">
              <w:rPr>
                <w:rFonts w:cs="Arial"/>
                <w:color w:val="000000"/>
                <w:sz w:val="22"/>
                <w:szCs w:val="22"/>
                <w:lang w:eastAsia="fr-CA"/>
              </w:rPr>
              <w:t> </w:t>
            </w:r>
          </w:p>
        </w:tc>
      </w:tr>
      <w:tr w:rsidR="00D45679" w:rsidRPr="008740D6" w14:paraId="2E205432" w14:textId="77777777" w:rsidTr="00D45679">
        <w:trPr>
          <w:trHeight w:val="300"/>
        </w:trPr>
        <w:tc>
          <w:tcPr>
            <w:tcW w:w="5524" w:type="dxa"/>
            <w:shd w:val="clear" w:color="auto" w:fill="auto"/>
            <w:hideMark/>
          </w:tcPr>
          <w:p w14:paraId="5C82F476" w14:textId="77777777" w:rsidR="00D45679" w:rsidRPr="008740D6" w:rsidRDefault="00D45679" w:rsidP="00D45679">
            <w:pPr>
              <w:tabs>
                <w:tab w:val="left" w:pos="142"/>
                <w:tab w:val="left" w:pos="284"/>
              </w:tabs>
              <w:rPr>
                <w:rFonts w:cs="Arial"/>
                <w:color w:val="000000"/>
                <w:sz w:val="22"/>
                <w:szCs w:val="22"/>
                <w:lang w:eastAsia="fr-CA"/>
              </w:rPr>
            </w:pPr>
          </w:p>
        </w:tc>
        <w:tc>
          <w:tcPr>
            <w:tcW w:w="1413" w:type="dxa"/>
            <w:shd w:val="clear" w:color="auto" w:fill="auto"/>
            <w:noWrap/>
            <w:hideMark/>
          </w:tcPr>
          <w:p w14:paraId="26E92B6F" w14:textId="77777777" w:rsidR="00D45679" w:rsidRPr="008740D6" w:rsidRDefault="00D45679" w:rsidP="00D45679">
            <w:pPr>
              <w:tabs>
                <w:tab w:val="left" w:pos="142"/>
                <w:tab w:val="left" w:pos="284"/>
              </w:tabs>
              <w:rPr>
                <w:rFonts w:cs="Arial"/>
                <w:sz w:val="22"/>
                <w:szCs w:val="22"/>
                <w:lang w:eastAsia="fr-CA"/>
              </w:rPr>
            </w:pPr>
          </w:p>
        </w:tc>
        <w:tc>
          <w:tcPr>
            <w:tcW w:w="827" w:type="dxa"/>
            <w:shd w:val="clear" w:color="auto" w:fill="auto"/>
            <w:noWrap/>
            <w:hideMark/>
          </w:tcPr>
          <w:p w14:paraId="5A340F9F" w14:textId="46AB0569" w:rsidR="00D45679" w:rsidRPr="008740D6" w:rsidRDefault="00D45679" w:rsidP="00D45679">
            <w:pPr>
              <w:tabs>
                <w:tab w:val="left" w:pos="142"/>
                <w:tab w:val="left" w:pos="284"/>
              </w:tabs>
              <w:jc w:val="center"/>
              <w:rPr>
                <w:rFonts w:cs="Arial"/>
                <w:color w:val="000000"/>
                <w:sz w:val="22"/>
                <w:szCs w:val="22"/>
                <w:lang w:eastAsia="fr-CA"/>
              </w:rPr>
            </w:pPr>
            <w:r w:rsidRPr="008740D6">
              <w:rPr>
                <w:rFonts w:cs="Arial"/>
                <w:color w:val="000000"/>
                <w:sz w:val="22"/>
                <w:szCs w:val="22"/>
                <w:lang w:eastAsia="fr-CA"/>
              </w:rPr>
              <w:t>100</w:t>
            </w:r>
            <w:r w:rsidR="0068176C">
              <w:rPr>
                <w:rFonts w:cs="Arial"/>
                <w:color w:val="000000"/>
                <w:sz w:val="22"/>
                <w:szCs w:val="22"/>
                <w:lang w:eastAsia="fr-CA"/>
              </w:rPr>
              <w:t> </w:t>
            </w:r>
            <w:r w:rsidRPr="008740D6">
              <w:rPr>
                <w:rFonts w:cs="Arial"/>
                <w:color w:val="000000"/>
                <w:sz w:val="22"/>
                <w:szCs w:val="22"/>
                <w:lang w:eastAsia="fr-CA"/>
              </w:rPr>
              <w:t>%</w:t>
            </w:r>
          </w:p>
        </w:tc>
        <w:tc>
          <w:tcPr>
            <w:tcW w:w="1021" w:type="dxa"/>
            <w:shd w:val="clear" w:color="auto" w:fill="auto"/>
            <w:noWrap/>
            <w:hideMark/>
          </w:tcPr>
          <w:p w14:paraId="1A483FD9" w14:textId="77777777" w:rsidR="00D45679" w:rsidRPr="008740D6" w:rsidRDefault="00D45679" w:rsidP="00D45679">
            <w:pPr>
              <w:tabs>
                <w:tab w:val="left" w:pos="142"/>
                <w:tab w:val="left" w:pos="284"/>
              </w:tabs>
              <w:jc w:val="center"/>
              <w:rPr>
                <w:rFonts w:cs="Arial"/>
                <w:color w:val="000000"/>
                <w:sz w:val="22"/>
                <w:szCs w:val="22"/>
                <w:lang w:eastAsia="fr-CA"/>
              </w:rPr>
            </w:pPr>
          </w:p>
        </w:tc>
        <w:tc>
          <w:tcPr>
            <w:tcW w:w="1134" w:type="dxa"/>
            <w:shd w:val="clear" w:color="auto" w:fill="auto"/>
            <w:noWrap/>
            <w:hideMark/>
          </w:tcPr>
          <w:p w14:paraId="60C62FB0" w14:textId="77777777" w:rsidR="00D45679" w:rsidRPr="008740D6" w:rsidRDefault="00D45679" w:rsidP="00D45679">
            <w:pPr>
              <w:tabs>
                <w:tab w:val="left" w:pos="142"/>
                <w:tab w:val="left" w:pos="284"/>
              </w:tabs>
              <w:rPr>
                <w:rFonts w:cs="Arial"/>
                <w:sz w:val="22"/>
                <w:szCs w:val="22"/>
                <w:lang w:eastAsia="fr-CA"/>
              </w:rPr>
            </w:pPr>
          </w:p>
        </w:tc>
      </w:tr>
    </w:tbl>
    <w:p w14:paraId="3D42A55E" w14:textId="77777777" w:rsidR="0066268D" w:rsidRPr="008740D6" w:rsidRDefault="0066268D" w:rsidP="002244CD">
      <w:pPr>
        <w:tabs>
          <w:tab w:val="left" w:pos="142"/>
          <w:tab w:val="left" w:pos="284"/>
        </w:tabs>
        <w:ind w:left="1433" w:right="386"/>
        <w:jc w:val="both"/>
        <w:rPr>
          <w:rFonts w:cs="Arial"/>
          <w:sz w:val="22"/>
          <w:szCs w:val="22"/>
        </w:rPr>
      </w:pPr>
    </w:p>
    <w:bookmarkEnd w:id="266"/>
    <w:p w14:paraId="2F186ED7" w14:textId="77777777" w:rsidR="0066268D" w:rsidRPr="008740D6" w:rsidRDefault="0066268D" w:rsidP="002244CD">
      <w:pPr>
        <w:tabs>
          <w:tab w:val="left" w:pos="142"/>
          <w:tab w:val="left" w:pos="284"/>
        </w:tabs>
        <w:ind w:left="1001"/>
        <w:jc w:val="both"/>
        <w:rPr>
          <w:rFonts w:cs="Arial"/>
          <w:sz w:val="22"/>
          <w:szCs w:val="22"/>
        </w:rPr>
      </w:pPr>
      <w:r w:rsidRPr="008740D6">
        <w:rPr>
          <w:rFonts w:cs="Arial"/>
          <w:sz w:val="22"/>
          <w:szCs w:val="22"/>
        </w:rPr>
        <w:br w:type="page"/>
      </w:r>
    </w:p>
    <w:p w14:paraId="0C77EBBC" w14:textId="1E7BE5EB" w:rsidR="00111D7C" w:rsidRPr="00111D7C" w:rsidRDefault="00111D7C" w:rsidP="002244CD">
      <w:pPr>
        <w:tabs>
          <w:tab w:val="left" w:pos="142"/>
          <w:tab w:val="left" w:pos="284"/>
          <w:tab w:val="left" w:pos="432"/>
        </w:tabs>
        <w:ind w:left="1000" w:hanging="431"/>
        <w:jc w:val="center"/>
        <w:rPr>
          <w:rFonts w:cs="Arial"/>
          <w:b/>
          <w:bCs/>
          <w:sz w:val="22"/>
          <w:szCs w:val="22"/>
        </w:rPr>
      </w:pPr>
      <w:r w:rsidRPr="00111D7C">
        <w:rPr>
          <w:rFonts w:cs="Arial"/>
          <w:b/>
          <w:bCs/>
          <w:sz w:val="22"/>
          <w:szCs w:val="22"/>
        </w:rPr>
        <w:lastRenderedPageBreak/>
        <w:t>Annexe 8, suite</w:t>
      </w:r>
    </w:p>
    <w:p w14:paraId="5760F270" w14:textId="77777777" w:rsidR="0066268D" w:rsidRPr="008740D6" w:rsidRDefault="0066268D" w:rsidP="002244CD">
      <w:pPr>
        <w:tabs>
          <w:tab w:val="left" w:pos="142"/>
          <w:tab w:val="left" w:pos="284"/>
          <w:tab w:val="left" w:pos="432"/>
        </w:tabs>
        <w:ind w:left="1000" w:hanging="431"/>
        <w:jc w:val="center"/>
        <w:rPr>
          <w:rFonts w:cs="Arial"/>
          <w:b/>
          <w:bCs/>
          <w:sz w:val="22"/>
          <w:szCs w:val="22"/>
          <w:u w:val="single"/>
        </w:rPr>
      </w:pPr>
      <w:r w:rsidRPr="008740D6">
        <w:rPr>
          <w:rFonts w:cs="Arial"/>
          <w:b/>
          <w:bCs/>
          <w:sz w:val="22"/>
          <w:szCs w:val="22"/>
          <w:u w:val="single"/>
        </w:rPr>
        <w:t>Notes explicatives sur les critères de la grille d’évaluation</w:t>
      </w:r>
    </w:p>
    <w:p w14:paraId="3D41A5B4" w14:textId="77777777" w:rsidR="00043E80" w:rsidRPr="008740D6" w:rsidRDefault="00043E80" w:rsidP="002244CD">
      <w:pPr>
        <w:tabs>
          <w:tab w:val="left" w:pos="142"/>
          <w:tab w:val="left" w:pos="284"/>
        </w:tabs>
        <w:ind w:left="1433"/>
        <w:jc w:val="both"/>
        <w:rPr>
          <w:rFonts w:cs="Arial"/>
          <w:sz w:val="22"/>
          <w:szCs w:val="22"/>
        </w:rPr>
      </w:pPr>
    </w:p>
    <w:p w14:paraId="1A7EBD44" w14:textId="140F7A05" w:rsidR="00043E80" w:rsidRPr="008740D6" w:rsidRDefault="00043E80" w:rsidP="00DB596C">
      <w:pPr>
        <w:pStyle w:val="Paragraphedeliste"/>
        <w:keepNext/>
        <w:numPr>
          <w:ilvl w:val="0"/>
          <w:numId w:val="27"/>
        </w:numPr>
        <w:tabs>
          <w:tab w:val="left" w:pos="0"/>
          <w:tab w:val="left" w:pos="142"/>
          <w:tab w:val="left" w:pos="284"/>
        </w:tabs>
        <w:spacing w:after="0" w:line="240" w:lineRule="auto"/>
        <w:ind w:left="1134" w:hanging="565"/>
        <w:jc w:val="both"/>
        <w:rPr>
          <w:rFonts w:ascii="Arial" w:hAnsi="Arial" w:cs="Arial"/>
          <w:b/>
          <w:u w:val="single"/>
        </w:rPr>
      </w:pPr>
      <w:r w:rsidRPr="008740D6">
        <w:rPr>
          <w:rFonts w:ascii="Arial" w:hAnsi="Arial" w:cs="Arial"/>
          <w:b/>
          <w:u w:val="single"/>
        </w:rPr>
        <w:t xml:space="preserve">Expérience </w:t>
      </w:r>
      <w:r w:rsidR="00DC7E2B" w:rsidRPr="008740D6">
        <w:rPr>
          <w:rFonts w:ascii="Arial" w:hAnsi="Arial" w:cs="Arial"/>
          <w:b/>
          <w:u w:val="single"/>
        </w:rPr>
        <w:t>du soumissionnaire</w:t>
      </w:r>
      <w:r w:rsidR="0037540C" w:rsidRPr="008740D6">
        <w:rPr>
          <w:rFonts w:ascii="Arial" w:hAnsi="Arial" w:cs="Arial"/>
          <w:b/>
          <w:u w:val="single"/>
        </w:rPr>
        <w:t xml:space="preserve"> (15</w:t>
      </w:r>
      <w:r w:rsidR="00DB596C">
        <w:rPr>
          <w:rFonts w:ascii="Arial" w:hAnsi="Arial" w:cs="Arial"/>
          <w:b/>
          <w:u w:val="single"/>
        </w:rPr>
        <w:t> </w:t>
      </w:r>
      <w:r w:rsidR="0037540C" w:rsidRPr="008740D6">
        <w:rPr>
          <w:rFonts w:ascii="Arial" w:hAnsi="Arial" w:cs="Arial"/>
          <w:b/>
          <w:u w:val="single"/>
        </w:rPr>
        <w:t>%)</w:t>
      </w:r>
    </w:p>
    <w:p w14:paraId="0B2F8923" w14:textId="77777777" w:rsidR="0037540C" w:rsidRPr="008740D6" w:rsidRDefault="0037540C" w:rsidP="002244CD">
      <w:pPr>
        <w:tabs>
          <w:tab w:val="left" w:pos="142"/>
          <w:tab w:val="left" w:pos="284"/>
        </w:tabs>
        <w:ind w:left="569"/>
        <w:jc w:val="both"/>
        <w:rPr>
          <w:rFonts w:cs="Arial"/>
          <w:sz w:val="22"/>
          <w:szCs w:val="22"/>
        </w:rPr>
      </w:pPr>
    </w:p>
    <w:p w14:paraId="39ACB65E" w14:textId="62071AA6" w:rsidR="00DC7E2B" w:rsidRPr="008740D6" w:rsidRDefault="00DC7E2B" w:rsidP="002244CD">
      <w:pPr>
        <w:tabs>
          <w:tab w:val="left" w:pos="142"/>
          <w:tab w:val="left" w:pos="284"/>
        </w:tabs>
        <w:ind w:left="569"/>
        <w:jc w:val="both"/>
        <w:rPr>
          <w:rFonts w:cs="Arial"/>
          <w:sz w:val="22"/>
          <w:szCs w:val="22"/>
        </w:rPr>
      </w:pPr>
      <w:r w:rsidRPr="008740D6">
        <w:rPr>
          <w:rFonts w:cs="Arial"/>
          <w:sz w:val="22"/>
          <w:szCs w:val="22"/>
        </w:rPr>
        <w:t xml:space="preserve">Ce critère permet au soumissionnaire de faire valoir ses réalisations antérieures et </w:t>
      </w:r>
      <w:r w:rsidR="0068176C">
        <w:rPr>
          <w:rFonts w:cs="Arial"/>
          <w:sz w:val="22"/>
          <w:szCs w:val="22"/>
        </w:rPr>
        <w:t xml:space="preserve">de </w:t>
      </w:r>
      <w:r w:rsidRPr="008740D6">
        <w:rPr>
          <w:rFonts w:cs="Arial"/>
          <w:sz w:val="22"/>
          <w:szCs w:val="22"/>
        </w:rPr>
        <w:t xml:space="preserve">démontrer qu’il possède les compétences et l’expérience pertinentes en matière </w:t>
      </w:r>
      <w:r w:rsidR="002108C3" w:rsidRPr="008740D6">
        <w:rPr>
          <w:rFonts w:cs="Arial"/>
          <w:sz w:val="22"/>
          <w:szCs w:val="22"/>
        </w:rPr>
        <w:t>d’efficacité énergétique</w:t>
      </w:r>
      <w:r w:rsidRPr="008740D6">
        <w:rPr>
          <w:rFonts w:cs="Arial"/>
          <w:sz w:val="22"/>
          <w:szCs w:val="22"/>
        </w:rPr>
        <w:t>.</w:t>
      </w:r>
    </w:p>
    <w:p w14:paraId="31DD05E5" w14:textId="77777777" w:rsidR="0037540C" w:rsidRPr="008740D6" w:rsidRDefault="0037540C" w:rsidP="002244CD">
      <w:pPr>
        <w:tabs>
          <w:tab w:val="left" w:pos="142"/>
          <w:tab w:val="left" w:pos="284"/>
        </w:tabs>
        <w:ind w:left="569"/>
        <w:jc w:val="both"/>
        <w:rPr>
          <w:rFonts w:cs="Arial"/>
          <w:sz w:val="22"/>
          <w:szCs w:val="22"/>
        </w:rPr>
      </w:pPr>
    </w:p>
    <w:p w14:paraId="0738028E" w14:textId="7393F916" w:rsidR="00DC7E2B" w:rsidRPr="008740D6" w:rsidRDefault="00DC7E2B" w:rsidP="002244CD">
      <w:pPr>
        <w:tabs>
          <w:tab w:val="left" w:pos="142"/>
          <w:tab w:val="left" w:pos="284"/>
        </w:tabs>
        <w:ind w:left="569"/>
        <w:jc w:val="both"/>
        <w:rPr>
          <w:rFonts w:cs="Arial"/>
          <w:sz w:val="22"/>
          <w:szCs w:val="22"/>
        </w:rPr>
      </w:pPr>
      <w:r w:rsidRPr="008740D6">
        <w:rPr>
          <w:rFonts w:cs="Arial"/>
          <w:sz w:val="22"/>
          <w:szCs w:val="22"/>
        </w:rPr>
        <w:t>Pour ce faire, le soumissionnaire doit démontrer</w:t>
      </w:r>
      <w:r w:rsidR="0068176C">
        <w:rPr>
          <w:rFonts w:cs="Arial"/>
          <w:sz w:val="22"/>
          <w:szCs w:val="22"/>
        </w:rPr>
        <w:t> </w:t>
      </w:r>
      <w:r w:rsidRPr="008740D6">
        <w:rPr>
          <w:rFonts w:cs="Arial"/>
          <w:sz w:val="22"/>
          <w:szCs w:val="22"/>
        </w:rPr>
        <w:t>:</w:t>
      </w:r>
    </w:p>
    <w:p w14:paraId="0AC6A555" w14:textId="0EC7BB81" w:rsidR="00DC7E2B" w:rsidRPr="008740D6" w:rsidRDefault="00DC7E2B" w:rsidP="00EA7BA4">
      <w:pPr>
        <w:pStyle w:val="Paragraphedeliste"/>
        <w:numPr>
          <w:ilvl w:val="0"/>
          <w:numId w:val="23"/>
        </w:numPr>
        <w:tabs>
          <w:tab w:val="left" w:pos="142"/>
          <w:tab w:val="left" w:pos="284"/>
        </w:tabs>
        <w:spacing w:after="120" w:line="240" w:lineRule="auto"/>
        <w:ind w:left="1703" w:hanging="567"/>
        <w:contextualSpacing w:val="0"/>
        <w:jc w:val="both"/>
        <w:rPr>
          <w:rFonts w:ascii="Arial" w:hAnsi="Arial" w:cs="Arial"/>
        </w:rPr>
      </w:pPr>
      <w:r w:rsidRPr="008740D6">
        <w:rPr>
          <w:rFonts w:ascii="Arial" w:hAnsi="Arial" w:cs="Arial"/>
        </w:rPr>
        <w:t>avoir réalisé au moins quatre (4) contrats de performance énergétique garantie dont deux (2) dans le même domaine d’activités que l’</w:t>
      </w:r>
      <w:r w:rsidR="00111D7C" w:rsidRPr="008740D6">
        <w:rPr>
          <w:rFonts w:ascii="Arial" w:hAnsi="Arial" w:cs="Arial"/>
        </w:rPr>
        <w:t>Organisme;</w:t>
      </w:r>
      <w:r w:rsidRPr="008740D6">
        <w:rPr>
          <w:rFonts w:ascii="Arial" w:hAnsi="Arial" w:cs="Arial"/>
        </w:rPr>
        <w:t xml:space="preserve"> </w:t>
      </w:r>
    </w:p>
    <w:p w14:paraId="01C153A6" w14:textId="36D7AC0F" w:rsidR="00DC7E2B" w:rsidRPr="008740D6" w:rsidRDefault="00DC7E2B" w:rsidP="00EA7BA4">
      <w:pPr>
        <w:pStyle w:val="Paragraphedeliste"/>
        <w:numPr>
          <w:ilvl w:val="0"/>
          <w:numId w:val="23"/>
        </w:numPr>
        <w:tabs>
          <w:tab w:val="left" w:pos="142"/>
          <w:tab w:val="left" w:pos="284"/>
        </w:tabs>
        <w:spacing w:after="120" w:line="240" w:lineRule="auto"/>
        <w:ind w:left="1703" w:hanging="567"/>
        <w:contextualSpacing w:val="0"/>
        <w:jc w:val="both"/>
        <w:rPr>
          <w:rFonts w:ascii="Arial" w:hAnsi="Arial" w:cs="Arial"/>
        </w:rPr>
      </w:pPr>
      <w:r w:rsidRPr="008740D6">
        <w:rPr>
          <w:rFonts w:ascii="Arial" w:hAnsi="Arial" w:cs="Arial"/>
        </w:rPr>
        <w:t xml:space="preserve">avoir réalisé </w:t>
      </w:r>
      <w:r w:rsidR="00700F8F" w:rsidRPr="008740D6">
        <w:rPr>
          <w:rFonts w:ascii="Arial" w:hAnsi="Arial" w:cs="Arial"/>
        </w:rPr>
        <w:t xml:space="preserve">la conception et </w:t>
      </w:r>
      <w:r w:rsidR="00AA32B8" w:rsidRPr="008740D6">
        <w:rPr>
          <w:rFonts w:ascii="Arial" w:hAnsi="Arial" w:cs="Arial"/>
        </w:rPr>
        <w:t xml:space="preserve">l’implantation de mesures d’efficacité énergétique, similaires à celles qu’il propose dans sa soumission, dans </w:t>
      </w:r>
      <w:r w:rsidRPr="008740D6">
        <w:rPr>
          <w:rFonts w:ascii="Arial" w:hAnsi="Arial" w:cs="Arial"/>
        </w:rPr>
        <w:t xml:space="preserve">au moins </w:t>
      </w:r>
      <w:r w:rsidR="00AA32B8" w:rsidRPr="008740D6">
        <w:rPr>
          <w:rFonts w:ascii="Arial" w:hAnsi="Arial" w:cs="Arial"/>
        </w:rPr>
        <w:t xml:space="preserve">deux (2) projets d’efficacité </w:t>
      </w:r>
      <w:r w:rsidR="00111D7C" w:rsidRPr="008740D6">
        <w:rPr>
          <w:rFonts w:ascii="Arial" w:hAnsi="Arial" w:cs="Arial"/>
        </w:rPr>
        <w:t>énergétique;</w:t>
      </w:r>
    </w:p>
    <w:p w14:paraId="70B2A965" w14:textId="5F84BD4B" w:rsidR="00AA32B8" w:rsidRPr="008740D6" w:rsidRDefault="00AA32B8" w:rsidP="00EA7BA4">
      <w:pPr>
        <w:pStyle w:val="Paragraphedeliste"/>
        <w:numPr>
          <w:ilvl w:val="0"/>
          <w:numId w:val="23"/>
        </w:numPr>
        <w:tabs>
          <w:tab w:val="left" w:pos="142"/>
          <w:tab w:val="left" w:pos="284"/>
        </w:tabs>
        <w:spacing w:after="120" w:line="240" w:lineRule="auto"/>
        <w:ind w:left="1703" w:hanging="567"/>
        <w:contextualSpacing w:val="0"/>
        <w:jc w:val="both"/>
        <w:rPr>
          <w:rFonts w:ascii="Arial" w:hAnsi="Arial" w:cs="Arial"/>
        </w:rPr>
      </w:pPr>
      <w:r w:rsidRPr="008740D6">
        <w:rPr>
          <w:rFonts w:ascii="Arial" w:hAnsi="Arial" w:cs="Arial"/>
        </w:rPr>
        <w:t xml:space="preserve">avoir réalisé au moins un mandat où il a </w:t>
      </w:r>
      <w:r w:rsidR="00700F8F" w:rsidRPr="008740D6">
        <w:rPr>
          <w:rFonts w:ascii="Arial" w:hAnsi="Arial" w:cs="Arial"/>
        </w:rPr>
        <w:t xml:space="preserve">implanté une mesure similaire à celle </w:t>
      </w:r>
      <w:r w:rsidR="0068176C">
        <w:rPr>
          <w:rFonts w:ascii="Arial" w:hAnsi="Arial" w:cs="Arial"/>
        </w:rPr>
        <w:t xml:space="preserve">définie </w:t>
      </w:r>
      <w:r w:rsidR="00700F8F" w:rsidRPr="008740D6">
        <w:rPr>
          <w:rFonts w:ascii="Arial" w:hAnsi="Arial" w:cs="Arial"/>
        </w:rPr>
        <w:t>comme obligatoire dans le présent appel d’offres</w:t>
      </w:r>
      <w:r w:rsidR="0068176C">
        <w:rPr>
          <w:rFonts w:ascii="Arial" w:hAnsi="Arial" w:cs="Arial"/>
        </w:rPr>
        <w:t>;</w:t>
      </w:r>
    </w:p>
    <w:p w14:paraId="11197A56" w14:textId="025EDE83" w:rsidR="00DC7E2B" w:rsidRPr="008740D6" w:rsidRDefault="00AA32B8" w:rsidP="00EA7BA4">
      <w:pPr>
        <w:pStyle w:val="Paragraphedeliste"/>
        <w:numPr>
          <w:ilvl w:val="0"/>
          <w:numId w:val="23"/>
        </w:numPr>
        <w:tabs>
          <w:tab w:val="left" w:pos="142"/>
          <w:tab w:val="left" w:pos="284"/>
        </w:tabs>
        <w:spacing w:after="0" w:line="240" w:lineRule="auto"/>
        <w:ind w:left="1703" w:hanging="567"/>
        <w:contextualSpacing w:val="0"/>
        <w:jc w:val="both"/>
        <w:rPr>
          <w:rFonts w:ascii="Arial" w:hAnsi="Arial" w:cs="Arial"/>
        </w:rPr>
      </w:pPr>
      <w:r w:rsidRPr="008740D6">
        <w:rPr>
          <w:rFonts w:ascii="Arial" w:hAnsi="Arial" w:cs="Arial"/>
        </w:rPr>
        <w:t xml:space="preserve">démontrer par </w:t>
      </w:r>
      <w:r w:rsidR="0068176C">
        <w:rPr>
          <w:rFonts w:ascii="Arial" w:hAnsi="Arial" w:cs="Arial"/>
        </w:rPr>
        <w:t>l’</w:t>
      </w:r>
      <w:proofErr w:type="spellStart"/>
      <w:r w:rsidR="0068176C">
        <w:rPr>
          <w:rFonts w:ascii="Arial" w:hAnsi="Arial" w:cs="Arial"/>
        </w:rPr>
        <w:t>éxécution</w:t>
      </w:r>
      <w:proofErr w:type="spellEnd"/>
      <w:r w:rsidR="0068176C">
        <w:rPr>
          <w:rFonts w:ascii="Arial" w:hAnsi="Arial" w:cs="Arial"/>
        </w:rPr>
        <w:t xml:space="preserve"> </w:t>
      </w:r>
      <w:r w:rsidRPr="008740D6">
        <w:rPr>
          <w:rFonts w:ascii="Arial" w:hAnsi="Arial" w:cs="Arial"/>
        </w:rPr>
        <w:t xml:space="preserve">de mandats antérieurs (qui peuvent être les mêmes) la connaissance </w:t>
      </w:r>
      <w:r w:rsidR="0064731D" w:rsidRPr="008740D6">
        <w:rPr>
          <w:rFonts w:ascii="Arial" w:hAnsi="Arial" w:cs="Arial"/>
        </w:rPr>
        <w:t>du</w:t>
      </w:r>
      <w:r w:rsidRPr="008740D6">
        <w:rPr>
          <w:rFonts w:ascii="Arial" w:hAnsi="Arial" w:cs="Arial"/>
        </w:rPr>
        <w:t xml:space="preserve"> </w:t>
      </w:r>
      <w:r w:rsidR="00700F8F" w:rsidRPr="008740D6">
        <w:rPr>
          <w:rFonts w:ascii="Arial" w:hAnsi="Arial" w:cs="Arial"/>
        </w:rPr>
        <w:t xml:space="preserve">domaine de la construction </w:t>
      </w:r>
      <w:r w:rsidR="0064731D" w:rsidRPr="008740D6">
        <w:rPr>
          <w:rFonts w:ascii="Arial" w:hAnsi="Arial" w:cs="Arial"/>
        </w:rPr>
        <w:t xml:space="preserve">au </w:t>
      </w:r>
      <w:r w:rsidR="0064731D" w:rsidRPr="00BC6854">
        <w:rPr>
          <w:rFonts w:ascii="Arial" w:hAnsi="Arial" w:cs="Arial"/>
        </w:rPr>
        <w:t xml:space="preserve">Québec </w:t>
      </w:r>
      <w:r w:rsidR="00700F8F" w:rsidRPr="00BC6854">
        <w:rPr>
          <w:rFonts w:ascii="Arial" w:hAnsi="Arial" w:cs="Arial"/>
        </w:rPr>
        <w:t xml:space="preserve">et </w:t>
      </w:r>
      <w:r w:rsidR="0064731D" w:rsidRPr="00BC6854">
        <w:rPr>
          <w:rFonts w:ascii="Arial" w:hAnsi="Arial" w:cs="Arial"/>
        </w:rPr>
        <w:t xml:space="preserve">dans le </w:t>
      </w:r>
      <w:r w:rsidR="00700F8F" w:rsidRPr="00BC6854">
        <w:rPr>
          <w:rFonts w:ascii="Arial" w:hAnsi="Arial" w:cs="Arial"/>
        </w:rPr>
        <w:t>secteur institutionnel</w:t>
      </w:r>
      <w:r w:rsidR="00700F8F" w:rsidRPr="008740D6">
        <w:rPr>
          <w:rFonts w:ascii="Arial" w:hAnsi="Arial" w:cs="Arial"/>
        </w:rPr>
        <w:t>.</w:t>
      </w:r>
    </w:p>
    <w:p w14:paraId="1976FC5A" w14:textId="77777777" w:rsidR="00700F8F" w:rsidRPr="008740D6" w:rsidRDefault="00700F8F" w:rsidP="002244CD">
      <w:pPr>
        <w:tabs>
          <w:tab w:val="left" w:pos="142"/>
          <w:tab w:val="left" w:pos="284"/>
        </w:tabs>
        <w:ind w:left="569"/>
        <w:jc w:val="both"/>
        <w:rPr>
          <w:rFonts w:cs="Arial"/>
          <w:sz w:val="22"/>
          <w:szCs w:val="22"/>
        </w:rPr>
      </w:pPr>
    </w:p>
    <w:p w14:paraId="04BBCAA3" w14:textId="0C8AE929" w:rsidR="00700F8F" w:rsidRPr="008740D6" w:rsidRDefault="00700F8F" w:rsidP="002244CD">
      <w:pPr>
        <w:tabs>
          <w:tab w:val="left" w:pos="142"/>
          <w:tab w:val="left" w:pos="284"/>
        </w:tabs>
        <w:ind w:left="569"/>
        <w:jc w:val="both"/>
        <w:rPr>
          <w:rFonts w:cs="Arial"/>
          <w:sz w:val="22"/>
          <w:szCs w:val="22"/>
        </w:rPr>
      </w:pPr>
      <w:r w:rsidRPr="008740D6">
        <w:rPr>
          <w:rFonts w:cs="Arial"/>
          <w:sz w:val="22"/>
          <w:szCs w:val="22"/>
        </w:rPr>
        <w:t>Le soumissionnaire doit fournir les informations suivantes sur chaque projet</w:t>
      </w:r>
      <w:r w:rsidR="0068176C">
        <w:rPr>
          <w:rFonts w:cs="Arial"/>
          <w:sz w:val="22"/>
          <w:szCs w:val="22"/>
        </w:rPr>
        <w:t> </w:t>
      </w:r>
      <w:r w:rsidRPr="008740D6">
        <w:rPr>
          <w:rFonts w:cs="Arial"/>
          <w:sz w:val="22"/>
          <w:szCs w:val="22"/>
        </w:rPr>
        <w:t>:</w:t>
      </w:r>
    </w:p>
    <w:p w14:paraId="33597CB3" w14:textId="77777777" w:rsidR="003947CE" w:rsidRPr="008740D6" w:rsidRDefault="003947CE" w:rsidP="002244CD">
      <w:pPr>
        <w:tabs>
          <w:tab w:val="left" w:pos="142"/>
          <w:tab w:val="left" w:pos="284"/>
        </w:tabs>
        <w:ind w:left="569"/>
        <w:jc w:val="both"/>
        <w:rPr>
          <w:rFonts w:cs="Arial"/>
          <w:sz w:val="22"/>
          <w:szCs w:val="22"/>
        </w:rPr>
      </w:pPr>
    </w:p>
    <w:p w14:paraId="0B119C52" w14:textId="481F8BC2" w:rsidR="00700F8F" w:rsidRPr="008740D6" w:rsidRDefault="00700F8F" w:rsidP="00EA7BA4">
      <w:pPr>
        <w:pStyle w:val="Paragraphedeliste"/>
        <w:numPr>
          <w:ilvl w:val="0"/>
          <w:numId w:val="28"/>
        </w:numPr>
        <w:tabs>
          <w:tab w:val="left" w:pos="142"/>
          <w:tab w:val="left" w:pos="284"/>
        </w:tabs>
        <w:ind w:left="2153"/>
        <w:jc w:val="both"/>
        <w:rPr>
          <w:rFonts w:ascii="Arial" w:hAnsi="Arial" w:cs="Arial"/>
        </w:rPr>
      </w:pPr>
      <w:r w:rsidRPr="008740D6">
        <w:rPr>
          <w:rFonts w:ascii="Arial" w:hAnsi="Arial" w:cs="Arial"/>
        </w:rPr>
        <w:t xml:space="preserve">L’objet du </w:t>
      </w:r>
      <w:r w:rsidR="00111D7C" w:rsidRPr="008740D6">
        <w:rPr>
          <w:rFonts w:ascii="Arial" w:hAnsi="Arial" w:cs="Arial"/>
        </w:rPr>
        <w:t>mandat;</w:t>
      </w:r>
    </w:p>
    <w:p w14:paraId="3DA6BF98" w14:textId="7D417558" w:rsidR="00700F8F" w:rsidRPr="008740D6" w:rsidRDefault="00700F8F" w:rsidP="00EA7BA4">
      <w:pPr>
        <w:pStyle w:val="Paragraphedeliste"/>
        <w:numPr>
          <w:ilvl w:val="0"/>
          <w:numId w:val="28"/>
        </w:numPr>
        <w:tabs>
          <w:tab w:val="left" w:pos="142"/>
          <w:tab w:val="left" w:pos="284"/>
        </w:tabs>
        <w:ind w:left="2153"/>
        <w:jc w:val="both"/>
        <w:rPr>
          <w:rFonts w:ascii="Arial" w:hAnsi="Arial" w:cs="Arial"/>
        </w:rPr>
      </w:pPr>
      <w:r w:rsidRPr="008740D6">
        <w:rPr>
          <w:rFonts w:ascii="Arial" w:hAnsi="Arial" w:cs="Arial"/>
        </w:rPr>
        <w:t xml:space="preserve">Nom et coordonnées du </w:t>
      </w:r>
      <w:r w:rsidR="00111D7C" w:rsidRPr="008740D6">
        <w:rPr>
          <w:rFonts w:ascii="Arial" w:hAnsi="Arial" w:cs="Arial"/>
        </w:rPr>
        <w:t>client;</w:t>
      </w:r>
    </w:p>
    <w:p w14:paraId="411100D6" w14:textId="533FA6C1" w:rsidR="00700F8F" w:rsidRPr="008740D6" w:rsidRDefault="00700F8F" w:rsidP="00EA7BA4">
      <w:pPr>
        <w:pStyle w:val="Paragraphedeliste"/>
        <w:numPr>
          <w:ilvl w:val="0"/>
          <w:numId w:val="28"/>
        </w:numPr>
        <w:tabs>
          <w:tab w:val="left" w:pos="142"/>
          <w:tab w:val="left" w:pos="284"/>
        </w:tabs>
        <w:ind w:left="2153"/>
        <w:jc w:val="both"/>
        <w:rPr>
          <w:rFonts w:ascii="Arial" w:hAnsi="Arial" w:cs="Arial"/>
        </w:rPr>
      </w:pPr>
      <w:r w:rsidRPr="008740D6">
        <w:rPr>
          <w:rFonts w:ascii="Arial" w:hAnsi="Arial" w:cs="Arial"/>
        </w:rPr>
        <w:t xml:space="preserve">Lieu de réalisation et clientèle </w:t>
      </w:r>
      <w:r w:rsidR="00111D7C" w:rsidRPr="008740D6">
        <w:rPr>
          <w:rFonts w:ascii="Arial" w:hAnsi="Arial" w:cs="Arial"/>
        </w:rPr>
        <w:t>desservie;</w:t>
      </w:r>
    </w:p>
    <w:p w14:paraId="4459EAAF" w14:textId="4BED28A2" w:rsidR="00700F8F" w:rsidRPr="008740D6" w:rsidRDefault="00700F8F" w:rsidP="00EA7BA4">
      <w:pPr>
        <w:pStyle w:val="Paragraphedeliste"/>
        <w:numPr>
          <w:ilvl w:val="0"/>
          <w:numId w:val="28"/>
        </w:numPr>
        <w:tabs>
          <w:tab w:val="left" w:pos="142"/>
          <w:tab w:val="left" w:pos="284"/>
        </w:tabs>
        <w:ind w:left="2153"/>
        <w:jc w:val="both"/>
        <w:rPr>
          <w:rFonts w:ascii="Arial" w:hAnsi="Arial" w:cs="Arial"/>
        </w:rPr>
      </w:pPr>
      <w:r w:rsidRPr="008740D6">
        <w:rPr>
          <w:rFonts w:ascii="Arial" w:hAnsi="Arial" w:cs="Arial"/>
        </w:rPr>
        <w:t xml:space="preserve">Durée du </w:t>
      </w:r>
      <w:r w:rsidR="00111D7C" w:rsidRPr="008740D6">
        <w:rPr>
          <w:rFonts w:ascii="Arial" w:hAnsi="Arial" w:cs="Arial"/>
        </w:rPr>
        <w:t>contrat;</w:t>
      </w:r>
    </w:p>
    <w:p w14:paraId="488D065A" w14:textId="77777777" w:rsidR="00700F8F" w:rsidRPr="008740D6" w:rsidRDefault="00700F8F" w:rsidP="00EA7BA4">
      <w:pPr>
        <w:pStyle w:val="Paragraphedeliste"/>
        <w:numPr>
          <w:ilvl w:val="0"/>
          <w:numId w:val="28"/>
        </w:numPr>
        <w:tabs>
          <w:tab w:val="left" w:pos="142"/>
          <w:tab w:val="left" w:pos="284"/>
        </w:tabs>
        <w:spacing w:after="0" w:line="240" w:lineRule="auto"/>
        <w:ind w:left="2151" w:hanging="357"/>
        <w:jc w:val="both"/>
        <w:rPr>
          <w:rFonts w:ascii="Arial" w:hAnsi="Arial" w:cs="Arial"/>
        </w:rPr>
      </w:pPr>
      <w:r w:rsidRPr="008740D6">
        <w:rPr>
          <w:rFonts w:ascii="Arial" w:hAnsi="Arial" w:cs="Arial"/>
        </w:rPr>
        <w:t>Coût de projet (conception, implantation et suivi de performance).</w:t>
      </w:r>
    </w:p>
    <w:p w14:paraId="65398F2C" w14:textId="77777777" w:rsidR="00700F8F" w:rsidRPr="008740D6" w:rsidRDefault="00700F8F" w:rsidP="002244CD">
      <w:pPr>
        <w:tabs>
          <w:tab w:val="left" w:pos="142"/>
          <w:tab w:val="left" w:pos="284"/>
        </w:tabs>
        <w:ind w:left="569"/>
        <w:jc w:val="both"/>
        <w:rPr>
          <w:rFonts w:cs="Arial"/>
          <w:sz w:val="22"/>
          <w:szCs w:val="22"/>
        </w:rPr>
      </w:pPr>
    </w:p>
    <w:p w14:paraId="6C367B13" w14:textId="77777777" w:rsidR="00700F8F" w:rsidRPr="008740D6" w:rsidRDefault="00700F8F" w:rsidP="002244CD">
      <w:pPr>
        <w:tabs>
          <w:tab w:val="left" w:pos="142"/>
          <w:tab w:val="left" w:pos="284"/>
        </w:tabs>
        <w:ind w:left="569"/>
        <w:jc w:val="both"/>
        <w:rPr>
          <w:rFonts w:cs="Arial"/>
          <w:sz w:val="22"/>
          <w:szCs w:val="22"/>
        </w:rPr>
      </w:pPr>
      <w:r w:rsidRPr="008740D6">
        <w:rPr>
          <w:rFonts w:cs="Arial"/>
          <w:sz w:val="22"/>
          <w:szCs w:val="22"/>
        </w:rPr>
        <w:t xml:space="preserve">Le soumissionnaire doit ainsi démontrer que son organisation est en mesure de coordonner les services nécessaires à </w:t>
      </w:r>
      <w:r w:rsidR="001078F1" w:rsidRPr="008740D6">
        <w:rPr>
          <w:rFonts w:cs="Arial"/>
          <w:sz w:val="22"/>
          <w:szCs w:val="22"/>
        </w:rPr>
        <w:t>la réalisation du projet qu’il propose dans sa soumission.</w:t>
      </w:r>
    </w:p>
    <w:p w14:paraId="011C7DEB" w14:textId="77777777" w:rsidR="001078F1" w:rsidRPr="008740D6" w:rsidRDefault="001078F1" w:rsidP="002244CD">
      <w:pPr>
        <w:tabs>
          <w:tab w:val="left" w:pos="142"/>
          <w:tab w:val="left" w:pos="284"/>
        </w:tabs>
        <w:ind w:left="569"/>
        <w:jc w:val="both"/>
        <w:rPr>
          <w:rFonts w:cs="Arial"/>
          <w:sz w:val="22"/>
          <w:szCs w:val="22"/>
        </w:rPr>
      </w:pPr>
    </w:p>
    <w:p w14:paraId="4376F7D1" w14:textId="643CA59E" w:rsidR="00CA614D" w:rsidRPr="008740D6" w:rsidRDefault="00CA614D" w:rsidP="00EA7BA4">
      <w:pPr>
        <w:pStyle w:val="Paragraphedeliste"/>
        <w:keepNext/>
        <w:numPr>
          <w:ilvl w:val="0"/>
          <w:numId w:val="27"/>
        </w:numPr>
        <w:tabs>
          <w:tab w:val="left" w:pos="0"/>
          <w:tab w:val="left" w:pos="142"/>
          <w:tab w:val="left" w:pos="284"/>
        </w:tabs>
        <w:spacing w:after="0" w:line="240" w:lineRule="auto"/>
        <w:ind w:left="1136" w:hanging="567"/>
        <w:jc w:val="both"/>
        <w:rPr>
          <w:rFonts w:ascii="Arial" w:hAnsi="Arial" w:cs="Arial"/>
          <w:b/>
          <w:u w:val="single"/>
        </w:rPr>
      </w:pPr>
      <w:r w:rsidRPr="008740D6">
        <w:rPr>
          <w:rFonts w:ascii="Arial" w:hAnsi="Arial" w:cs="Arial"/>
          <w:b/>
          <w:u w:val="single"/>
        </w:rPr>
        <w:lastRenderedPageBreak/>
        <w:t xml:space="preserve">Expérience de l’équipe proposée et capacité de déploiement </w:t>
      </w:r>
      <w:r w:rsidR="0068176C">
        <w:rPr>
          <w:rFonts w:ascii="Arial" w:hAnsi="Arial" w:cs="Arial"/>
          <w:b/>
          <w:u w:val="single"/>
        </w:rPr>
        <w:t xml:space="preserve">au </w:t>
      </w:r>
      <w:r w:rsidRPr="008740D6">
        <w:rPr>
          <w:rFonts w:ascii="Arial" w:hAnsi="Arial" w:cs="Arial"/>
          <w:b/>
          <w:u w:val="single"/>
        </w:rPr>
        <w:t>regard des</w:t>
      </w:r>
      <w:r w:rsidR="00221916" w:rsidRPr="008740D6">
        <w:rPr>
          <w:rFonts w:ascii="Arial" w:hAnsi="Arial" w:cs="Arial"/>
          <w:b/>
          <w:u w:val="single"/>
        </w:rPr>
        <w:t xml:space="preserve"> </w:t>
      </w:r>
      <w:r w:rsidRPr="008740D6">
        <w:rPr>
          <w:rFonts w:ascii="Arial" w:hAnsi="Arial" w:cs="Arial"/>
          <w:b/>
          <w:u w:val="single"/>
        </w:rPr>
        <w:t>services requis</w:t>
      </w:r>
      <w:r w:rsidR="002F0303" w:rsidRPr="008740D6">
        <w:rPr>
          <w:rFonts w:ascii="Arial" w:hAnsi="Arial" w:cs="Arial"/>
          <w:b/>
          <w:u w:val="single"/>
        </w:rPr>
        <w:t xml:space="preserve"> (2</w:t>
      </w:r>
      <w:r w:rsidR="006F342E" w:rsidRPr="008740D6">
        <w:rPr>
          <w:rFonts w:ascii="Arial" w:hAnsi="Arial" w:cs="Arial"/>
          <w:b/>
          <w:u w:val="single"/>
        </w:rPr>
        <w:t>0</w:t>
      </w:r>
      <w:r w:rsidR="00DB596C">
        <w:rPr>
          <w:rFonts w:ascii="Arial" w:hAnsi="Arial" w:cs="Arial"/>
          <w:b/>
          <w:u w:val="single"/>
        </w:rPr>
        <w:t> </w:t>
      </w:r>
      <w:r w:rsidR="002F0303" w:rsidRPr="008740D6">
        <w:rPr>
          <w:rFonts w:ascii="Arial" w:hAnsi="Arial" w:cs="Arial"/>
          <w:b/>
          <w:u w:val="single"/>
        </w:rPr>
        <w:t>%)</w:t>
      </w:r>
    </w:p>
    <w:p w14:paraId="460DD5E8" w14:textId="77777777" w:rsidR="005755D7" w:rsidRPr="008740D6" w:rsidRDefault="005755D7" w:rsidP="002244CD">
      <w:pPr>
        <w:keepNext/>
        <w:tabs>
          <w:tab w:val="left" w:pos="0"/>
          <w:tab w:val="left" w:pos="142"/>
          <w:tab w:val="left" w:pos="284"/>
        </w:tabs>
        <w:ind w:left="569"/>
        <w:jc w:val="both"/>
        <w:rPr>
          <w:rFonts w:cs="Arial"/>
          <w:sz w:val="22"/>
          <w:szCs w:val="22"/>
        </w:rPr>
      </w:pPr>
    </w:p>
    <w:p w14:paraId="1BD3FBFA" w14:textId="77777777" w:rsidR="00CA614D" w:rsidRPr="008740D6" w:rsidRDefault="00CA614D" w:rsidP="002244CD">
      <w:pPr>
        <w:keepNext/>
        <w:tabs>
          <w:tab w:val="left" w:pos="0"/>
          <w:tab w:val="left" w:pos="142"/>
          <w:tab w:val="left" w:pos="284"/>
        </w:tabs>
        <w:ind w:left="569"/>
        <w:jc w:val="both"/>
        <w:rPr>
          <w:rFonts w:cs="Arial"/>
          <w:sz w:val="22"/>
          <w:szCs w:val="22"/>
        </w:rPr>
      </w:pPr>
      <w:r w:rsidRPr="008740D6">
        <w:rPr>
          <w:rFonts w:cs="Arial"/>
          <w:sz w:val="22"/>
          <w:szCs w:val="22"/>
        </w:rPr>
        <w:t xml:space="preserve">Ce critère permet au soumissionnaire de faire valoir l’expérience de l’équipe proposée. </w:t>
      </w:r>
    </w:p>
    <w:p w14:paraId="2E765F5E" w14:textId="77777777" w:rsidR="005755D7" w:rsidRPr="008740D6" w:rsidRDefault="005755D7" w:rsidP="002244CD">
      <w:pPr>
        <w:keepNext/>
        <w:tabs>
          <w:tab w:val="left" w:pos="0"/>
          <w:tab w:val="left" w:pos="142"/>
          <w:tab w:val="left" w:pos="284"/>
        </w:tabs>
        <w:ind w:left="569"/>
        <w:jc w:val="both"/>
        <w:rPr>
          <w:rFonts w:cs="Arial"/>
          <w:sz w:val="22"/>
          <w:szCs w:val="22"/>
        </w:rPr>
      </w:pPr>
    </w:p>
    <w:p w14:paraId="0E355FCF" w14:textId="7DD0F6BE" w:rsidR="00CA614D" w:rsidRPr="008740D6" w:rsidRDefault="00CA614D" w:rsidP="002244CD">
      <w:pPr>
        <w:keepNext/>
        <w:tabs>
          <w:tab w:val="left" w:pos="142"/>
          <w:tab w:val="left" w:pos="284"/>
        </w:tabs>
        <w:ind w:left="569"/>
        <w:jc w:val="both"/>
        <w:rPr>
          <w:rFonts w:cs="Arial"/>
          <w:sz w:val="22"/>
          <w:szCs w:val="22"/>
        </w:rPr>
      </w:pPr>
      <w:r w:rsidRPr="008740D6">
        <w:rPr>
          <w:rFonts w:cs="Arial"/>
          <w:sz w:val="22"/>
          <w:szCs w:val="22"/>
        </w:rPr>
        <w:t xml:space="preserve">Le soumissionnaire doit démontrer qu’il dispose d’une équipe </w:t>
      </w:r>
      <w:r w:rsidR="005755D7" w:rsidRPr="008740D6">
        <w:rPr>
          <w:rFonts w:cs="Arial"/>
          <w:sz w:val="22"/>
          <w:szCs w:val="22"/>
        </w:rPr>
        <w:t xml:space="preserve">(curriculum </w:t>
      </w:r>
      <w:r w:rsidR="0068176C">
        <w:rPr>
          <w:rFonts w:cs="Arial"/>
          <w:sz w:val="22"/>
          <w:szCs w:val="22"/>
        </w:rPr>
        <w:t xml:space="preserve">à l’appui </w:t>
      </w:r>
      <w:r w:rsidR="005755D7" w:rsidRPr="008740D6">
        <w:rPr>
          <w:rFonts w:cs="Arial"/>
          <w:sz w:val="22"/>
          <w:szCs w:val="22"/>
        </w:rPr>
        <w:t xml:space="preserve">pour chaque membre de l’équipe) </w:t>
      </w:r>
      <w:r w:rsidR="0068176C">
        <w:rPr>
          <w:rFonts w:cs="Arial"/>
          <w:sz w:val="22"/>
          <w:szCs w:val="22"/>
        </w:rPr>
        <w:t xml:space="preserve">possédant </w:t>
      </w:r>
      <w:r w:rsidR="00D72ACA" w:rsidRPr="008740D6">
        <w:rPr>
          <w:rFonts w:cs="Arial"/>
          <w:sz w:val="22"/>
          <w:szCs w:val="22"/>
        </w:rPr>
        <w:t>les compétences suivantes :</w:t>
      </w:r>
    </w:p>
    <w:p w14:paraId="30A946B1" w14:textId="77777777" w:rsidR="005755D7" w:rsidRPr="008740D6" w:rsidRDefault="005755D7" w:rsidP="002244CD">
      <w:pPr>
        <w:keepNext/>
        <w:tabs>
          <w:tab w:val="left" w:pos="142"/>
          <w:tab w:val="left" w:pos="284"/>
        </w:tabs>
        <w:ind w:left="1136"/>
        <w:jc w:val="both"/>
        <w:rPr>
          <w:rFonts w:cs="Arial"/>
          <w:sz w:val="22"/>
          <w:szCs w:val="22"/>
        </w:rPr>
      </w:pPr>
    </w:p>
    <w:p w14:paraId="6909BA82" w14:textId="6A2AA156" w:rsidR="005F474D" w:rsidRPr="008740D6" w:rsidRDefault="005F474D" w:rsidP="00EA7BA4">
      <w:pPr>
        <w:pStyle w:val="Paragraphedeliste"/>
        <w:keepNext/>
        <w:numPr>
          <w:ilvl w:val="0"/>
          <w:numId w:val="29"/>
        </w:numPr>
        <w:tabs>
          <w:tab w:val="left" w:pos="142"/>
          <w:tab w:val="left" w:pos="284"/>
          <w:tab w:val="left" w:pos="1080"/>
          <w:tab w:val="left" w:pos="1134"/>
        </w:tabs>
        <w:spacing w:after="120" w:line="240" w:lineRule="auto"/>
        <w:ind w:left="1703" w:hanging="567"/>
        <w:contextualSpacing w:val="0"/>
        <w:jc w:val="both"/>
        <w:rPr>
          <w:rFonts w:ascii="Arial" w:hAnsi="Arial" w:cs="Arial"/>
        </w:rPr>
      </w:pPr>
      <w:r w:rsidRPr="008740D6">
        <w:rPr>
          <w:rFonts w:ascii="Arial" w:hAnsi="Arial" w:cs="Arial"/>
        </w:rPr>
        <w:t>Gestion de projets de construction relevant d’un contrat de performance énergétique garantie</w:t>
      </w:r>
      <w:r w:rsidR="0068176C">
        <w:rPr>
          <w:rFonts w:ascii="Arial" w:hAnsi="Arial" w:cs="Arial"/>
        </w:rPr>
        <w:t>;</w:t>
      </w:r>
    </w:p>
    <w:p w14:paraId="3544EEA2" w14:textId="007C56C8" w:rsidR="00CA614D" w:rsidRPr="008740D6" w:rsidRDefault="00285A5A" w:rsidP="00EA7BA4">
      <w:pPr>
        <w:pStyle w:val="Paragraphedeliste"/>
        <w:keepNext/>
        <w:numPr>
          <w:ilvl w:val="0"/>
          <w:numId w:val="29"/>
        </w:numPr>
        <w:tabs>
          <w:tab w:val="left" w:pos="142"/>
          <w:tab w:val="left" w:pos="284"/>
          <w:tab w:val="left" w:pos="1080"/>
          <w:tab w:val="left" w:pos="1134"/>
        </w:tabs>
        <w:spacing w:after="120" w:line="240" w:lineRule="auto"/>
        <w:ind w:left="1703" w:hanging="567"/>
        <w:contextualSpacing w:val="0"/>
        <w:jc w:val="both"/>
        <w:rPr>
          <w:rFonts w:ascii="Arial" w:hAnsi="Arial" w:cs="Arial"/>
        </w:rPr>
      </w:pPr>
      <w:r w:rsidRPr="008740D6">
        <w:rPr>
          <w:rFonts w:ascii="Arial" w:hAnsi="Arial" w:cs="Arial"/>
        </w:rPr>
        <w:t xml:space="preserve">Conception </w:t>
      </w:r>
      <w:r w:rsidR="00A43946" w:rsidRPr="008740D6">
        <w:rPr>
          <w:rFonts w:ascii="Arial" w:hAnsi="Arial" w:cs="Arial"/>
        </w:rPr>
        <w:t xml:space="preserve">de mesures d’efficacité énergétique touchant les </w:t>
      </w:r>
      <w:r w:rsidRPr="008740D6">
        <w:rPr>
          <w:rFonts w:ascii="Arial" w:hAnsi="Arial" w:cs="Arial"/>
        </w:rPr>
        <w:t>systèmes de chauffage, ventilation et conditionnement d’air (CVCA)</w:t>
      </w:r>
      <w:r w:rsidR="0068176C">
        <w:rPr>
          <w:rFonts w:ascii="Arial" w:hAnsi="Arial" w:cs="Arial"/>
        </w:rPr>
        <w:t>;</w:t>
      </w:r>
    </w:p>
    <w:p w14:paraId="30839BC9" w14:textId="3D19F7C5" w:rsidR="00285A5A" w:rsidRPr="008740D6" w:rsidRDefault="00285A5A" w:rsidP="00EA7BA4">
      <w:pPr>
        <w:pStyle w:val="Paragraphedeliste"/>
        <w:keepNext/>
        <w:numPr>
          <w:ilvl w:val="0"/>
          <w:numId w:val="29"/>
        </w:numPr>
        <w:tabs>
          <w:tab w:val="left" w:pos="142"/>
          <w:tab w:val="left" w:pos="284"/>
          <w:tab w:val="left" w:pos="1080"/>
          <w:tab w:val="left" w:pos="1134"/>
        </w:tabs>
        <w:spacing w:after="120" w:line="240" w:lineRule="auto"/>
        <w:ind w:left="1703" w:hanging="567"/>
        <w:contextualSpacing w:val="0"/>
        <w:jc w:val="both"/>
        <w:rPr>
          <w:rFonts w:ascii="Arial" w:hAnsi="Arial" w:cs="Arial"/>
        </w:rPr>
      </w:pPr>
      <w:r w:rsidRPr="008740D6">
        <w:rPr>
          <w:rFonts w:ascii="Arial" w:hAnsi="Arial" w:cs="Arial"/>
        </w:rPr>
        <w:t>Réalisation de travaux de construction menant à l’Implantation de mesures d’efficacité énergétique</w:t>
      </w:r>
      <w:r w:rsidR="0068176C">
        <w:rPr>
          <w:rFonts w:ascii="Arial" w:hAnsi="Arial" w:cs="Arial"/>
        </w:rPr>
        <w:t>;</w:t>
      </w:r>
    </w:p>
    <w:p w14:paraId="43FC4D2E" w14:textId="2843147D" w:rsidR="00285A5A" w:rsidRPr="008740D6" w:rsidRDefault="00285A5A" w:rsidP="00EA7BA4">
      <w:pPr>
        <w:pStyle w:val="Paragraphedeliste"/>
        <w:keepNext/>
        <w:numPr>
          <w:ilvl w:val="0"/>
          <w:numId w:val="29"/>
        </w:numPr>
        <w:tabs>
          <w:tab w:val="left" w:pos="142"/>
          <w:tab w:val="left" w:pos="284"/>
          <w:tab w:val="left" w:pos="1080"/>
          <w:tab w:val="left" w:pos="1134"/>
        </w:tabs>
        <w:spacing w:after="120" w:line="240" w:lineRule="auto"/>
        <w:ind w:left="1703" w:hanging="567"/>
        <w:contextualSpacing w:val="0"/>
        <w:jc w:val="both"/>
        <w:rPr>
          <w:rFonts w:ascii="Arial" w:hAnsi="Arial" w:cs="Arial"/>
        </w:rPr>
      </w:pPr>
      <w:r w:rsidRPr="008740D6">
        <w:rPr>
          <w:rFonts w:ascii="Arial" w:hAnsi="Arial" w:cs="Arial"/>
        </w:rPr>
        <w:t>Programmation et dispensation de séances de formations relative</w:t>
      </w:r>
      <w:r w:rsidR="00CF3A9D" w:rsidRPr="008740D6">
        <w:rPr>
          <w:rFonts w:ascii="Arial" w:hAnsi="Arial" w:cs="Arial"/>
        </w:rPr>
        <w:t>s</w:t>
      </w:r>
      <w:r w:rsidRPr="008740D6">
        <w:rPr>
          <w:rFonts w:ascii="Arial" w:hAnsi="Arial" w:cs="Arial"/>
        </w:rPr>
        <w:t xml:space="preserve"> à l’efficacité énergétique et à l’exploitation immobilière</w:t>
      </w:r>
      <w:r w:rsidR="0068176C">
        <w:rPr>
          <w:rFonts w:ascii="Arial" w:hAnsi="Arial" w:cs="Arial"/>
        </w:rPr>
        <w:t>;</w:t>
      </w:r>
    </w:p>
    <w:p w14:paraId="4129AB69" w14:textId="3075CF23" w:rsidR="00285A5A" w:rsidRPr="008740D6" w:rsidRDefault="00285A5A" w:rsidP="00EA7BA4">
      <w:pPr>
        <w:pStyle w:val="Paragraphedeliste"/>
        <w:keepNext/>
        <w:numPr>
          <w:ilvl w:val="0"/>
          <w:numId w:val="29"/>
        </w:numPr>
        <w:tabs>
          <w:tab w:val="left" w:pos="142"/>
          <w:tab w:val="left" w:pos="284"/>
          <w:tab w:val="left" w:pos="1080"/>
          <w:tab w:val="left" w:pos="1134"/>
        </w:tabs>
        <w:spacing w:after="120" w:line="240" w:lineRule="auto"/>
        <w:ind w:left="1703" w:hanging="567"/>
        <w:contextualSpacing w:val="0"/>
        <w:jc w:val="both"/>
        <w:rPr>
          <w:rFonts w:ascii="Arial" w:hAnsi="Arial" w:cs="Arial"/>
        </w:rPr>
      </w:pPr>
      <w:r w:rsidRPr="008740D6">
        <w:rPr>
          <w:rFonts w:ascii="Arial" w:hAnsi="Arial" w:cs="Arial"/>
        </w:rPr>
        <w:t>Organisation et livraison de campagnes de sensibilisation à l’efficacité énergétique et au développement durable</w:t>
      </w:r>
      <w:r w:rsidR="0068176C">
        <w:rPr>
          <w:rFonts w:ascii="Arial" w:hAnsi="Arial" w:cs="Arial"/>
        </w:rPr>
        <w:t>.</w:t>
      </w:r>
    </w:p>
    <w:p w14:paraId="76A1C2D8" w14:textId="5496C026" w:rsidR="00DB596C" w:rsidRDefault="0064731D" w:rsidP="002244CD">
      <w:pPr>
        <w:keepNext/>
        <w:tabs>
          <w:tab w:val="left" w:pos="0"/>
          <w:tab w:val="left" w:pos="142"/>
          <w:tab w:val="left" w:pos="284"/>
          <w:tab w:val="left" w:pos="1080"/>
        </w:tabs>
        <w:ind w:left="1649" w:hanging="1080"/>
        <w:jc w:val="both"/>
        <w:rPr>
          <w:rFonts w:cs="Arial"/>
          <w:sz w:val="22"/>
          <w:szCs w:val="22"/>
        </w:rPr>
      </w:pPr>
      <w:r w:rsidRPr="008740D6">
        <w:rPr>
          <w:rFonts w:cs="Arial"/>
          <w:sz w:val="22"/>
          <w:szCs w:val="22"/>
        </w:rPr>
        <w:t>L</w:t>
      </w:r>
      <w:r w:rsidR="005961C7" w:rsidRPr="008740D6">
        <w:rPr>
          <w:rFonts w:cs="Arial"/>
          <w:sz w:val="22"/>
          <w:szCs w:val="22"/>
        </w:rPr>
        <w:t>’</w:t>
      </w:r>
      <w:r w:rsidR="00CA614D" w:rsidRPr="008740D6">
        <w:rPr>
          <w:rFonts w:cs="Arial"/>
          <w:sz w:val="22"/>
          <w:szCs w:val="22"/>
        </w:rPr>
        <w:t>équipe doit être composée minimalement</w:t>
      </w:r>
      <w:r w:rsidR="0068176C">
        <w:rPr>
          <w:rFonts w:cs="Arial"/>
          <w:sz w:val="22"/>
          <w:szCs w:val="22"/>
        </w:rPr>
        <w:t> </w:t>
      </w:r>
      <w:r w:rsidR="00CA614D" w:rsidRPr="008740D6">
        <w:rPr>
          <w:rFonts w:cs="Arial"/>
          <w:sz w:val="22"/>
          <w:szCs w:val="22"/>
        </w:rPr>
        <w:t>:</w:t>
      </w:r>
    </w:p>
    <w:p w14:paraId="36BCC14B" w14:textId="77777777" w:rsidR="00D72ACA" w:rsidRPr="008740D6" w:rsidRDefault="00D72ACA" w:rsidP="002244CD">
      <w:pPr>
        <w:keepNext/>
        <w:tabs>
          <w:tab w:val="left" w:pos="0"/>
          <w:tab w:val="left" w:pos="142"/>
          <w:tab w:val="left" w:pos="284"/>
          <w:tab w:val="left" w:pos="1080"/>
        </w:tabs>
        <w:ind w:left="1649" w:hanging="1080"/>
        <w:jc w:val="both"/>
        <w:rPr>
          <w:rFonts w:cs="Arial"/>
          <w:sz w:val="22"/>
          <w:szCs w:val="22"/>
        </w:rPr>
      </w:pPr>
    </w:p>
    <w:p w14:paraId="17DBC144" w14:textId="3AF64318" w:rsidR="0065298F" w:rsidRDefault="0065298F" w:rsidP="00ED3932">
      <w:pPr>
        <w:pStyle w:val="Paragraphedeliste"/>
        <w:keepNext/>
        <w:numPr>
          <w:ilvl w:val="0"/>
          <w:numId w:val="30"/>
        </w:numPr>
        <w:tabs>
          <w:tab w:val="left" w:pos="142"/>
          <w:tab w:val="left" w:pos="284"/>
        </w:tabs>
        <w:spacing w:after="0" w:line="240" w:lineRule="auto"/>
        <w:ind w:left="1701" w:hanging="567"/>
        <w:contextualSpacing w:val="0"/>
        <w:jc w:val="both"/>
        <w:rPr>
          <w:rFonts w:ascii="Arial" w:hAnsi="Arial" w:cs="Arial"/>
        </w:rPr>
      </w:pPr>
      <w:r w:rsidRPr="008740D6">
        <w:rPr>
          <w:rFonts w:ascii="Arial" w:hAnsi="Arial" w:cs="Arial"/>
        </w:rPr>
        <w:t xml:space="preserve">d’un responsable </w:t>
      </w:r>
      <w:r w:rsidRPr="0067680B">
        <w:rPr>
          <w:rFonts w:ascii="Arial" w:hAnsi="Arial" w:cs="Arial"/>
        </w:rPr>
        <w:t>attitré à chaque compétence listée précédemment disposant d’au moins 10 années d’expérience dans le domaine concerné</w:t>
      </w:r>
      <w:r w:rsidR="002E0053">
        <w:rPr>
          <w:rFonts w:ascii="Arial" w:hAnsi="Arial" w:cs="Arial"/>
        </w:rPr>
        <w:t>,</w:t>
      </w:r>
      <w:r w:rsidRPr="0067680B">
        <w:rPr>
          <w:rFonts w:ascii="Arial" w:hAnsi="Arial" w:cs="Arial"/>
        </w:rPr>
        <w:t xml:space="preserve"> sauf pour le programme de formation </w:t>
      </w:r>
      <w:r w:rsidR="00222118">
        <w:rPr>
          <w:rFonts w:ascii="Arial" w:hAnsi="Arial" w:cs="Arial"/>
        </w:rPr>
        <w:t>(</w:t>
      </w:r>
      <w:r w:rsidR="002E0053">
        <w:rPr>
          <w:rFonts w:ascii="Arial" w:hAnsi="Arial" w:cs="Arial"/>
        </w:rPr>
        <w:t xml:space="preserve">article </w:t>
      </w:r>
      <w:r w:rsidR="00222118">
        <w:rPr>
          <w:rFonts w:ascii="Arial" w:hAnsi="Arial" w:cs="Arial"/>
        </w:rPr>
        <w:t>d</w:t>
      </w:r>
      <w:r w:rsidR="002E0053">
        <w:rPr>
          <w:rFonts w:ascii="Arial" w:hAnsi="Arial" w:cs="Arial"/>
        </w:rPr>
        <w:t>)</w:t>
      </w:r>
      <w:r w:rsidR="00222118">
        <w:rPr>
          <w:rFonts w:ascii="Arial" w:hAnsi="Arial" w:cs="Arial"/>
        </w:rPr>
        <w:t xml:space="preserve"> ci-dessus) </w:t>
      </w:r>
      <w:r w:rsidRPr="0067680B">
        <w:rPr>
          <w:rFonts w:ascii="Arial" w:hAnsi="Arial" w:cs="Arial"/>
        </w:rPr>
        <w:t>et la campagne de sensibilisation</w:t>
      </w:r>
      <w:r w:rsidR="00222118">
        <w:rPr>
          <w:rFonts w:ascii="Arial" w:hAnsi="Arial" w:cs="Arial"/>
        </w:rPr>
        <w:t xml:space="preserve"> (</w:t>
      </w:r>
      <w:r w:rsidR="002E0053">
        <w:rPr>
          <w:rFonts w:ascii="Arial" w:hAnsi="Arial" w:cs="Arial"/>
        </w:rPr>
        <w:t xml:space="preserve">article </w:t>
      </w:r>
      <w:r w:rsidR="00222118">
        <w:rPr>
          <w:rFonts w:ascii="Arial" w:hAnsi="Arial" w:cs="Arial"/>
        </w:rPr>
        <w:t>e</w:t>
      </w:r>
      <w:r w:rsidR="002E0053">
        <w:rPr>
          <w:rFonts w:ascii="Arial" w:hAnsi="Arial" w:cs="Arial"/>
        </w:rPr>
        <w:t>)</w:t>
      </w:r>
      <w:r w:rsidR="00222118">
        <w:rPr>
          <w:rFonts w:ascii="Arial" w:hAnsi="Arial" w:cs="Arial"/>
        </w:rPr>
        <w:t xml:space="preserve"> ci-dessus)</w:t>
      </w:r>
      <w:r w:rsidRPr="0067680B">
        <w:rPr>
          <w:rFonts w:ascii="Arial" w:hAnsi="Arial" w:cs="Arial"/>
        </w:rPr>
        <w:t xml:space="preserve"> pour lesquels 5 années d’expérience sont suffisant</w:t>
      </w:r>
      <w:r w:rsidR="002E0053">
        <w:rPr>
          <w:rFonts w:ascii="Arial" w:hAnsi="Arial" w:cs="Arial"/>
        </w:rPr>
        <w:t>e</w:t>
      </w:r>
      <w:r w:rsidRPr="0067680B">
        <w:rPr>
          <w:rFonts w:ascii="Arial" w:hAnsi="Arial" w:cs="Arial"/>
        </w:rPr>
        <w:t>s</w:t>
      </w:r>
      <w:r w:rsidR="00222118">
        <w:rPr>
          <w:rFonts w:ascii="Arial" w:hAnsi="Arial" w:cs="Arial"/>
        </w:rPr>
        <w:t xml:space="preserve">. Il est entendu que les </w:t>
      </w:r>
      <w:r w:rsidR="00DB596C">
        <w:rPr>
          <w:rFonts w:ascii="Arial" w:hAnsi="Arial" w:cs="Arial"/>
        </w:rPr>
        <w:t>compétences concernées</w:t>
      </w:r>
      <w:r w:rsidR="00222118">
        <w:rPr>
          <w:rFonts w:ascii="Arial" w:hAnsi="Arial" w:cs="Arial"/>
        </w:rPr>
        <w:t xml:space="preserve"> par </w:t>
      </w:r>
      <w:r w:rsidR="002E0053">
        <w:rPr>
          <w:rFonts w:ascii="Arial" w:hAnsi="Arial" w:cs="Arial"/>
        </w:rPr>
        <w:t xml:space="preserve">l’article </w:t>
      </w:r>
      <w:r w:rsidR="00222118">
        <w:rPr>
          <w:rFonts w:ascii="Arial" w:hAnsi="Arial" w:cs="Arial"/>
        </w:rPr>
        <w:t xml:space="preserve">a) ci-dessus, relève du chargé de projet </w:t>
      </w:r>
      <w:r w:rsidR="00222118">
        <w:rPr>
          <w:rFonts w:ascii="Arial" w:hAnsi="Arial" w:cs="Arial"/>
        </w:rPr>
        <w:lastRenderedPageBreak/>
        <w:t>proposé par le s</w:t>
      </w:r>
      <w:r w:rsidR="00920104">
        <w:rPr>
          <w:rFonts w:ascii="Arial" w:hAnsi="Arial" w:cs="Arial"/>
        </w:rPr>
        <w:t xml:space="preserve">oumissionnaire. Le soumissionnaire </w:t>
      </w:r>
      <w:r w:rsidR="00222118">
        <w:rPr>
          <w:rFonts w:ascii="Arial" w:hAnsi="Arial" w:cs="Arial"/>
        </w:rPr>
        <w:t xml:space="preserve">doit identifier </w:t>
      </w:r>
      <w:r w:rsidR="002E0053">
        <w:rPr>
          <w:rFonts w:ascii="Arial" w:hAnsi="Arial" w:cs="Arial"/>
        </w:rPr>
        <w:t>nommément</w:t>
      </w:r>
      <w:r w:rsidR="00222118">
        <w:rPr>
          <w:rFonts w:ascii="Arial" w:hAnsi="Arial" w:cs="Arial"/>
        </w:rPr>
        <w:t xml:space="preserve"> le membre de son équipe qu’il affecte à cette tâche</w:t>
      </w:r>
      <w:r w:rsidRPr="0067680B">
        <w:rPr>
          <w:rFonts w:ascii="Arial" w:hAnsi="Arial" w:cs="Arial"/>
        </w:rPr>
        <w:t>;</w:t>
      </w:r>
    </w:p>
    <w:p w14:paraId="137963CA" w14:textId="77777777" w:rsidR="00641F1B" w:rsidRPr="0067680B" w:rsidRDefault="00641F1B" w:rsidP="009579C9">
      <w:pPr>
        <w:pStyle w:val="Paragraphedeliste"/>
        <w:keepNext/>
        <w:tabs>
          <w:tab w:val="left" w:pos="142"/>
          <w:tab w:val="left" w:pos="284"/>
        </w:tabs>
        <w:spacing w:after="0" w:line="240" w:lineRule="auto"/>
        <w:ind w:left="1701"/>
        <w:contextualSpacing w:val="0"/>
        <w:jc w:val="both"/>
        <w:rPr>
          <w:rFonts w:ascii="Arial" w:hAnsi="Arial" w:cs="Arial"/>
        </w:rPr>
      </w:pPr>
    </w:p>
    <w:p w14:paraId="02503896" w14:textId="1478BF5F" w:rsidR="00CA614D" w:rsidRPr="0067680B" w:rsidRDefault="00CA614D" w:rsidP="00EA7BA4">
      <w:pPr>
        <w:pStyle w:val="Paragraphedeliste"/>
        <w:keepNext/>
        <w:numPr>
          <w:ilvl w:val="0"/>
          <w:numId w:val="30"/>
        </w:numPr>
        <w:tabs>
          <w:tab w:val="left" w:pos="142"/>
          <w:tab w:val="left" w:pos="284"/>
          <w:tab w:val="left" w:pos="1134"/>
        </w:tabs>
        <w:spacing w:after="120" w:line="240" w:lineRule="auto"/>
        <w:ind w:left="1703" w:hanging="567"/>
        <w:contextualSpacing w:val="0"/>
        <w:jc w:val="both"/>
        <w:rPr>
          <w:rFonts w:ascii="Arial" w:hAnsi="Arial" w:cs="Arial"/>
        </w:rPr>
      </w:pPr>
      <w:r w:rsidRPr="0067680B">
        <w:rPr>
          <w:rFonts w:ascii="Arial" w:hAnsi="Arial" w:cs="Arial"/>
        </w:rPr>
        <w:t xml:space="preserve">d’ingénieurs et </w:t>
      </w:r>
      <w:r w:rsidR="00E13E7D" w:rsidRPr="0067680B">
        <w:rPr>
          <w:rFonts w:ascii="Arial" w:hAnsi="Arial" w:cs="Arial"/>
        </w:rPr>
        <w:t>de technologues</w:t>
      </w:r>
      <w:r w:rsidRPr="0067680B">
        <w:rPr>
          <w:rFonts w:ascii="Arial" w:hAnsi="Arial" w:cs="Arial"/>
        </w:rPr>
        <w:t xml:space="preserve"> ayant des compétences en </w:t>
      </w:r>
      <w:r w:rsidR="00E13E7D" w:rsidRPr="0067680B">
        <w:rPr>
          <w:rFonts w:ascii="Arial" w:hAnsi="Arial" w:cs="Arial"/>
        </w:rPr>
        <w:t xml:space="preserve">efficacité </w:t>
      </w:r>
      <w:r w:rsidR="0065298F" w:rsidRPr="0067680B">
        <w:rPr>
          <w:rFonts w:ascii="Arial" w:hAnsi="Arial" w:cs="Arial"/>
        </w:rPr>
        <w:t>énergétique;</w:t>
      </w:r>
    </w:p>
    <w:p w14:paraId="002C8198" w14:textId="77777777" w:rsidR="00A43946" w:rsidRPr="0067680B" w:rsidRDefault="00662E92" w:rsidP="00EA7BA4">
      <w:pPr>
        <w:pStyle w:val="Paragraphedeliste"/>
        <w:keepNext/>
        <w:numPr>
          <w:ilvl w:val="0"/>
          <w:numId w:val="30"/>
        </w:numPr>
        <w:tabs>
          <w:tab w:val="left" w:pos="142"/>
          <w:tab w:val="left" w:pos="284"/>
          <w:tab w:val="left" w:pos="1134"/>
        </w:tabs>
        <w:spacing w:after="0" w:line="240" w:lineRule="auto"/>
        <w:ind w:left="1703" w:hanging="567"/>
        <w:contextualSpacing w:val="0"/>
        <w:jc w:val="both"/>
        <w:rPr>
          <w:rFonts w:ascii="Arial" w:hAnsi="Arial" w:cs="Arial"/>
        </w:rPr>
      </w:pPr>
      <w:r w:rsidRPr="0067680B">
        <w:rPr>
          <w:rFonts w:ascii="Arial" w:hAnsi="Arial" w:cs="Arial"/>
        </w:rPr>
        <w:t>d</w:t>
      </w:r>
      <w:r w:rsidR="00A43946" w:rsidRPr="0067680B">
        <w:rPr>
          <w:rFonts w:ascii="Arial" w:hAnsi="Arial" w:cs="Arial"/>
        </w:rPr>
        <w:t xml:space="preserve">e membres de soutien aux responsables </w:t>
      </w:r>
      <w:r w:rsidRPr="0067680B">
        <w:rPr>
          <w:rFonts w:ascii="Arial" w:hAnsi="Arial" w:cs="Arial"/>
        </w:rPr>
        <w:t xml:space="preserve">d’équipe </w:t>
      </w:r>
      <w:r w:rsidR="00A43946" w:rsidRPr="0067680B">
        <w:rPr>
          <w:rFonts w:ascii="Arial" w:hAnsi="Arial" w:cs="Arial"/>
        </w:rPr>
        <w:t>ayant de l’expérience correspondant à la moitié des années demandées aux responsables</w:t>
      </w:r>
      <w:r w:rsidRPr="0067680B">
        <w:rPr>
          <w:rFonts w:ascii="Arial" w:hAnsi="Arial" w:cs="Arial"/>
        </w:rPr>
        <w:t xml:space="preserve"> concernés.</w:t>
      </w:r>
    </w:p>
    <w:p w14:paraId="46745333" w14:textId="77777777" w:rsidR="00D72ACA" w:rsidRPr="008740D6" w:rsidRDefault="00D72ACA" w:rsidP="002244CD">
      <w:pPr>
        <w:keepNext/>
        <w:tabs>
          <w:tab w:val="left" w:pos="0"/>
          <w:tab w:val="left" w:pos="142"/>
          <w:tab w:val="left" w:pos="284"/>
          <w:tab w:val="left" w:pos="1080"/>
        </w:tabs>
        <w:ind w:left="1646" w:hanging="1077"/>
        <w:jc w:val="both"/>
        <w:rPr>
          <w:rFonts w:cs="Arial"/>
          <w:sz w:val="22"/>
          <w:szCs w:val="22"/>
        </w:rPr>
      </w:pPr>
    </w:p>
    <w:p w14:paraId="77A8A118" w14:textId="4BF9DB21" w:rsidR="00CA614D" w:rsidRPr="008740D6" w:rsidRDefault="00CA614D" w:rsidP="002244CD">
      <w:pPr>
        <w:keepNext/>
        <w:tabs>
          <w:tab w:val="left" w:pos="0"/>
          <w:tab w:val="left" w:pos="142"/>
          <w:tab w:val="left" w:pos="284"/>
        </w:tabs>
        <w:ind w:left="569"/>
        <w:jc w:val="both"/>
        <w:rPr>
          <w:rFonts w:cs="Arial"/>
          <w:sz w:val="22"/>
          <w:szCs w:val="22"/>
        </w:rPr>
      </w:pPr>
      <w:r w:rsidRPr="008740D6">
        <w:rPr>
          <w:rFonts w:cs="Arial"/>
          <w:sz w:val="22"/>
          <w:szCs w:val="22"/>
        </w:rPr>
        <w:t>Le soumissionnaire doit fournir les informations suivantes sur chaque projet</w:t>
      </w:r>
      <w:r w:rsidR="00D72ACA" w:rsidRPr="008740D6">
        <w:rPr>
          <w:rFonts w:cs="Arial"/>
          <w:sz w:val="22"/>
          <w:szCs w:val="22"/>
        </w:rPr>
        <w:t xml:space="preserve"> </w:t>
      </w:r>
      <w:r w:rsidR="002E0053">
        <w:rPr>
          <w:rFonts w:cs="Arial"/>
          <w:sz w:val="22"/>
          <w:szCs w:val="22"/>
        </w:rPr>
        <w:t xml:space="preserve">auquel </w:t>
      </w:r>
      <w:r w:rsidR="00D72ACA" w:rsidRPr="008740D6">
        <w:rPr>
          <w:rFonts w:cs="Arial"/>
          <w:sz w:val="22"/>
          <w:szCs w:val="22"/>
        </w:rPr>
        <w:t xml:space="preserve">le ou les membres de l’équipe ont </w:t>
      </w:r>
      <w:r w:rsidR="002E0053">
        <w:rPr>
          <w:rFonts w:cs="Arial"/>
          <w:sz w:val="22"/>
          <w:szCs w:val="22"/>
        </w:rPr>
        <w:t>collaboré</w:t>
      </w:r>
      <w:r w:rsidR="002E0053" w:rsidRPr="008740D6">
        <w:rPr>
          <w:rFonts w:cs="Arial"/>
          <w:sz w:val="22"/>
          <w:szCs w:val="22"/>
        </w:rPr>
        <w:t xml:space="preserve"> </w:t>
      </w:r>
      <w:r w:rsidR="00D72ACA" w:rsidRPr="008740D6">
        <w:rPr>
          <w:rFonts w:cs="Arial"/>
          <w:sz w:val="22"/>
          <w:szCs w:val="22"/>
        </w:rPr>
        <w:t xml:space="preserve">et leur apport </w:t>
      </w:r>
      <w:r w:rsidR="002E0053">
        <w:rPr>
          <w:rFonts w:cs="Arial"/>
          <w:sz w:val="22"/>
          <w:szCs w:val="22"/>
        </w:rPr>
        <w:t xml:space="preserve">au </w:t>
      </w:r>
      <w:r w:rsidR="00D72ACA" w:rsidRPr="008740D6">
        <w:rPr>
          <w:rFonts w:cs="Arial"/>
          <w:sz w:val="22"/>
          <w:szCs w:val="22"/>
        </w:rPr>
        <w:t>projet</w:t>
      </w:r>
      <w:r w:rsidR="002E0053">
        <w:rPr>
          <w:rFonts w:cs="Arial"/>
          <w:sz w:val="22"/>
          <w:szCs w:val="22"/>
        </w:rPr>
        <w:t> </w:t>
      </w:r>
      <w:r w:rsidRPr="008740D6">
        <w:rPr>
          <w:rFonts w:cs="Arial"/>
          <w:sz w:val="22"/>
          <w:szCs w:val="22"/>
        </w:rPr>
        <w:t>:</w:t>
      </w:r>
    </w:p>
    <w:p w14:paraId="6580705A" w14:textId="3170BB79" w:rsidR="00A444EF" w:rsidRPr="00A444EF" w:rsidRDefault="00A444EF" w:rsidP="00A444EF">
      <w:pPr>
        <w:pStyle w:val="Paragraphedeliste"/>
        <w:keepNext/>
        <w:tabs>
          <w:tab w:val="left" w:pos="142"/>
          <w:tab w:val="left" w:pos="284"/>
          <w:tab w:val="left" w:pos="1080"/>
          <w:tab w:val="left" w:pos="1134"/>
        </w:tabs>
        <w:spacing w:after="120" w:line="240" w:lineRule="auto"/>
        <w:ind w:left="1703"/>
        <w:contextualSpacing w:val="0"/>
        <w:jc w:val="both"/>
        <w:rPr>
          <w:rFonts w:ascii="Arial" w:hAnsi="Arial" w:cs="Arial"/>
        </w:rPr>
      </w:pPr>
    </w:p>
    <w:p w14:paraId="2B725496" w14:textId="4B587101" w:rsidR="00A444EF" w:rsidRPr="00A444EF" w:rsidRDefault="00A444EF" w:rsidP="00C33527">
      <w:pPr>
        <w:pStyle w:val="Paragraphedeliste"/>
        <w:keepNext/>
        <w:numPr>
          <w:ilvl w:val="0"/>
          <w:numId w:val="56"/>
        </w:numPr>
        <w:tabs>
          <w:tab w:val="left" w:pos="142"/>
          <w:tab w:val="left" w:pos="284"/>
          <w:tab w:val="left" w:pos="1080"/>
          <w:tab w:val="left" w:pos="1134"/>
        </w:tabs>
        <w:spacing w:after="120" w:line="240" w:lineRule="auto"/>
        <w:ind w:left="1703" w:hanging="567"/>
        <w:contextualSpacing w:val="0"/>
        <w:jc w:val="both"/>
        <w:rPr>
          <w:rFonts w:ascii="Arial" w:hAnsi="Arial" w:cs="Arial"/>
        </w:rPr>
      </w:pPr>
      <w:r w:rsidRPr="00A444EF">
        <w:rPr>
          <w:rFonts w:ascii="Arial" w:hAnsi="Arial" w:cs="Arial"/>
        </w:rPr>
        <w:t>L’objet du mandat;</w:t>
      </w:r>
    </w:p>
    <w:p w14:paraId="5C23D82E" w14:textId="1AF42269" w:rsidR="00A444EF" w:rsidRPr="00A444EF" w:rsidRDefault="00A444EF" w:rsidP="00C33527">
      <w:pPr>
        <w:pStyle w:val="Paragraphedeliste"/>
        <w:keepNext/>
        <w:numPr>
          <w:ilvl w:val="0"/>
          <w:numId w:val="56"/>
        </w:numPr>
        <w:tabs>
          <w:tab w:val="left" w:pos="142"/>
          <w:tab w:val="left" w:pos="284"/>
          <w:tab w:val="left" w:pos="1080"/>
          <w:tab w:val="left" w:pos="1134"/>
        </w:tabs>
        <w:spacing w:after="120" w:line="240" w:lineRule="auto"/>
        <w:ind w:left="1703" w:hanging="567"/>
        <w:contextualSpacing w:val="0"/>
        <w:jc w:val="both"/>
        <w:rPr>
          <w:rFonts w:ascii="Arial" w:hAnsi="Arial" w:cs="Arial"/>
        </w:rPr>
      </w:pPr>
      <w:r w:rsidRPr="00A444EF">
        <w:rPr>
          <w:rFonts w:ascii="Arial" w:hAnsi="Arial" w:cs="Arial"/>
        </w:rPr>
        <w:t>Nom et coordonnées du client;</w:t>
      </w:r>
    </w:p>
    <w:p w14:paraId="662946CF" w14:textId="22D8D0F7" w:rsidR="00A444EF" w:rsidRPr="00A444EF" w:rsidRDefault="00A444EF" w:rsidP="00C33527">
      <w:pPr>
        <w:pStyle w:val="Paragraphedeliste"/>
        <w:keepNext/>
        <w:numPr>
          <w:ilvl w:val="0"/>
          <w:numId w:val="56"/>
        </w:numPr>
        <w:tabs>
          <w:tab w:val="left" w:pos="142"/>
          <w:tab w:val="left" w:pos="284"/>
          <w:tab w:val="left" w:pos="1080"/>
          <w:tab w:val="left" w:pos="1134"/>
        </w:tabs>
        <w:spacing w:after="120" w:line="240" w:lineRule="auto"/>
        <w:ind w:left="1703" w:hanging="567"/>
        <w:contextualSpacing w:val="0"/>
        <w:jc w:val="both"/>
        <w:rPr>
          <w:rFonts w:ascii="Arial" w:hAnsi="Arial" w:cs="Arial"/>
        </w:rPr>
      </w:pPr>
      <w:r w:rsidRPr="00A444EF">
        <w:rPr>
          <w:rFonts w:ascii="Arial" w:hAnsi="Arial" w:cs="Arial"/>
        </w:rPr>
        <w:t>Lieu de réalisation et clientèle desservie;</w:t>
      </w:r>
    </w:p>
    <w:p w14:paraId="588E54D4" w14:textId="72D55DC2" w:rsidR="00A444EF" w:rsidRPr="00A444EF" w:rsidRDefault="00A444EF" w:rsidP="00C33527">
      <w:pPr>
        <w:pStyle w:val="Paragraphedeliste"/>
        <w:keepNext/>
        <w:numPr>
          <w:ilvl w:val="0"/>
          <w:numId w:val="56"/>
        </w:numPr>
        <w:tabs>
          <w:tab w:val="left" w:pos="142"/>
          <w:tab w:val="left" w:pos="284"/>
          <w:tab w:val="left" w:pos="1080"/>
          <w:tab w:val="left" w:pos="1134"/>
        </w:tabs>
        <w:spacing w:after="120" w:line="240" w:lineRule="auto"/>
        <w:ind w:left="1703" w:hanging="567"/>
        <w:contextualSpacing w:val="0"/>
        <w:jc w:val="both"/>
        <w:rPr>
          <w:rFonts w:ascii="Arial" w:hAnsi="Arial" w:cs="Arial"/>
        </w:rPr>
      </w:pPr>
      <w:r w:rsidRPr="00A444EF">
        <w:rPr>
          <w:rFonts w:ascii="Arial" w:hAnsi="Arial" w:cs="Arial"/>
        </w:rPr>
        <w:t>Durée du contrat;</w:t>
      </w:r>
    </w:p>
    <w:p w14:paraId="67593CDA" w14:textId="473117A7" w:rsidR="00A444EF" w:rsidRPr="00A444EF" w:rsidRDefault="00A444EF" w:rsidP="00C33527">
      <w:pPr>
        <w:pStyle w:val="Paragraphedeliste"/>
        <w:keepNext/>
        <w:numPr>
          <w:ilvl w:val="0"/>
          <w:numId w:val="56"/>
        </w:numPr>
        <w:tabs>
          <w:tab w:val="left" w:pos="142"/>
          <w:tab w:val="left" w:pos="284"/>
          <w:tab w:val="left" w:pos="1080"/>
          <w:tab w:val="left" w:pos="1134"/>
        </w:tabs>
        <w:spacing w:after="120" w:line="240" w:lineRule="auto"/>
        <w:ind w:left="1703" w:hanging="567"/>
        <w:contextualSpacing w:val="0"/>
        <w:jc w:val="both"/>
        <w:rPr>
          <w:rFonts w:ascii="Arial" w:hAnsi="Arial" w:cs="Arial"/>
        </w:rPr>
      </w:pPr>
      <w:r w:rsidRPr="00A444EF">
        <w:rPr>
          <w:rFonts w:ascii="Arial" w:hAnsi="Arial" w:cs="Arial"/>
        </w:rPr>
        <w:t>Coût d</w:t>
      </w:r>
      <w:r w:rsidR="002E0053">
        <w:rPr>
          <w:rFonts w:ascii="Arial" w:hAnsi="Arial" w:cs="Arial"/>
        </w:rPr>
        <w:t>u</w:t>
      </w:r>
      <w:r w:rsidRPr="00A444EF">
        <w:rPr>
          <w:rFonts w:ascii="Arial" w:hAnsi="Arial" w:cs="Arial"/>
        </w:rPr>
        <w:t xml:space="preserve"> projet (conception, implantation et suivi de performance)</w:t>
      </w:r>
      <w:r w:rsidR="002E0053">
        <w:rPr>
          <w:rFonts w:ascii="Arial" w:hAnsi="Arial" w:cs="Arial"/>
        </w:rPr>
        <w:t>;</w:t>
      </w:r>
    </w:p>
    <w:p w14:paraId="1EFB066A" w14:textId="31700906" w:rsidR="00CA614D" w:rsidRDefault="00CA614D" w:rsidP="00C33527">
      <w:pPr>
        <w:pStyle w:val="Paragraphedeliste"/>
        <w:keepNext/>
        <w:numPr>
          <w:ilvl w:val="0"/>
          <w:numId w:val="56"/>
        </w:numPr>
        <w:tabs>
          <w:tab w:val="left" w:pos="142"/>
          <w:tab w:val="left" w:pos="284"/>
          <w:tab w:val="left" w:pos="1080"/>
          <w:tab w:val="left" w:pos="1134"/>
        </w:tabs>
        <w:spacing w:after="120" w:line="240" w:lineRule="auto"/>
        <w:ind w:left="1703" w:hanging="567"/>
        <w:contextualSpacing w:val="0"/>
        <w:jc w:val="both"/>
        <w:rPr>
          <w:rFonts w:ascii="Arial" w:hAnsi="Arial" w:cs="Arial"/>
        </w:rPr>
      </w:pPr>
      <w:r w:rsidRPr="00A444EF">
        <w:rPr>
          <w:rFonts w:ascii="Arial" w:hAnsi="Arial" w:cs="Arial"/>
        </w:rPr>
        <w:t>Rôle et responsabilité assumés par chaque ressource proposée.</w:t>
      </w:r>
    </w:p>
    <w:p w14:paraId="1F31CB07" w14:textId="77777777" w:rsidR="00D72ACA" w:rsidRPr="008740D6" w:rsidRDefault="00D72ACA" w:rsidP="002244CD">
      <w:pPr>
        <w:keepNext/>
        <w:tabs>
          <w:tab w:val="left" w:pos="0"/>
          <w:tab w:val="left" w:pos="142"/>
          <w:tab w:val="left" w:pos="284"/>
        </w:tabs>
        <w:spacing w:after="120"/>
        <w:ind w:left="569"/>
        <w:jc w:val="both"/>
        <w:rPr>
          <w:rFonts w:cs="Arial"/>
          <w:sz w:val="22"/>
          <w:szCs w:val="22"/>
        </w:rPr>
      </w:pPr>
    </w:p>
    <w:p w14:paraId="34775B75" w14:textId="77777777" w:rsidR="00D72ACA" w:rsidRPr="008740D6" w:rsidRDefault="00D72ACA" w:rsidP="002244CD">
      <w:pPr>
        <w:keepNext/>
        <w:tabs>
          <w:tab w:val="left" w:pos="0"/>
          <w:tab w:val="left" w:pos="142"/>
          <w:tab w:val="left" w:pos="284"/>
        </w:tabs>
        <w:ind w:left="569"/>
        <w:jc w:val="both"/>
        <w:rPr>
          <w:rFonts w:cs="Arial"/>
          <w:sz w:val="22"/>
          <w:szCs w:val="22"/>
        </w:rPr>
      </w:pPr>
    </w:p>
    <w:p w14:paraId="61FC6295" w14:textId="77777777" w:rsidR="00CA614D" w:rsidRPr="008740D6" w:rsidRDefault="00CA614D" w:rsidP="002244CD">
      <w:pPr>
        <w:keepNext/>
        <w:tabs>
          <w:tab w:val="left" w:pos="0"/>
          <w:tab w:val="left" w:pos="142"/>
          <w:tab w:val="left" w:pos="284"/>
        </w:tabs>
        <w:ind w:left="569"/>
        <w:jc w:val="both"/>
        <w:rPr>
          <w:rFonts w:cs="Arial"/>
          <w:sz w:val="22"/>
          <w:szCs w:val="22"/>
        </w:rPr>
      </w:pPr>
      <w:r w:rsidRPr="008740D6">
        <w:rPr>
          <w:rFonts w:cs="Arial"/>
          <w:sz w:val="22"/>
          <w:szCs w:val="22"/>
        </w:rPr>
        <w:t>Un minimum de 70 points est exigé à l’égard de ce critère. Le cas échéant, une soumission qui n’atteint pas ce minimum est rejetée.</w:t>
      </w:r>
    </w:p>
    <w:p w14:paraId="2A5EC81F" w14:textId="77777777" w:rsidR="00D72ACA" w:rsidRPr="008740D6" w:rsidRDefault="00E4566C" w:rsidP="002244CD">
      <w:pPr>
        <w:tabs>
          <w:tab w:val="left" w:pos="142"/>
          <w:tab w:val="left" w:pos="284"/>
        </w:tabs>
        <w:spacing w:before="240" w:after="120"/>
        <w:ind w:left="1646" w:hanging="1077"/>
        <w:jc w:val="both"/>
        <w:rPr>
          <w:rFonts w:cs="Arial"/>
          <w:sz w:val="22"/>
          <w:szCs w:val="22"/>
        </w:rPr>
      </w:pPr>
      <w:r w:rsidRPr="008740D6">
        <w:rPr>
          <w:rFonts w:cs="Arial"/>
          <w:sz w:val="22"/>
          <w:szCs w:val="22"/>
        </w:rPr>
        <w:t xml:space="preserve"> </w:t>
      </w:r>
    </w:p>
    <w:p w14:paraId="11300683" w14:textId="77777777" w:rsidR="00D72ACA" w:rsidRPr="008740D6" w:rsidRDefault="00D72ACA" w:rsidP="002244CD">
      <w:pPr>
        <w:tabs>
          <w:tab w:val="left" w:pos="142"/>
          <w:tab w:val="left" w:pos="284"/>
        </w:tabs>
        <w:ind w:left="569"/>
        <w:rPr>
          <w:rFonts w:cs="Arial"/>
          <w:sz w:val="22"/>
          <w:szCs w:val="22"/>
        </w:rPr>
      </w:pPr>
      <w:r w:rsidRPr="008740D6">
        <w:rPr>
          <w:rFonts w:cs="Arial"/>
          <w:sz w:val="22"/>
          <w:szCs w:val="22"/>
        </w:rPr>
        <w:br w:type="page"/>
      </w:r>
    </w:p>
    <w:p w14:paraId="7A767A5F" w14:textId="636F6F73" w:rsidR="00043E80" w:rsidRPr="008740D6" w:rsidRDefault="00043E80" w:rsidP="00EA7BA4">
      <w:pPr>
        <w:pStyle w:val="Paragraphedeliste"/>
        <w:numPr>
          <w:ilvl w:val="0"/>
          <w:numId w:val="27"/>
        </w:numPr>
        <w:tabs>
          <w:tab w:val="left" w:pos="142"/>
          <w:tab w:val="left" w:pos="284"/>
        </w:tabs>
        <w:spacing w:after="0" w:line="240" w:lineRule="auto"/>
        <w:ind w:left="1289" w:hanging="720"/>
        <w:jc w:val="both"/>
        <w:rPr>
          <w:rFonts w:ascii="Arial" w:hAnsi="Arial" w:cs="Arial"/>
          <w:b/>
          <w:u w:val="single"/>
        </w:rPr>
      </w:pPr>
      <w:r w:rsidRPr="008740D6">
        <w:rPr>
          <w:rFonts w:ascii="Arial" w:hAnsi="Arial" w:cs="Arial"/>
          <w:b/>
          <w:u w:val="single"/>
        </w:rPr>
        <w:lastRenderedPageBreak/>
        <w:t>Qualité du plan de mise en œuvre proposé pour le projet</w:t>
      </w:r>
      <w:r w:rsidR="002F0303" w:rsidRPr="008740D6">
        <w:rPr>
          <w:rFonts w:ascii="Arial" w:hAnsi="Arial" w:cs="Arial"/>
          <w:b/>
          <w:u w:val="single"/>
        </w:rPr>
        <w:t xml:space="preserve"> </w:t>
      </w:r>
      <w:r w:rsidR="005961C7" w:rsidRPr="008740D6">
        <w:rPr>
          <w:rFonts w:ascii="Arial" w:hAnsi="Arial" w:cs="Arial"/>
          <w:b/>
          <w:u w:val="single"/>
        </w:rPr>
        <w:t xml:space="preserve">incluant la formation et la sensibilisation </w:t>
      </w:r>
      <w:r w:rsidR="002F0303" w:rsidRPr="008740D6">
        <w:rPr>
          <w:rFonts w:ascii="Arial" w:hAnsi="Arial" w:cs="Arial"/>
          <w:b/>
          <w:u w:val="single"/>
        </w:rPr>
        <w:t>(10</w:t>
      </w:r>
      <w:r w:rsidR="002E0053">
        <w:rPr>
          <w:rFonts w:ascii="Arial" w:hAnsi="Arial" w:cs="Arial"/>
          <w:b/>
          <w:u w:val="single"/>
        </w:rPr>
        <w:t> </w:t>
      </w:r>
      <w:r w:rsidR="002F0303" w:rsidRPr="008740D6">
        <w:rPr>
          <w:rFonts w:ascii="Arial" w:hAnsi="Arial" w:cs="Arial"/>
          <w:b/>
          <w:u w:val="single"/>
        </w:rPr>
        <w:t>%)</w:t>
      </w:r>
    </w:p>
    <w:p w14:paraId="2E4183DA" w14:textId="77777777" w:rsidR="00D72ACA" w:rsidRPr="008740D6" w:rsidRDefault="00D72ACA" w:rsidP="002244CD">
      <w:pPr>
        <w:keepNext/>
        <w:tabs>
          <w:tab w:val="left" w:pos="0"/>
          <w:tab w:val="left" w:pos="142"/>
          <w:tab w:val="left" w:pos="284"/>
        </w:tabs>
        <w:ind w:left="569"/>
        <w:jc w:val="both"/>
        <w:rPr>
          <w:rFonts w:cs="Arial"/>
          <w:sz w:val="22"/>
          <w:szCs w:val="22"/>
        </w:rPr>
      </w:pPr>
    </w:p>
    <w:p w14:paraId="226C070E" w14:textId="77777777" w:rsidR="00662E92" w:rsidRPr="008740D6" w:rsidRDefault="00662E92" w:rsidP="002244CD">
      <w:pPr>
        <w:keepNext/>
        <w:tabs>
          <w:tab w:val="left" w:pos="0"/>
          <w:tab w:val="left" w:pos="142"/>
          <w:tab w:val="left" w:pos="284"/>
        </w:tabs>
        <w:ind w:left="569"/>
        <w:jc w:val="both"/>
        <w:rPr>
          <w:rFonts w:cs="Arial"/>
          <w:sz w:val="22"/>
          <w:szCs w:val="22"/>
        </w:rPr>
      </w:pPr>
      <w:r w:rsidRPr="008740D6">
        <w:rPr>
          <w:rFonts w:cs="Arial"/>
          <w:sz w:val="22"/>
          <w:szCs w:val="22"/>
        </w:rPr>
        <w:t xml:space="preserve">Ce critère permet au soumissionnaire de faire valoir sa capacité à </w:t>
      </w:r>
      <w:r w:rsidR="00D941E4" w:rsidRPr="008740D6">
        <w:rPr>
          <w:rFonts w:cs="Arial"/>
          <w:sz w:val="22"/>
          <w:szCs w:val="22"/>
        </w:rPr>
        <w:t>réaliser le</w:t>
      </w:r>
      <w:r w:rsidRPr="008740D6">
        <w:rPr>
          <w:rFonts w:cs="Arial"/>
          <w:sz w:val="22"/>
          <w:szCs w:val="22"/>
        </w:rPr>
        <w:t xml:space="preserve"> projet</w:t>
      </w:r>
      <w:r w:rsidR="00A62491" w:rsidRPr="008740D6">
        <w:rPr>
          <w:rFonts w:cs="Arial"/>
          <w:sz w:val="22"/>
          <w:szCs w:val="22"/>
        </w:rPr>
        <w:t xml:space="preserve"> q</w:t>
      </w:r>
      <w:r w:rsidR="008E35BF" w:rsidRPr="008740D6">
        <w:rPr>
          <w:rFonts w:cs="Arial"/>
          <w:sz w:val="22"/>
          <w:szCs w:val="22"/>
        </w:rPr>
        <w:t>u</w:t>
      </w:r>
      <w:r w:rsidR="00A62491" w:rsidRPr="008740D6">
        <w:rPr>
          <w:rFonts w:cs="Arial"/>
          <w:sz w:val="22"/>
          <w:szCs w:val="22"/>
        </w:rPr>
        <w:t>’il propose</w:t>
      </w:r>
      <w:r w:rsidRPr="008740D6">
        <w:rPr>
          <w:rFonts w:cs="Arial"/>
          <w:sz w:val="22"/>
          <w:szCs w:val="22"/>
        </w:rPr>
        <w:t xml:space="preserve">. </w:t>
      </w:r>
    </w:p>
    <w:p w14:paraId="25577B28" w14:textId="77777777" w:rsidR="00D72ACA" w:rsidRPr="008740D6" w:rsidRDefault="00D72ACA" w:rsidP="002244CD">
      <w:pPr>
        <w:tabs>
          <w:tab w:val="left" w:pos="142"/>
          <w:tab w:val="left" w:pos="284"/>
        </w:tabs>
        <w:ind w:left="569"/>
        <w:jc w:val="both"/>
        <w:rPr>
          <w:rFonts w:cs="Arial"/>
          <w:sz w:val="22"/>
          <w:szCs w:val="22"/>
        </w:rPr>
      </w:pPr>
    </w:p>
    <w:p w14:paraId="281C638E" w14:textId="4165349D" w:rsidR="00D941E4" w:rsidRPr="008740D6" w:rsidRDefault="00D941E4" w:rsidP="002244CD">
      <w:pPr>
        <w:tabs>
          <w:tab w:val="left" w:pos="142"/>
          <w:tab w:val="left" w:pos="284"/>
        </w:tabs>
        <w:ind w:left="569"/>
        <w:jc w:val="both"/>
        <w:rPr>
          <w:rFonts w:cs="Arial"/>
          <w:sz w:val="22"/>
          <w:szCs w:val="22"/>
        </w:rPr>
      </w:pPr>
      <w:r w:rsidRPr="008740D6">
        <w:rPr>
          <w:rFonts w:cs="Arial"/>
          <w:sz w:val="22"/>
          <w:szCs w:val="22"/>
        </w:rPr>
        <w:t>Pour ce faire, le soumissionnaire doit démontrer</w:t>
      </w:r>
      <w:r w:rsidR="002E0053">
        <w:rPr>
          <w:rFonts w:cs="Arial"/>
          <w:sz w:val="22"/>
          <w:szCs w:val="22"/>
        </w:rPr>
        <w:t> </w:t>
      </w:r>
      <w:r w:rsidRPr="008740D6">
        <w:rPr>
          <w:rFonts w:cs="Arial"/>
          <w:sz w:val="22"/>
          <w:szCs w:val="22"/>
        </w:rPr>
        <w:t>:</w:t>
      </w:r>
    </w:p>
    <w:p w14:paraId="64241700" w14:textId="77777777" w:rsidR="00D72ACA" w:rsidRPr="008740D6" w:rsidRDefault="00D72ACA" w:rsidP="002244CD">
      <w:pPr>
        <w:tabs>
          <w:tab w:val="left" w:pos="142"/>
          <w:tab w:val="left" w:pos="284"/>
        </w:tabs>
        <w:ind w:left="569"/>
        <w:jc w:val="both"/>
        <w:rPr>
          <w:rFonts w:cs="Arial"/>
          <w:sz w:val="22"/>
          <w:szCs w:val="22"/>
        </w:rPr>
      </w:pPr>
    </w:p>
    <w:p w14:paraId="579341BA" w14:textId="7FB4F9C0" w:rsidR="00043E80" w:rsidRPr="008740D6" w:rsidRDefault="00D941E4" w:rsidP="00EA7BA4">
      <w:pPr>
        <w:numPr>
          <w:ilvl w:val="0"/>
          <w:numId w:val="31"/>
        </w:numPr>
        <w:tabs>
          <w:tab w:val="clear" w:pos="720"/>
          <w:tab w:val="left" w:pos="142"/>
          <w:tab w:val="left" w:pos="284"/>
          <w:tab w:val="num" w:pos="1134"/>
        </w:tabs>
        <w:spacing w:after="120"/>
        <w:ind w:left="1703" w:hanging="567"/>
        <w:jc w:val="both"/>
        <w:rPr>
          <w:rFonts w:cs="Arial"/>
          <w:sz w:val="22"/>
          <w:szCs w:val="22"/>
        </w:rPr>
      </w:pPr>
      <w:r w:rsidRPr="008740D6">
        <w:rPr>
          <w:rFonts w:cs="Arial"/>
          <w:sz w:val="22"/>
          <w:szCs w:val="22"/>
        </w:rPr>
        <w:t>À</w:t>
      </w:r>
      <w:r w:rsidR="00043E80" w:rsidRPr="008740D6">
        <w:rPr>
          <w:rFonts w:cs="Arial"/>
          <w:sz w:val="22"/>
          <w:szCs w:val="22"/>
        </w:rPr>
        <w:t xml:space="preserve"> l’aide d’un Échéancier d’implantation des mesures, sous forme de diagramme de Gantt, que la Date de commencement prévue sera respectée</w:t>
      </w:r>
      <w:r w:rsidR="002E0053">
        <w:rPr>
          <w:rFonts w:cs="Arial"/>
          <w:sz w:val="22"/>
          <w:szCs w:val="22"/>
        </w:rPr>
        <w:t>,</w:t>
      </w:r>
      <w:r w:rsidR="00043E80" w:rsidRPr="008740D6">
        <w:rPr>
          <w:rFonts w:cs="Arial"/>
          <w:sz w:val="22"/>
          <w:szCs w:val="22"/>
        </w:rPr>
        <w:t xml:space="preserve"> et ce, en considérant la date prévue de signature du Contrat.</w:t>
      </w:r>
    </w:p>
    <w:p w14:paraId="474D5788" w14:textId="62A047CB" w:rsidR="00043E80" w:rsidRPr="008740D6" w:rsidRDefault="00D941E4" w:rsidP="00EA7BA4">
      <w:pPr>
        <w:numPr>
          <w:ilvl w:val="0"/>
          <w:numId w:val="31"/>
        </w:numPr>
        <w:tabs>
          <w:tab w:val="clear" w:pos="720"/>
          <w:tab w:val="left" w:pos="142"/>
          <w:tab w:val="left" w:pos="284"/>
          <w:tab w:val="num" w:pos="1134"/>
        </w:tabs>
        <w:spacing w:after="120"/>
        <w:ind w:left="1703" w:hanging="567"/>
        <w:jc w:val="both"/>
        <w:rPr>
          <w:rFonts w:cs="Arial"/>
          <w:sz w:val="22"/>
          <w:szCs w:val="22"/>
        </w:rPr>
      </w:pPr>
      <w:r w:rsidRPr="008740D6">
        <w:rPr>
          <w:rFonts w:cs="Arial"/>
          <w:sz w:val="22"/>
          <w:szCs w:val="22"/>
        </w:rPr>
        <w:t>E</w:t>
      </w:r>
      <w:r w:rsidR="00043E80" w:rsidRPr="008740D6">
        <w:rPr>
          <w:rFonts w:cs="Arial"/>
          <w:sz w:val="22"/>
          <w:szCs w:val="22"/>
        </w:rPr>
        <w:t xml:space="preserve">n quoi la gestion du projet et les outils utilisés permettront de respecter l’Échéancier d’implantation, autant pour les mesures elles-mêmes que pour le Rapport d’analyse et de concept final. </w:t>
      </w:r>
    </w:p>
    <w:p w14:paraId="7D23E9E0" w14:textId="6A4B7A4C" w:rsidR="00043E80" w:rsidRPr="008740D6" w:rsidRDefault="00F536EC" w:rsidP="00EA7BA4">
      <w:pPr>
        <w:numPr>
          <w:ilvl w:val="0"/>
          <w:numId w:val="31"/>
        </w:numPr>
        <w:tabs>
          <w:tab w:val="clear" w:pos="720"/>
          <w:tab w:val="left" w:pos="142"/>
          <w:tab w:val="left" w:pos="284"/>
          <w:tab w:val="num" w:pos="1134"/>
        </w:tabs>
        <w:spacing w:after="120"/>
        <w:ind w:left="1703" w:hanging="567"/>
        <w:jc w:val="both"/>
        <w:rPr>
          <w:rFonts w:cs="Arial"/>
          <w:sz w:val="22"/>
          <w:szCs w:val="22"/>
        </w:rPr>
      </w:pPr>
      <w:r w:rsidRPr="008740D6">
        <w:rPr>
          <w:rFonts w:cs="Arial"/>
          <w:sz w:val="22"/>
          <w:szCs w:val="22"/>
        </w:rPr>
        <w:t>D</w:t>
      </w:r>
      <w:r w:rsidR="00043E80" w:rsidRPr="008740D6">
        <w:rPr>
          <w:rFonts w:cs="Arial"/>
          <w:sz w:val="22"/>
          <w:szCs w:val="22"/>
        </w:rPr>
        <w:t xml:space="preserve">urant ses travaux, </w:t>
      </w:r>
      <w:r w:rsidRPr="008740D6">
        <w:rPr>
          <w:rFonts w:cs="Arial"/>
          <w:sz w:val="22"/>
          <w:szCs w:val="22"/>
        </w:rPr>
        <w:t xml:space="preserve">comment il </w:t>
      </w:r>
      <w:r w:rsidR="00043E80" w:rsidRPr="008740D6">
        <w:rPr>
          <w:rFonts w:cs="Arial"/>
          <w:sz w:val="22"/>
          <w:szCs w:val="22"/>
        </w:rPr>
        <w:t xml:space="preserve">entend limiter, de façon générale, les risques de bouleversement des services rendus par </w:t>
      </w:r>
      <w:r w:rsidR="00043E80" w:rsidRPr="008740D6">
        <w:rPr>
          <w:rFonts w:cs="Arial"/>
          <w:bCs/>
          <w:sz w:val="22"/>
          <w:szCs w:val="22"/>
        </w:rPr>
        <w:t xml:space="preserve">l’Institution </w:t>
      </w:r>
      <w:r w:rsidR="00043E80" w:rsidRPr="008740D6">
        <w:rPr>
          <w:rFonts w:cs="Arial"/>
          <w:sz w:val="22"/>
          <w:szCs w:val="22"/>
        </w:rPr>
        <w:t>et</w:t>
      </w:r>
      <w:r w:rsidR="00592490">
        <w:rPr>
          <w:rFonts w:cs="Arial"/>
          <w:sz w:val="22"/>
          <w:szCs w:val="22"/>
        </w:rPr>
        <w:t>,</w:t>
      </w:r>
      <w:r w:rsidR="00043E80" w:rsidRPr="008740D6">
        <w:rPr>
          <w:rFonts w:cs="Arial"/>
          <w:sz w:val="22"/>
          <w:szCs w:val="22"/>
        </w:rPr>
        <w:t xml:space="preserve"> en particulier, comment il entend respecter les consignes à cet effet présentées dans la </w:t>
      </w:r>
      <w:r w:rsidR="00043E80" w:rsidRPr="008740D6">
        <w:rPr>
          <w:rFonts w:cs="Arial"/>
          <w:bCs/>
          <w:sz w:val="22"/>
          <w:szCs w:val="22"/>
        </w:rPr>
        <w:t>Base de référence</w:t>
      </w:r>
      <w:r w:rsidR="00043E80" w:rsidRPr="008740D6">
        <w:rPr>
          <w:rFonts w:cs="Arial"/>
          <w:sz w:val="22"/>
          <w:szCs w:val="22"/>
        </w:rPr>
        <w:t xml:space="preserve">. </w:t>
      </w:r>
    </w:p>
    <w:p w14:paraId="65D01EAC" w14:textId="5C1B25F3" w:rsidR="00043E80" w:rsidRPr="008740D6" w:rsidRDefault="00980366" w:rsidP="00EA7BA4">
      <w:pPr>
        <w:numPr>
          <w:ilvl w:val="0"/>
          <w:numId w:val="31"/>
        </w:numPr>
        <w:tabs>
          <w:tab w:val="clear" w:pos="720"/>
          <w:tab w:val="left" w:pos="142"/>
          <w:tab w:val="left" w:pos="284"/>
          <w:tab w:val="num" w:pos="1134"/>
        </w:tabs>
        <w:ind w:left="1703" w:hanging="567"/>
        <w:jc w:val="both"/>
        <w:rPr>
          <w:rFonts w:cs="Arial"/>
          <w:sz w:val="22"/>
          <w:szCs w:val="22"/>
        </w:rPr>
      </w:pPr>
      <w:r w:rsidRPr="008740D6">
        <w:rPr>
          <w:rFonts w:cs="Arial"/>
          <w:sz w:val="22"/>
          <w:szCs w:val="22"/>
        </w:rPr>
        <w:t>Q</w:t>
      </w:r>
      <w:r w:rsidR="00F536EC" w:rsidRPr="008740D6">
        <w:rPr>
          <w:rFonts w:cs="Arial"/>
          <w:sz w:val="22"/>
          <w:szCs w:val="22"/>
        </w:rPr>
        <w:t xml:space="preserve">ue son </w:t>
      </w:r>
      <w:r w:rsidR="00043E80" w:rsidRPr="008740D6">
        <w:rPr>
          <w:rFonts w:cs="Arial"/>
          <w:sz w:val="22"/>
          <w:szCs w:val="22"/>
        </w:rPr>
        <w:t xml:space="preserve">approche communicationnelle respectera les consignes à cet effet présentées dans la </w:t>
      </w:r>
      <w:r w:rsidR="00043E80" w:rsidRPr="008740D6">
        <w:rPr>
          <w:rFonts w:cs="Arial"/>
          <w:bCs/>
          <w:sz w:val="22"/>
          <w:szCs w:val="22"/>
        </w:rPr>
        <w:t>Base de référence</w:t>
      </w:r>
      <w:r w:rsidR="00043E80" w:rsidRPr="008740D6">
        <w:rPr>
          <w:rFonts w:cs="Arial"/>
          <w:sz w:val="22"/>
          <w:szCs w:val="22"/>
        </w:rPr>
        <w:t xml:space="preserve">. </w:t>
      </w:r>
      <w:r w:rsidR="00F536EC" w:rsidRPr="008740D6">
        <w:rPr>
          <w:rFonts w:cs="Arial"/>
          <w:sz w:val="22"/>
          <w:szCs w:val="22"/>
        </w:rPr>
        <w:t xml:space="preserve">Son </w:t>
      </w:r>
      <w:r w:rsidR="00043E80" w:rsidRPr="008740D6">
        <w:rPr>
          <w:rFonts w:cs="Arial"/>
          <w:sz w:val="22"/>
          <w:szCs w:val="22"/>
        </w:rPr>
        <w:t>approche doit permettre à l’</w:t>
      </w:r>
      <w:r w:rsidR="00043E80" w:rsidRPr="008740D6">
        <w:rPr>
          <w:rFonts w:cs="Arial"/>
          <w:bCs/>
          <w:sz w:val="22"/>
          <w:szCs w:val="22"/>
        </w:rPr>
        <w:t>Institution</w:t>
      </w:r>
      <w:r w:rsidR="00043E80" w:rsidRPr="008740D6">
        <w:rPr>
          <w:rFonts w:cs="Arial"/>
          <w:sz w:val="22"/>
          <w:szCs w:val="22"/>
        </w:rPr>
        <w:t xml:space="preserve"> d’être tenue informée de la planification, de la progression et de l’achèvement des travaux, de façon à ce qu’elle puisse fournir les approbations requises et effectuer les suivis adéquats avec le personnel et les occupants.</w:t>
      </w:r>
    </w:p>
    <w:p w14:paraId="7C35A6B0" w14:textId="77777777" w:rsidR="00D72ACA" w:rsidRPr="008740D6" w:rsidRDefault="00D72ACA" w:rsidP="002244CD">
      <w:pPr>
        <w:tabs>
          <w:tab w:val="left" w:pos="142"/>
          <w:tab w:val="left" w:pos="284"/>
        </w:tabs>
        <w:ind w:left="569"/>
        <w:jc w:val="both"/>
        <w:rPr>
          <w:rFonts w:cs="Arial"/>
          <w:sz w:val="22"/>
          <w:szCs w:val="22"/>
        </w:rPr>
      </w:pPr>
    </w:p>
    <w:p w14:paraId="3148B7F5" w14:textId="77777777" w:rsidR="00751BFB" w:rsidRPr="008740D6" w:rsidRDefault="00751BFB" w:rsidP="002244CD">
      <w:pPr>
        <w:keepNext/>
        <w:tabs>
          <w:tab w:val="left" w:pos="0"/>
          <w:tab w:val="left" w:pos="142"/>
          <w:tab w:val="left" w:pos="284"/>
        </w:tabs>
        <w:ind w:left="569"/>
        <w:jc w:val="both"/>
        <w:rPr>
          <w:rFonts w:cs="Arial"/>
          <w:sz w:val="22"/>
          <w:szCs w:val="22"/>
        </w:rPr>
      </w:pPr>
      <w:r w:rsidRPr="008740D6">
        <w:rPr>
          <w:rFonts w:cs="Arial"/>
          <w:sz w:val="22"/>
          <w:szCs w:val="22"/>
        </w:rPr>
        <w:t xml:space="preserve">Ce critère permet également au soumissionnaire de faire valoir la qualité du programme de formation et de la campagne de sensibilisation qui se grefferont au projet qu’il propose. </w:t>
      </w:r>
    </w:p>
    <w:p w14:paraId="4DC5FBF5" w14:textId="77777777" w:rsidR="00751BFB" w:rsidRPr="008740D6" w:rsidRDefault="00751BFB" w:rsidP="002244CD">
      <w:pPr>
        <w:tabs>
          <w:tab w:val="left" w:pos="142"/>
          <w:tab w:val="left" w:pos="284"/>
        </w:tabs>
        <w:ind w:left="569"/>
        <w:jc w:val="both"/>
        <w:rPr>
          <w:rFonts w:cs="Arial"/>
          <w:sz w:val="22"/>
          <w:szCs w:val="22"/>
        </w:rPr>
      </w:pPr>
    </w:p>
    <w:p w14:paraId="3F5FCA8F" w14:textId="39EF3201" w:rsidR="00751BFB" w:rsidRPr="008740D6" w:rsidRDefault="00751BFB" w:rsidP="002244CD">
      <w:pPr>
        <w:tabs>
          <w:tab w:val="left" w:pos="142"/>
          <w:tab w:val="left" w:pos="284"/>
        </w:tabs>
        <w:ind w:left="569"/>
        <w:jc w:val="both"/>
        <w:rPr>
          <w:rFonts w:cs="Arial"/>
          <w:sz w:val="22"/>
          <w:szCs w:val="22"/>
        </w:rPr>
      </w:pPr>
      <w:r w:rsidRPr="008740D6">
        <w:rPr>
          <w:rFonts w:cs="Arial"/>
          <w:sz w:val="22"/>
          <w:szCs w:val="22"/>
        </w:rPr>
        <w:t xml:space="preserve">Pour ce faire le soumissionnaire </w:t>
      </w:r>
      <w:r w:rsidR="00A74669" w:rsidRPr="008740D6">
        <w:rPr>
          <w:rFonts w:cs="Arial"/>
          <w:sz w:val="22"/>
          <w:szCs w:val="22"/>
        </w:rPr>
        <w:t>doit</w:t>
      </w:r>
      <w:r w:rsidR="00592490">
        <w:rPr>
          <w:rFonts w:cs="Arial"/>
          <w:sz w:val="22"/>
          <w:szCs w:val="22"/>
        </w:rPr>
        <w:t> </w:t>
      </w:r>
      <w:r w:rsidR="00A74669" w:rsidRPr="008740D6">
        <w:rPr>
          <w:rFonts w:cs="Arial"/>
          <w:sz w:val="22"/>
          <w:szCs w:val="22"/>
        </w:rPr>
        <w:t>:</w:t>
      </w:r>
    </w:p>
    <w:p w14:paraId="58EAA0A5" w14:textId="77777777" w:rsidR="00751BFB" w:rsidRPr="008740D6" w:rsidRDefault="00751BFB" w:rsidP="002244CD">
      <w:pPr>
        <w:tabs>
          <w:tab w:val="left" w:pos="142"/>
          <w:tab w:val="left" w:pos="284"/>
        </w:tabs>
        <w:ind w:left="569"/>
        <w:jc w:val="both"/>
        <w:rPr>
          <w:rFonts w:cs="Arial"/>
          <w:sz w:val="22"/>
          <w:szCs w:val="22"/>
        </w:rPr>
      </w:pPr>
    </w:p>
    <w:p w14:paraId="3C21CBD5" w14:textId="3E5DCBE2" w:rsidR="00751BFB" w:rsidRPr="008740D6" w:rsidRDefault="0085733D" w:rsidP="00EA7BA4">
      <w:pPr>
        <w:numPr>
          <w:ilvl w:val="0"/>
          <w:numId w:val="32"/>
        </w:numPr>
        <w:tabs>
          <w:tab w:val="clear" w:pos="432"/>
          <w:tab w:val="left" w:pos="142"/>
          <w:tab w:val="left" w:pos="284"/>
          <w:tab w:val="left" w:pos="1134"/>
        </w:tabs>
        <w:spacing w:afterLines="120" w:after="288"/>
        <w:ind w:left="1703" w:hanging="567"/>
        <w:jc w:val="both"/>
        <w:rPr>
          <w:rFonts w:cs="Arial"/>
          <w:sz w:val="22"/>
          <w:szCs w:val="22"/>
        </w:rPr>
      </w:pPr>
      <w:r w:rsidRPr="008740D6">
        <w:rPr>
          <w:rFonts w:cs="Arial"/>
          <w:sz w:val="22"/>
          <w:szCs w:val="22"/>
        </w:rPr>
        <w:t>Avoir la capacité de mettre en œuvre un programme de formation</w:t>
      </w:r>
      <w:r w:rsidR="00A74669" w:rsidRPr="008740D6">
        <w:rPr>
          <w:rFonts w:cs="Arial"/>
          <w:sz w:val="22"/>
          <w:szCs w:val="22"/>
        </w:rPr>
        <w:t> qui</w:t>
      </w:r>
      <w:r w:rsidRPr="008740D6">
        <w:rPr>
          <w:rFonts w:cs="Arial"/>
          <w:sz w:val="22"/>
          <w:szCs w:val="22"/>
        </w:rPr>
        <w:t xml:space="preserve"> s</w:t>
      </w:r>
      <w:r w:rsidR="00751BFB" w:rsidRPr="008740D6">
        <w:rPr>
          <w:rFonts w:cs="Arial"/>
          <w:sz w:val="22"/>
          <w:szCs w:val="22"/>
        </w:rPr>
        <w:t xml:space="preserve">oit adapté aux personnes de l’Organisme devant être formées, </w:t>
      </w:r>
      <w:r w:rsidR="00592490">
        <w:rPr>
          <w:rFonts w:cs="Arial"/>
          <w:sz w:val="22"/>
          <w:szCs w:val="22"/>
        </w:rPr>
        <w:t xml:space="preserve">comme </w:t>
      </w:r>
      <w:r w:rsidR="00751BFB" w:rsidRPr="008740D6">
        <w:rPr>
          <w:rFonts w:cs="Arial"/>
          <w:sz w:val="22"/>
          <w:szCs w:val="22"/>
        </w:rPr>
        <w:t xml:space="preserve">stipulé à la </w:t>
      </w:r>
      <w:r w:rsidR="00751BFB" w:rsidRPr="008740D6">
        <w:rPr>
          <w:rFonts w:cs="Arial"/>
          <w:bCs/>
          <w:sz w:val="22"/>
          <w:szCs w:val="22"/>
        </w:rPr>
        <w:t>Base de référence</w:t>
      </w:r>
      <w:r w:rsidR="00751BFB" w:rsidRPr="008740D6">
        <w:rPr>
          <w:rFonts w:cs="Arial"/>
          <w:sz w:val="22"/>
          <w:szCs w:val="22"/>
        </w:rPr>
        <w:t>, en précisant l</w:t>
      </w:r>
      <w:r w:rsidRPr="008740D6">
        <w:rPr>
          <w:rFonts w:cs="Arial"/>
          <w:sz w:val="22"/>
          <w:szCs w:val="22"/>
        </w:rPr>
        <w:t>a méthodologie d’évaluation des besoins de formation, l</w:t>
      </w:r>
      <w:r w:rsidR="00751BFB" w:rsidRPr="008740D6">
        <w:rPr>
          <w:rFonts w:cs="Arial"/>
          <w:sz w:val="22"/>
          <w:szCs w:val="22"/>
        </w:rPr>
        <w:t xml:space="preserve">e nombre </w:t>
      </w:r>
      <w:r w:rsidRPr="008740D6">
        <w:rPr>
          <w:rFonts w:cs="Arial"/>
          <w:sz w:val="22"/>
          <w:szCs w:val="22"/>
        </w:rPr>
        <w:t xml:space="preserve">approximatif </w:t>
      </w:r>
      <w:r w:rsidR="00751BFB" w:rsidRPr="008740D6">
        <w:rPr>
          <w:rFonts w:cs="Arial"/>
          <w:sz w:val="22"/>
          <w:szCs w:val="22"/>
        </w:rPr>
        <w:t>de séances qui seront tenues, les sujets abordés, incluant les plans de cours sommaires. L’échéancier de formation doit s’étendre sur toute la durée du Contrat</w:t>
      </w:r>
      <w:r w:rsidR="00592490">
        <w:rPr>
          <w:rFonts w:cs="Arial"/>
          <w:sz w:val="22"/>
          <w:szCs w:val="22"/>
        </w:rPr>
        <w:t>;</w:t>
      </w:r>
      <w:r w:rsidR="00751BFB" w:rsidRPr="008740D6">
        <w:rPr>
          <w:rFonts w:cs="Arial"/>
          <w:sz w:val="22"/>
          <w:szCs w:val="22"/>
        </w:rPr>
        <w:t xml:space="preserve"> </w:t>
      </w:r>
    </w:p>
    <w:p w14:paraId="779587D0" w14:textId="2F6378F7" w:rsidR="00751BFB" w:rsidRPr="008740D6" w:rsidRDefault="00047E7A" w:rsidP="00EA7BA4">
      <w:pPr>
        <w:numPr>
          <w:ilvl w:val="0"/>
          <w:numId w:val="32"/>
        </w:numPr>
        <w:tabs>
          <w:tab w:val="clear" w:pos="432"/>
          <w:tab w:val="left" w:pos="142"/>
          <w:tab w:val="left" w:pos="284"/>
          <w:tab w:val="left" w:pos="1134"/>
        </w:tabs>
        <w:spacing w:afterLines="120" w:after="288"/>
        <w:ind w:left="1703" w:hanging="567"/>
        <w:jc w:val="both"/>
        <w:rPr>
          <w:rFonts w:cs="Arial"/>
          <w:sz w:val="22"/>
          <w:szCs w:val="22"/>
        </w:rPr>
      </w:pPr>
      <w:r w:rsidRPr="008740D6">
        <w:rPr>
          <w:rFonts w:cs="Arial"/>
          <w:sz w:val="22"/>
          <w:szCs w:val="22"/>
        </w:rPr>
        <w:t>Présenter un</w:t>
      </w:r>
      <w:r w:rsidR="00751BFB" w:rsidRPr="008740D6">
        <w:rPr>
          <w:rFonts w:cs="Arial"/>
          <w:sz w:val="22"/>
          <w:szCs w:val="22"/>
        </w:rPr>
        <w:t xml:space="preserve"> programme de formation </w:t>
      </w:r>
      <w:r w:rsidRPr="008740D6">
        <w:rPr>
          <w:rFonts w:cs="Arial"/>
          <w:sz w:val="22"/>
          <w:szCs w:val="22"/>
        </w:rPr>
        <w:t xml:space="preserve">qui </w:t>
      </w:r>
      <w:r w:rsidR="00751BFB" w:rsidRPr="008740D6">
        <w:rPr>
          <w:rFonts w:cs="Arial"/>
          <w:sz w:val="22"/>
          <w:szCs w:val="22"/>
        </w:rPr>
        <w:t xml:space="preserve">permettra de transférer au personnel de l’Organisme l’habileté </w:t>
      </w:r>
      <w:r w:rsidR="00BD6782" w:rsidRPr="008740D6">
        <w:rPr>
          <w:rFonts w:cs="Arial"/>
          <w:sz w:val="22"/>
          <w:szCs w:val="22"/>
        </w:rPr>
        <w:t>de maintenir</w:t>
      </w:r>
      <w:r w:rsidR="00751BFB" w:rsidRPr="008740D6">
        <w:rPr>
          <w:rFonts w:cs="Arial"/>
          <w:sz w:val="22"/>
          <w:szCs w:val="22"/>
        </w:rPr>
        <w:t xml:space="preserve"> la performance après la durée de l’entente contractuelle</w:t>
      </w:r>
      <w:r w:rsidR="00592490">
        <w:rPr>
          <w:rFonts w:cs="Arial"/>
          <w:sz w:val="22"/>
          <w:szCs w:val="22"/>
        </w:rPr>
        <w:t>;</w:t>
      </w:r>
    </w:p>
    <w:p w14:paraId="3E8823CF" w14:textId="0DF90826" w:rsidR="00751BFB" w:rsidRPr="008740D6" w:rsidRDefault="00751BFB" w:rsidP="00EA7BA4">
      <w:pPr>
        <w:numPr>
          <w:ilvl w:val="0"/>
          <w:numId w:val="32"/>
        </w:numPr>
        <w:tabs>
          <w:tab w:val="clear" w:pos="432"/>
          <w:tab w:val="left" w:pos="142"/>
          <w:tab w:val="left" w:pos="284"/>
          <w:tab w:val="left" w:pos="1134"/>
        </w:tabs>
        <w:spacing w:afterLines="120" w:after="288"/>
        <w:ind w:left="1703" w:hanging="567"/>
        <w:jc w:val="both"/>
        <w:rPr>
          <w:rFonts w:cs="Arial"/>
          <w:sz w:val="22"/>
          <w:szCs w:val="22"/>
        </w:rPr>
      </w:pPr>
      <w:r w:rsidRPr="008740D6">
        <w:rPr>
          <w:rFonts w:cs="Arial"/>
          <w:sz w:val="22"/>
          <w:szCs w:val="22"/>
        </w:rPr>
        <w:t xml:space="preserve">Lister, parmi ceux inclus </w:t>
      </w:r>
      <w:r w:rsidR="00592490">
        <w:rPr>
          <w:rFonts w:cs="Arial"/>
          <w:sz w:val="22"/>
          <w:szCs w:val="22"/>
        </w:rPr>
        <w:t xml:space="preserve">dans </w:t>
      </w:r>
      <w:r w:rsidRPr="008740D6">
        <w:rPr>
          <w:rFonts w:cs="Arial"/>
          <w:sz w:val="22"/>
          <w:szCs w:val="22"/>
        </w:rPr>
        <w:t>la</w:t>
      </w:r>
      <w:r w:rsidRPr="008740D6">
        <w:rPr>
          <w:rFonts w:cs="Arial"/>
          <w:bCs/>
          <w:sz w:val="22"/>
          <w:szCs w:val="22"/>
        </w:rPr>
        <w:t xml:space="preserve"> Base de référence, </w:t>
      </w:r>
      <w:r w:rsidRPr="008740D6">
        <w:rPr>
          <w:rFonts w:cs="Arial"/>
          <w:sz w:val="22"/>
          <w:szCs w:val="22"/>
        </w:rPr>
        <w:t xml:space="preserve">les manuels d’exploitation et d’entretien des équipements qui seront touchés par le projet et </w:t>
      </w:r>
      <w:r w:rsidR="00BD6782" w:rsidRPr="008740D6">
        <w:rPr>
          <w:rFonts w:cs="Arial"/>
          <w:sz w:val="22"/>
          <w:szCs w:val="22"/>
        </w:rPr>
        <w:t xml:space="preserve">détailler </w:t>
      </w:r>
      <w:r w:rsidRPr="008740D6">
        <w:rPr>
          <w:rFonts w:cs="Arial"/>
          <w:sz w:val="22"/>
          <w:szCs w:val="22"/>
        </w:rPr>
        <w:t>les méthodes qui seront utilisées pour les mettre à jour</w:t>
      </w:r>
      <w:r w:rsidR="00592490">
        <w:rPr>
          <w:rFonts w:cs="Arial"/>
          <w:sz w:val="22"/>
          <w:szCs w:val="22"/>
        </w:rPr>
        <w:t>;</w:t>
      </w:r>
    </w:p>
    <w:p w14:paraId="07D28FBF" w14:textId="76FA1769" w:rsidR="009A7682" w:rsidRPr="008740D6" w:rsidRDefault="00BD6782" w:rsidP="00EA7BA4">
      <w:pPr>
        <w:numPr>
          <w:ilvl w:val="0"/>
          <w:numId w:val="32"/>
        </w:numPr>
        <w:tabs>
          <w:tab w:val="clear" w:pos="432"/>
          <w:tab w:val="left" w:pos="142"/>
          <w:tab w:val="left" w:pos="284"/>
          <w:tab w:val="left" w:pos="1134"/>
        </w:tabs>
        <w:spacing w:afterLines="120" w:after="288"/>
        <w:ind w:left="1703" w:hanging="567"/>
        <w:jc w:val="both"/>
        <w:rPr>
          <w:rFonts w:cs="Arial"/>
          <w:sz w:val="22"/>
          <w:szCs w:val="22"/>
        </w:rPr>
      </w:pPr>
      <w:r w:rsidRPr="008740D6">
        <w:rPr>
          <w:rFonts w:cs="Arial"/>
          <w:sz w:val="22"/>
          <w:szCs w:val="22"/>
        </w:rPr>
        <w:t xml:space="preserve">Présenter un plan de </w:t>
      </w:r>
      <w:r w:rsidR="00751BFB" w:rsidRPr="008740D6">
        <w:rPr>
          <w:rFonts w:cs="Arial"/>
          <w:sz w:val="22"/>
          <w:szCs w:val="22"/>
        </w:rPr>
        <w:t xml:space="preserve">campagne de sensibilisation qui doit </w:t>
      </w:r>
      <w:r w:rsidRPr="008740D6">
        <w:rPr>
          <w:rFonts w:cs="Arial"/>
          <w:sz w:val="22"/>
          <w:szCs w:val="22"/>
        </w:rPr>
        <w:t xml:space="preserve">minimalement </w:t>
      </w:r>
      <w:r w:rsidR="00751BFB" w:rsidRPr="008740D6">
        <w:rPr>
          <w:rFonts w:cs="Arial"/>
          <w:sz w:val="22"/>
          <w:szCs w:val="22"/>
        </w:rPr>
        <w:t>s’orchestrer en trois temps : pré-implantation, implantation et suivi de la performance, de façon à sensibiliser le personnel et les occupants</w:t>
      </w:r>
      <w:r w:rsidR="00592490">
        <w:rPr>
          <w:rFonts w:cs="Arial"/>
          <w:sz w:val="22"/>
          <w:szCs w:val="22"/>
        </w:rPr>
        <w:t>,</w:t>
      </w:r>
      <w:r w:rsidR="00751BFB" w:rsidRPr="008740D6">
        <w:rPr>
          <w:rFonts w:cs="Arial"/>
          <w:sz w:val="22"/>
          <w:szCs w:val="22"/>
        </w:rPr>
        <w:t xml:space="preserve"> et à leur communiquer les objectifs et les impacts du projet</w:t>
      </w:r>
      <w:r w:rsidR="00137696" w:rsidRPr="008740D6">
        <w:rPr>
          <w:rFonts w:cs="Arial"/>
          <w:sz w:val="22"/>
          <w:szCs w:val="22"/>
        </w:rPr>
        <w:t xml:space="preserve"> proposé</w:t>
      </w:r>
      <w:r w:rsidR="00751BFB" w:rsidRPr="008740D6">
        <w:rPr>
          <w:rFonts w:cs="Arial"/>
          <w:sz w:val="22"/>
          <w:szCs w:val="22"/>
        </w:rPr>
        <w:t>, leur contribution attendue, et, lorsqu’ils seront disponibles, les résultats</w:t>
      </w:r>
      <w:r w:rsidR="00592490">
        <w:rPr>
          <w:rFonts w:cs="Arial"/>
          <w:sz w:val="22"/>
          <w:szCs w:val="22"/>
        </w:rPr>
        <w:t>;</w:t>
      </w:r>
      <w:r w:rsidR="00751BFB" w:rsidRPr="008740D6">
        <w:rPr>
          <w:rFonts w:cs="Arial"/>
          <w:sz w:val="22"/>
          <w:szCs w:val="22"/>
        </w:rPr>
        <w:t xml:space="preserve"> </w:t>
      </w:r>
    </w:p>
    <w:p w14:paraId="33E15A2B" w14:textId="77777777" w:rsidR="00751BFB" w:rsidRPr="008740D6" w:rsidRDefault="009A7682" w:rsidP="00DB596C">
      <w:pPr>
        <w:numPr>
          <w:ilvl w:val="0"/>
          <w:numId w:val="32"/>
        </w:numPr>
        <w:tabs>
          <w:tab w:val="clear" w:pos="432"/>
          <w:tab w:val="left" w:pos="142"/>
          <w:tab w:val="left" w:pos="284"/>
          <w:tab w:val="left" w:pos="1134"/>
        </w:tabs>
        <w:ind w:left="1703" w:hanging="567"/>
        <w:jc w:val="both"/>
        <w:rPr>
          <w:rFonts w:cs="Arial"/>
          <w:sz w:val="22"/>
          <w:szCs w:val="22"/>
        </w:rPr>
      </w:pPr>
      <w:r w:rsidRPr="008740D6">
        <w:rPr>
          <w:rFonts w:cs="Arial"/>
          <w:sz w:val="22"/>
          <w:szCs w:val="22"/>
        </w:rPr>
        <w:lastRenderedPageBreak/>
        <w:t>Présenter des exemples d’un programme de formation et de campagne de sensibilisation en annexe de la soumission.</w:t>
      </w:r>
    </w:p>
    <w:p w14:paraId="0FB5A8C4" w14:textId="77777777" w:rsidR="00751BFB" w:rsidRPr="008740D6" w:rsidRDefault="00751BFB" w:rsidP="002244CD">
      <w:pPr>
        <w:tabs>
          <w:tab w:val="left" w:pos="142"/>
          <w:tab w:val="left" w:pos="284"/>
        </w:tabs>
        <w:jc w:val="both"/>
        <w:rPr>
          <w:rFonts w:cs="Arial"/>
          <w:sz w:val="22"/>
          <w:szCs w:val="22"/>
        </w:rPr>
      </w:pPr>
    </w:p>
    <w:p w14:paraId="04BE4020" w14:textId="0C78B004" w:rsidR="00137696" w:rsidRPr="008740D6" w:rsidRDefault="00195AF3" w:rsidP="002244CD">
      <w:pPr>
        <w:tabs>
          <w:tab w:val="left" w:pos="142"/>
          <w:tab w:val="left" w:pos="284"/>
        </w:tabs>
        <w:ind w:left="569"/>
        <w:jc w:val="both"/>
        <w:rPr>
          <w:rFonts w:cs="Arial"/>
          <w:sz w:val="22"/>
          <w:szCs w:val="22"/>
        </w:rPr>
      </w:pPr>
      <w:r w:rsidRPr="008740D6">
        <w:rPr>
          <w:rFonts w:cs="Arial"/>
          <w:sz w:val="22"/>
          <w:szCs w:val="22"/>
        </w:rPr>
        <w:t>Un minimum de 70 points est exigé à l’égard de ce critère. Le cas échéant, une soumission qui n’atteint pas ce minimum est rejetée.</w:t>
      </w:r>
    </w:p>
    <w:p w14:paraId="442E19B0" w14:textId="4DFCD1BA" w:rsidR="002F0303" w:rsidRPr="008740D6" w:rsidRDefault="002F0303" w:rsidP="002244CD">
      <w:pPr>
        <w:tabs>
          <w:tab w:val="left" w:pos="142"/>
          <w:tab w:val="left" w:pos="284"/>
        </w:tabs>
        <w:ind w:left="569"/>
        <w:rPr>
          <w:rFonts w:cs="Arial"/>
          <w:sz w:val="22"/>
          <w:szCs w:val="22"/>
          <w:u w:val="single"/>
        </w:rPr>
      </w:pPr>
    </w:p>
    <w:p w14:paraId="379C42B7" w14:textId="65F85007" w:rsidR="0066268D" w:rsidRPr="008740D6" w:rsidRDefault="0066268D" w:rsidP="00DB596C">
      <w:pPr>
        <w:pStyle w:val="Paragraphedeliste"/>
        <w:keepNext/>
        <w:numPr>
          <w:ilvl w:val="0"/>
          <w:numId w:val="27"/>
        </w:numPr>
        <w:tabs>
          <w:tab w:val="left" w:pos="0"/>
          <w:tab w:val="left" w:pos="142"/>
          <w:tab w:val="left" w:pos="284"/>
        </w:tabs>
        <w:spacing w:after="0" w:line="240" w:lineRule="auto"/>
        <w:ind w:left="1134" w:hanging="565"/>
        <w:jc w:val="both"/>
        <w:rPr>
          <w:rFonts w:ascii="Arial" w:hAnsi="Arial" w:cs="Arial"/>
          <w:b/>
          <w:u w:val="single"/>
        </w:rPr>
      </w:pPr>
      <w:r w:rsidRPr="008740D6">
        <w:rPr>
          <w:rFonts w:ascii="Arial" w:hAnsi="Arial" w:cs="Arial"/>
          <w:b/>
          <w:u w:val="single"/>
        </w:rPr>
        <w:t>Qualité des mesures proposées</w:t>
      </w:r>
      <w:r w:rsidR="004C4A7A" w:rsidRPr="008740D6">
        <w:rPr>
          <w:rFonts w:ascii="Arial" w:hAnsi="Arial" w:cs="Arial"/>
          <w:b/>
          <w:u w:val="single"/>
        </w:rPr>
        <w:t xml:space="preserve"> (15</w:t>
      </w:r>
      <w:r w:rsidR="00DB596C">
        <w:rPr>
          <w:rFonts w:ascii="Arial" w:hAnsi="Arial" w:cs="Arial"/>
          <w:b/>
          <w:u w:val="single"/>
        </w:rPr>
        <w:t> </w:t>
      </w:r>
      <w:r w:rsidR="004C4A7A" w:rsidRPr="008740D6">
        <w:rPr>
          <w:rFonts w:ascii="Arial" w:hAnsi="Arial" w:cs="Arial"/>
          <w:b/>
          <w:u w:val="single"/>
        </w:rPr>
        <w:t>%)</w:t>
      </w:r>
    </w:p>
    <w:p w14:paraId="00B82ECA" w14:textId="77777777" w:rsidR="002F0303" w:rsidRPr="008740D6" w:rsidRDefault="002F0303" w:rsidP="002244CD">
      <w:pPr>
        <w:keepNext/>
        <w:tabs>
          <w:tab w:val="left" w:pos="0"/>
          <w:tab w:val="left" w:pos="142"/>
          <w:tab w:val="left" w:pos="284"/>
        </w:tabs>
        <w:ind w:left="569"/>
        <w:jc w:val="both"/>
        <w:rPr>
          <w:rFonts w:cs="Arial"/>
          <w:sz w:val="22"/>
          <w:szCs w:val="22"/>
        </w:rPr>
      </w:pPr>
    </w:p>
    <w:p w14:paraId="34E7B9B9" w14:textId="79DD844A" w:rsidR="003171EE" w:rsidRPr="008740D6" w:rsidRDefault="003171EE" w:rsidP="002244CD">
      <w:pPr>
        <w:keepNext/>
        <w:tabs>
          <w:tab w:val="left" w:pos="0"/>
          <w:tab w:val="left" w:pos="142"/>
          <w:tab w:val="left" w:pos="284"/>
        </w:tabs>
        <w:ind w:left="569"/>
        <w:jc w:val="both"/>
        <w:rPr>
          <w:rFonts w:cs="Arial"/>
          <w:sz w:val="22"/>
          <w:szCs w:val="22"/>
        </w:rPr>
      </w:pPr>
      <w:r w:rsidRPr="008740D6">
        <w:rPr>
          <w:rFonts w:cs="Arial"/>
          <w:sz w:val="22"/>
          <w:szCs w:val="22"/>
        </w:rPr>
        <w:t>Ce critère permet au soumissionnaire</w:t>
      </w:r>
      <w:r w:rsidR="0014298B">
        <w:rPr>
          <w:rFonts w:cs="Arial"/>
          <w:sz w:val="22"/>
          <w:szCs w:val="22"/>
        </w:rPr>
        <w:t>,</w:t>
      </w:r>
      <w:r w:rsidR="00992AB8" w:rsidRPr="008740D6">
        <w:rPr>
          <w:rFonts w:cs="Arial"/>
          <w:sz w:val="22"/>
          <w:szCs w:val="22"/>
        </w:rPr>
        <w:t xml:space="preserve"> en s’appuyant sur la base de référence (</w:t>
      </w:r>
      <w:r w:rsidR="005F5B55" w:rsidRPr="005F5B55">
        <w:rPr>
          <w:rFonts w:cs="Arial"/>
          <w:sz w:val="22"/>
          <w:szCs w:val="22"/>
          <w:highlight w:val="green"/>
        </w:rPr>
        <w:t>a</w:t>
      </w:r>
      <w:r w:rsidR="00992AB8" w:rsidRPr="005F5B55">
        <w:rPr>
          <w:rFonts w:cs="Arial"/>
          <w:sz w:val="22"/>
          <w:szCs w:val="22"/>
          <w:highlight w:val="green"/>
        </w:rPr>
        <w:t>nnexe 10</w:t>
      </w:r>
      <w:r w:rsidR="00992AB8" w:rsidRPr="008740D6">
        <w:rPr>
          <w:rFonts w:cs="Arial"/>
          <w:sz w:val="22"/>
          <w:szCs w:val="22"/>
        </w:rPr>
        <w:t>),</w:t>
      </w:r>
      <w:r w:rsidRPr="008740D6">
        <w:rPr>
          <w:rFonts w:cs="Arial"/>
          <w:sz w:val="22"/>
          <w:szCs w:val="22"/>
        </w:rPr>
        <w:t xml:space="preserve"> de faire valoir la teneur des mesures qu’il se propose d’implanter si son projet est retenu. </w:t>
      </w:r>
    </w:p>
    <w:p w14:paraId="38CCCCD8" w14:textId="77777777" w:rsidR="002F0303" w:rsidRPr="008740D6" w:rsidRDefault="002F0303" w:rsidP="002244CD">
      <w:pPr>
        <w:tabs>
          <w:tab w:val="left" w:pos="142"/>
          <w:tab w:val="left" w:pos="284"/>
        </w:tabs>
        <w:ind w:left="569"/>
        <w:jc w:val="both"/>
        <w:rPr>
          <w:rFonts w:cs="Arial"/>
          <w:sz w:val="22"/>
          <w:szCs w:val="22"/>
        </w:rPr>
      </w:pPr>
    </w:p>
    <w:p w14:paraId="23DB4942" w14:textId="422909A9" w:rsidR="003171EE" w:rsidRPr="008740D6" w:rsidRDefault="003171EE" w:rsidP="002244CD">
      <w:pPr>
        <w:tabs>
          <w:tab w:val="left" w:pos="142"/>
          <w:tab w:val="left" w:pos="284"/>
        </w:tabs>
        <w:ind w:left="569"/>
        <w:jc w:val="both"/>
        <w:rPr>
          <w:rFonts w:cs="Arial"/>
          <w:sz w:val="22"/>
          <w:szCs w:val="22"/>
        </w:rPr>
      </w:pPr>
      <w:r w:rsidRPr="008740D6">
        <w:rPr>
          <w:rFonts w:cs="Arial"/>
          <w:sz w:val="22"/>
          <w:szCs w:val="22"/>
        </w:rPr>
        <w:t>Pour ce faire</w:t>
      </w:r>
      <w:r w:rsidR="0014298B">
        <w:rPr>
          <w:rFonts w:cs="Arial"/>
          <w:sz w:val="22"/>
          <w:szCs w:val="22"/>
        </w:rPr>
        <w:t>,</w:t>
      </w:r>
      <w:r w:rsidRPr="008740D6">
        <w:rPr>
          <w:rFonts w:cs="Arial"/>
          <w:sz w:val="22"/>
          <w:szCs w:val="22"/>
        </w:rPr>
        <w:t xml:space="preserve"> le soumissionnaire doit démontrer en quoi la qualité des mesures proposées </w:t>
      </w:r>
      <w:r w:rsidR="00313D4D" w:rsidRPr="008740D6">
        <w:rPr>
          <w:rFonts w:cs="Arial"/>
          <w:sz w:val="22"/>
          <w:szCs w:val="22"/>
        </w:rPr>
        <w:t>permet</w:t>
      </w:r>
      <w:r w:rsidRPr="008740D6">
        <w:rPr>
          <w:rFonts w:cs="Arial"/>
          <w:sz w:val="22"/>
          <w:szCs w:val="22"/>
        </w:rPr>
        <w:t xml:space="preserve"> minimalement</w:t>
      </w:r>
      <w:r w:rsidR="00313D4D" w:rsidRPr="008740D6">
        <w:rPr>
          <w:rFonts w:cs="Arial"/>
          <w:sz w:val="22"/>
          <w:szCs w:val="22"/>
        </w:rPr>
        <w:t xml:space="preserve"> au</w:t>
      </w:r>
      <w:r w:rsidRPr="008740D6">
        <w:rPr>
          <w:rFonts w:cs="Arial"/>
          <w:sz w:val="22"/>
          <w:szCs w:val="22"/>
        </w:rPr>
        <w:t xml:space="preserve"> </w:t>
      </w:r>
      <w:r w:rsidR="00313D4D" w:rsidRPr="008740D6">
        <w:rPr>
          <w:rFonts w:cs="Arial"/>
          <w:sz w:val="22"/>
          <w:szCs w:val="22"/>
        </w:rPr>
        <w:t>projet de</w:t>
      </w:r>
      <w:r w:rsidRPr="008740D6">
        <w:rPr>
          <w:rFonts w:cs="Arial"/>
          <w:sz w:val="22"/>
          <w:szCs w:val="22"/>
        </w:rPr>
        <w:t> :</w:t>
      </w:r>
    </w:p>
    <w:p w14:paraId="2E962F69" w14:textId="77777777" w:rsidR="002F0303" w:rsidRPr="008740D6" w:rsidRDefault="002F0303" w:rsidP="002244CD">
      <w:pPr>
        <w:tabs>
          <w:tab w:val="left" w:pos="142"/>
          <w:tab w:val="left" w:pos="284"/>
        </w:tabs>
        <w:ind w:left="569"/>
        <w:jc w:val="both"/>
        <w:rPr>
          <w:rFonts w:cs="Arial"/>
          <w:sz w:val="22"/>
          <w:szCs w:val="22"/>
        </w:rPr>
      </w:pPr>
    </w:p>
    <w:p w14:paraId="52A59F18" w14:textId="7FC3AA6A" w:rsidR="003171EE" w:rsidRPr="008740D6" w:rsidRDefault="00CF03A9" w:rsidP="00EA7BA4">
      <w:pPr>
        <w:pStyle w:val="Paragraphedeliste"/>
        <w:keepNext/>
        <w:numPr>
          <w:ilvl w:val="0"/>
          <w:numId w:val="33"/>
        </w:numPr>
        <w:tabs>
          <w:tab w:val="left" w:pos="0"/>
          <w:tab w:val="left" w:pos="142"/>
          <w:tab w:val="left" w:pos="284"/>
          <w:tab w:val="left" w:pos="1134"/>
        </w:tabs>
        <w:spacing w:after="120" w:line="240" w:lineRule="auto"/>
        <w:ind w:left="1703" w:hanging="567"/>
        <w:contextualSpacing w:val="0"/>
        <w:jc w:val="both"/>
        <w:rPr>
          <w:rFonts w:ascii="Arial" w:hAnsi="Arial" w:cs="Arial"/>
          <w:u w:val="single"/>
        </w:rPr>
      </w:pPr>
      <w:r w:rsidRPr="008740D6">
        <w:rPr>
          <w:rFonts w:ascii="Arial" w:hAnsi="Arial" w:cs="Arial"/>
        </w:rPr>
        <w:t>Atteindre le potentiel estimé</w:t>
      </w:r>
      <w:r w:rsidR="00DA3609" w:rsidRPr="008740D6">
        <w:rPr>
          <w:rFonts w:ascii="Arial" w:hAnsi="Arial" w:cs="Arial"/>
        </w:rPr>
        <w:t xml:space="preserve"> initialement</w:t>
      </w:r>
      <w:r w:rsidRPr="008740D6">
        <w:rPr>
          <w:rFonts w:ascii="Arial" w:hAnsi="Arial" w:cs="Arial"/>
        </w:rPr>
        <w:t xml:space="preserve"> par l’</w:t>
      </w:r>
      <w:r w:rsidR="00DD53A1" w:rsidRPr="008740D6">
        <w:rPr>
          <w:rFonts w:ascii="Arial" w:hAnsi="Arial" w:cs="Arial"/>
        </w:rPr>
        <w:t>Organisme</w:t>
      </w:r>
      <w:r w:rsidRPr="008740D6">
        <w:rPr>
          <w:rFonts w:ascii="Arial" w:hAnsi="Arial" w:cs="Arial"/>
        </w:rPr>
        <w:t xml:space="preserve"> pour réduire la consommation d’énergie et les d’émission</w:t>
      </w:r>
      <w:r w:rsidR="00DA3609" w:rsidRPr="008740D6">
        <w:rPr>
          <w:rFonts w:ascii="Arial" w:hAnsi="Arial" w:cs="Arial"/>
        </w:rPr>
        <w:t>s</w:t>
      </w:r>
      <w:r w:rsidRPr="008740D6">
        <w:rPr>
          <w:rFonts w:ascii="Arial" w:hAnsi="Arial" w:cs="Arial"/>
        </w:rPr>
        <w:t xml:space="preserve"> de gaz à effet de serre (GES)</w:t>
      </w:r>
      <w:r w:rsidR="00087241" w:rsidRPr="008740D6">
        <w:rPr>
          <w:rFonts w:ascii="Arial" w:hAnsi="Arial" w:cs="Arial"/>
        </w:rPr>
        <w:t>;</w:t>
      </w:r>
    </w:p>
    <w:p w14:paraId="36D52E4A" w14:textId="73611C97" w:rsidR="00087241" w:rsidRPr="008740D6" w:rsidRDefault="00313D4D" w:rsidP="00EA7BA4">
      <w:pPr>
        <w:pStyle w:val="Paragraphedeliste"/>
        <w:keepNext/>
        <w:numPr>
          <w:ilvl w:val="0"/>
          <w:numId w:val="33"/>
        </w:numPr>
        <w:tabs>
          <w:tab w:val="left" w:pos="0"/>
          <w:tab w:val="left" w:pos="142"/>
          <w:tab w:val="left" w:pos="284"/>
          <w:tab w:val="left" w:pos="1134"/>
        </w:tabs>
        <w:spacing w:after="120" w:line="240" w:lineRule="auto"/>
        <w:ind w:left="1703" w:hanging="567"/>
        <w:contextualSpacing w:val="0"/>
        <w:jc w:val="both"/>
        <w:rPr>
          <w:rFonts w:ascii="Arial" w:hAnsi="Arial" w:cs="Arial"/>
        </w:rPr>
      </w:pPr>
      <w:r w:rsidRPr="008740D6">
        <w:rPr>
          <w:rFonts w:ascii="Arial" w:hAnsi="Arial" w:cs="Arial"/>
        </w:rPr>
        <w:t xml:space="preserve">S’intégrer dans </w:t>
      </w:r>
      <w:r w:rsidR="00C056ED" w:rsidRPr="008740D6">
        <w:rPr>
          <w:rFonts w:ascii="Arial" w:hAnsi="Arial" w:cs="Arial"/>
        </w:rPr>
        <w:t>la dynamique</w:t>
      </w:r>
      <w:r w:rsidRPr="008740D6">
        <w:rPr>
          <w:rFonts w:ascii="Arial" w:hAnsi="Arial" w:cs="Arial"/>
        </w:rPr>
        <w:t xml:space="preserve"> d’opération des immeubles, autant au niveau des équipements en place qu’au niveau des ressources humaines </w:t>
      </w:r>
      <w:r w:rsidR="005F5B55" w:rsidRPr="008740D6">
        <w:rPr>
          <w:rFonts w:ascii="Arial" w:hAnsi="Arial" w:cs="Arial"/>
        </w:rPr>
        <w:t>impliquées;</w:t>
      </w:r>
    </w:p>
    <w:p w14:paraId="2B5DAD2B" w14:textId="0A630D62" w:rsidR="00087241" w:rsidRPr="008740D6" w:rsidRDefault="00087241" w:rsidP="00EA7BA4">
      <w:pPr>
        <w:pStyle w:val="Paragraphedeliste"/>
        <w:keepNext/>
        <w:numPr>
          <w:ilvl w:val="0"/>
          <w:numId w:val="33"/>
        </w:numPr>
        <w:tabs>
          <w:tab w:val="left" w:pos="0"/>
          <w:tab w:val="left" w:pos="142"/>
          <w:tab w:val="left" w:pos="284"/>
          <w:tab w:val="left" w:pos="1134"/>
        </w:tabs>
        <w:spacing w:after="120" w:line="240" w:lineRule="auto"/>
        <w:ind w:left="1703" w:hanging="567"/>
        <w:contextualSpacing w:val="0"/>
        <w:jc w:val="both"/>
        <w:rPr>
          <w:rFonts w:ascii="Arial" w:hAnsi="Arial" w:cs="Arial"/>
        </w:rPr>
      </w:pPr>
      <w:r w:rsidRPr="008740D6">
        <w:rPr>
          <w:rFonts w:ascii="Arial" w:hAnsi="Arial" w:cs="Arial"/>
        </w:rPr>
        <w:t xml:space="preserve">Procurer la qualité de l’environnement intérieur en fonction des </w:t>
      </w:r>
      <w:r w:rsidR="00C056ED" w:rsidRPr="008740D6">
        <w:rPr>
          <w:rFonts w:ascii="Arial" w:hAnsi="Arial" w:cs="Arial"/>
        </w:rPr>
        <w:t xml:space="preserve">seuils édictés par les </w:t>
      </w:r>
      <w:r w:rsidRPr="008740D6">
        <w:rPr>
          <w:rFonts w:ascii="Arial" w:hAnsi="Arial" w:cs="Arial"/>
        </w:rPr>
        <w:t xml:space="preserve">normes applicables </w:t>
      </w:r>
      <w:r w:rsidRPr="00D46AE9">
        <w:rPr>
          <w:rFonts w:ascii="Arial" w:hAnsi="Arial" w:cs="Arial"/>
        </w:rPr>
        <w:t>(ASHRAE, IES,</w:t>
      </w:r>
      <w:r w:rsidR="00137696" w:rsidRPr="00D46AE9">
        <w:rPr>
          <w:rStyle w:val="Appelnotedebasdep"/>
          <w:rFonts w:ascii="Arial" w:hAnsi="Arial" w:cs="Arial"/>
        </w:rPr>
        <w:footnoteReference w:id="2"/>
      </w:r>
      <w:r w:rsidR="00231D42">
        <w:rPr>
          <w:rFonts w:ascii="Arial" w:hAnsi="Arial" w:cs="Arial"/>
        </w:rPr>
        <w:t>, CS</w:t>
      </w:r>
      <w:r w:rsidR="00C95EBC">
        <w:rPr>
          <w:rFonts w:ascii="Arial" w:hAnsi="Arial" w:cs="Arial"/>
        </w:rPr>
        <w:t xml:space="preserve">A, </w:t>
      </w:r>
      <w:r w:rsidRPr="008740D6">
        <w:rPr>
          <w:rFonts w:ascii="Arial" w:hAnsi="Arial" w:cs="Arial"/>
        </w:rPr>
        <w:t>etc.), c’est-à-dire la qualité de l’air, la température,</w:t>
      </w:r>
      <w:r w:rsidR="00C056ED" w:rsidRPr="008740D6">
        <w:rPr>
          <w:rFonts w:ascii="Arial" w:hAnsi="Arial" w:cs="Arial"/>
        </w:rPr>
        <w:t xml:space="preserve"> la qualité de l’éclairage, etc</w:t>
      </w:r>
      <w:r w:rsidR="009A7682" w:rsidRPr="008740D6">
        <w:rPr>
          <w:rFonts w:ascii="Arial" w:hAnsi="Arial" w:cs="Arial"/>
        </w:rPr>
        <w:t>.</w:t>
      </w:r>
      <w:r w:rsidR="00C056ED" w:rsidRPr="008740D6">
        <w:rPr>
          <w:rFonts w:ascii="Arial" w:hAnsi="Arial" w:cs="Arial"/>
        </w:rPr>
        <w:t>;</w:t>
      </w:r>
    </w:p>
    <w:p w14:paraId="43C90DC2" w14:textId="0215BF96" w:rsidR="00745F04" w:rsidRDefault="00C056ED" w:rsidP="00EA7BA4">
      <w:pPr>
        <w:pStyle w:val="Paragraphedeliste"/>
        <w:keepNext/>
        <w:numPr>
          <w:ilvl w:val="0"/>
          <w:numId w:val="33"/>
        </w:numPr>
        <w:tabs>
          <w:tab w:val="left" w:pos="0"/>
          <w:tab w:val="left" w:pos="142"/>
          <w:tab w:val="left" w:pos="284"/>
          <w:tab w:val="left" w:pos="1134"/>
        </w:tabs>
        <w:spacing w:after="120" w:line="240" w:lineRule="auto"/>
        <w:ind w:left="1703" w:hanging="567"/>
        <w:contextualSpacing w:val="0"/>
        <w:jc w:val="both"/>
        <w:rPr>
          <w:rFonts w:ascii="Arial" w:hAnsi="Arial" w:cs="Arial"/>
        </w:rPr>
      </w:pPr>
      <w:r w:rsidRPr="008740D6">
        <w:rPr>
          <w:rFonts w:ascii="Arial" w:hAnsi="Arial" w:cs="Arial"/>
        </w:rPr>
        <w:t xml:space="preserve">Tenir compte des effets croisés énergétiques (positifs ou négatifs) possibles entre les </w:t>
      </w:r>
      <w:r w:rsidR="00D46AE9" w:rsidRPr="008740D6">
        <w:rPr>
          <w:rFonts w:ascii="Arial" w:hAnsi="Arial" w:cs="Arial"/>
        </w:rPr>
        <w:t>mesures;</w:t>
      </w:r>
    </w:p>
    <w:p w14:paraId="7BC3293C" w14:textId="1460780D" w:rsidR="00BC6854" w:rsidRPr="008740D6" w:rsidRDefault="00BC6854" w:rsidP="00EA7BA4">
      <w:pPr>
        <w:pStyle w:val="Paragraphedeliste"/>
        <w:keepNext/>
        <w:numPr>
          <w:ilvl w:val="0"/>
          <w:numId w:val="33"/>
        </w:numPr>
        <w:tabs>
          <w:tab w:val="left" w:pos="0"/>
          <w:tab w:val="left" w:pos="142"/>
          <w:tab w:val="left" w:pos="284"/>
          <w:tab w:val="left" w:pos="1134"/>
        </w:tabs>
        <w:spacing w:after="120" w:line="240" w:lineRule="auto"/>
        <w:ind w:left="1703" w:hanging="567"/>
        <w:contextualSpacing w:val="0"/>
        <w:jc w:val="both"/>
        <w:rPr>
          <w:rFonts w:ascii="Arial" w:hAnsi="Arial" w:cs="Arial"/>
        </w:rPr>
      </w:pPr>
      <w:r>
        <w:rPr>
          <w:rFonts w:ascii="Arial" w:hAnsi="Arial" w:cs="Arial"/>
        </w:rPr>
        <w:t>Respecter les attentes de l’Organisme quant aux mesures d’</w:t>
      </w:r>
      <w:r w:rsidR="002F3CD7">
        <w:rPr>
          <w:rFonts w:ascii="Arial" w:hAnsi="Arial" w:cs="Arial"/>
        </w:rPr>
        <w:t>e</w:t>
      </w:r>
      <w:r>
        <w:rPr>
          <w:rFonts w:ascii="Arial" w:hAnsi="Arial" w:cs="Arial"/>
        </w:rPr>
        <w:t xml:space="preserve">fficacité énergétique </w:t>
      </w:r>
      <w:r w:rsidR="005A4B00">
        <w:rPr>
          <w:rFonts w:ascii="Arial" w:hAnsi="Arial" w:cs="Arial"/>
        </w:rPr>
        <w:t>obligatoires</w:t>
      </w:r>
      <w:r>
        <w:rPr>
          <w:rFonts w:ascii="Arial" w:hAnsi="Arial" w:cs="Arial"/>
        </w:rPr>
        <w:t>, aux mesures</w:t>
      </w:r>
      <w:r w:rsidR="002F3CD7">
        <w:rPr>
          <w:rFonts w:ascii="Arial" w:hAnsi="Arial" w:cs="Arial"/>
        </w:rPr>
        <w:t xml:space="preserve"> d’efficacité énergétique</w:t>
      </w:r>
      <w:r>
        <w:rPr>
          <w:rFonts w:ascii="Arial" w:hAnsi="Arial" w:cs="Arial"/>
        </w:rPr>
        <w:t xml:space="preserve"> proscrites et aux travaux obligatoires</w:t>
      </w:r>
      <w:r w:rsidR="00592490">
        <w:rPr>
          <w:rFonts w:ascii="Arial" w:hAnsi="Arial" w:cs="Arial"/>
        </w:rPr>
        <w:t>;</w:t>
      </w:r>
    </w:p>
    <w:p w14:paraId="13219BBA" w14:textId="77777777" w:rsidR="00C056ED" w:rsidRPr="008740D6" w:rsidRDefault="00745F04" w:rsidP="002F3CD7">
      <w:pPr>
        <w:pStyle w:val="Paragraphedeliste"/>
        <w:keepNext/>
        <w:numPr>
          <w:ilvl w:val="0"/>
          <w:numId w:val="33"/>
        </w:numPr>
        <w:tabs>
          <w:tab w:val="left" w:pos="0"/>
          <w:tab w:val="left" w:pos="142"/>
          <w:tab w:val="left" w:pos="284"/>
          <w:tab w:val="left" w:pos="1134"/>
        </w:tabs>
        <w:spacing w:after="0" w:line="240" w:lineRule="auto"/>
        <w:ind w:left="1701" w:hanging="565"/>
        <w:jc w:val="both"/>
        <w:rPr>
          <w:rFonts w:ascii="Arial" w:hAnsi="Arial" w:cs="Arial"/>
        </w:rPr>
      </w:pPr>
      <w:r w:rsidRPr="008740D6">
        <w:rPr>
          <w:rFonts w:ascii="Arial" w:hAnsi="Arial" w:cs="Arial"/>
        </w:rPr>
        <w:t>Maintenir la situation tarifaire des immeubles</w:t>
      </w:r>
      <w:r w:rsidR="00D41C80" w:rsidRPr="008740D6">
        <w:rPr>
          <w:rFonts w:ascii="Arial" w:hAnsi="Arial" w:cs="Arial"/>
        </w:rPr>
        <w:t>, y compris l’impact du facteur de puissance sur la facturation</w:t>
      </w:r>
      <w:r w:rsidRPr="008740D6">
        <w:rPr>
          <w:rFonts w:ascii="Arial" w:hAnsi="Arial" w:cs="Arial"/>
        </w:rPr>
        <w:t>.</w:t>
      </w:r>
    </w:p>
    <w:p w14:paraId="0B5FF6A8" w14:textId="77777777" w:rsidR="002F0303" w:rsidRPr="008740D6" w:rsidRDefault="002F0303" w:rsidP="002244CD">
      <w:pPr>
        <w:keepNext/>
        <w:tabs>
          <w:tab w:val="left" w:pos="0"/>
          <w:tab w:val="left" w:pos="142"/>
          <w:tab w:val="left" w:pos="284"/>
        </w:tabs>
        <w:ind w:left="569"/>
        <w:jc w:val="both"/>
        <w:rPr>
          <w:rFonts w:cs="Arial"/>
          <w:sz w:val="22"/>
          <w:szCs w:val="22"/>
        </w:rPr>
      </w:pPr>
    </w:p>
    <w:p w14:paraId="7B863477" w14:textId="17637C4A" w:rsidR="00087241" w:rsidRPr="008740D6" w:rsidRDefault="00087241" w:rsidP="002244CD">
      <w:pPr>
        <w:keepNext/>
        <w:tabs>
          <w:tab w:val="left" w:pos="0"/>
          <w:tab w:val="left" w:pos="142"/>
          <w:tab w:val="left" w:pos="284"/>
        </w:tabs>
        <w:ind w:left="569"/>
        <w:jc w:val="both"/>
        <w:rPr>
          <w:rFonts w:cs="Arial"/>
          <w:sz w:val="22"/>
          <w:szCs w:val="22"/>
        </w:rPr>
      </w:pPr>
      <w:r w:rsidRPr="008740D6">
        <w:rPr>
          <w:rFonts w:cs="Arial"/>
          <w:sz w:val="22"/>
          <w:szCs w:val="22"/>
        </w:rPr>
        <w:t xml:space="preserve">Le soumissionnaire doit fournir les informations suivantes sur chaque mesure (remplir </w:t>
      </w:r>
      <w:r w:rsidRPr="008740D6">
        <w:rPr>
          <w:rFonts w:cs="Arial"/>
          <w:sz w:val="22"/>
          <w:szCs w:val="22"/>
          <w:highlight w:val="green"/>
        </w:rPr>
        <w:t>l’annexe</w:t>
      </w:r>
      <w:r w:rsidR="00DB596C">
        <w:rPr>
          <w:rFonts w:cs="Arial"/>
          <w:sz w:val="22"/>
          <w:szCs w:val="22"/>
          <w:highlight w:val="green"/>
        </w:rPr>
        <w:t> </w:t>
      </w:r>
      <w:r w:rsidRPr="008740D6">
        <w:rPr>
          <w:rFonts w:cs="Arial"/>
          <w:sz w:val="22"/>
          <w:szCs w:val="22"/>
          <w:highlight w:val="green"/>
        </w:rPr>
        <w:t>4)</w:t>
      </w:r>
      <w:r w:rsidR="00592490">
        <w:rPr>
          <w:rFonts w:cs="Arial"/>
          <w:sz w:val="22"/>
          <w:szCs w:val="22"/>
          <w:highlight w:val="green"/>
        </w:rPr>
        <w:t> </w:t>
      </w:r>
      <w:r w:rsidRPr="008740D6">
        <w:rPr>
          <w:rFonts w:cs="Arial"/>
          <w:sz w:val="22"/>
          <w:szCs w:val="22"/>
          <w:highlight w:val="green"/>
        </w:rPr>
        <w:t>:</w:t>
      </w:r>
    </w:p>
    <w:p w14:paraId="6697A43A" w14:textId="77777777" w:rsidR="0066268D" w:rsidRPr="008740D6" w:rsidRDefault="0066268D" w:rsidP="00DB596C">
      <w:pPr>
        <w:pStyle w:val="Paragraphedeliste"/>
        <w:numPr>
          <w:ilvl w:val="0"/>
          <w:numId w:val="36"/>
        </w:numPr>
        <w:tabs>
          <w:tab w:val="left" w:pos="142"/>
          <w:tab w:val="left" w:pos="284"/>
          <w:tab w:val="left" w:pos="1134"/>
          <w:tab w:val="left" w:pos="3420"/>
        </w:tabs>
        <w:spacing w:after="0" w:line="240" w:lineRule="auto"/>
        <w:ind w:left="1701" w:hanging="565"/>
        <w:jc w:val="both"/>
        <w:rPr>
          <w:rFonts w:ascii="Arial" w:hAnsi="Arial" w:cs="Arial"/>
          <w:i/>
        </w:rPr>
      </w:pPr>
      <w:r w:rsidRPr="008740D6">
        <w:rPr>
          <w:rFonts w:ascii="Arial" w:hAnsi="Arial" w:cs="Arial"/>
          <w:i/>
        </w:rPr>
        <w:t xml:space="preserve">Description technique </w:t>
      </w:r>
    </w:p>
    <w:p w14:paraId="62842D98" w14:textId="5EA3EF76" w:rsidR="0066268D" w:rsidRPr="008740D6" w:rsidRDefault="0066268D" w:rsidP="002244CD">
      <w:pPr>
        <w:numPr>
          <w:ilvl w:val="0"/>
          <w:numId w:val="5"/>
        </w:numPr>
        <w:tabs>
          <w:tab w:val="clear" w:pos="720"/>
          <w:tab w:val="left" w:pos="142"/>
          <w:tab w:val="left" w:pos="284"/>
          <w:tab w:val="left" w:pos="1701"/>
          <w:tab w:val="left" w:pos="3420"/>
        </w:tabs>
        <w:ind w:left="2270" w:hanging="567"/>
        <w:jc w:val="both"/>
        <w:rPr>
          <w:rFonts w:cs="Arial"/>
          <w:sz w:val="22"/>
          <w:szCs w:val="22"/>
        </w:rPr>
      </w:pPr>
      <w:r w:rsidRPr="008740D6">
        <w:rPr>
          <w:rFonts w:cs="Arial"/>
          <w:sz w:val="22"/>
          <w:szCs w:val="22"/>
        </w:rPr>
        <w:t>Donner une description précise de la mesure, tant sur le plan des modifications physiques que sur le plan des modifications aux séquences de contrôle et de la façon de faire fonctionner les équipements et les systèmes.</w:t>
      </w:r>
    </w:p>
    <w:p w14:paraId="03D608F9" w14:textId="25F4D0C7" w:rsidR="0066268D" w:rsidRPr="008740D6" w:rsidRDefault="0066268D" w:rsidP="002244CD">
      <w:pPr>
        <w:numPr>
          <w:ilvl w:val="0"/>
          <w:numId w:val="5"/>
        </w:numPr>
        <w:tabs>
          <w:tab w:val="clear" w:pos="720"/>
          <w:tab w:val="left" w:pos="142"/>
          <w:tab w:val="left" w:pos="284"/>
          <w:tab w:val="left" w:pos="1701"/>
          <w:tab w:val="left" w:pos="3420"/>
        </w:tabs>
        <w:ind w:left="2270" w:hanging="567"/>
        <w:jc w:val="both"/>
        <w:rPr>
          <w:rFonts w:cs="Arial"/>
          <w:sz w:val="22"/>
          <w:szCs w:val="22"/>
        </w:rPr>
      </w:pPr>
      <w:r w:rsidRPr="008740D6">
        <w:rPr>
          <w:rFonts w:cs="Arial"/>
          <w:sz w:val="22"/>
          <w:szCs w:val="22"/>
        </w:rPr>
        <w:t xml:space="preserve">Toute mesure de contrôle (ajout ou optimisation) et de remise au point des systèmes mécaniques du bâtiment (RCx) doit être clairement </w:t>
      </w:r>
      <w:r w:rsidR="00592490">
        <w:rPr>
          <w:rFonts w:cs="Arial"/>
          <w:sz w:val="22"/>
          <w:szCs w:val="22"/>
        </w:rPr>
        <w:t>indiquée</w:t>
      </w:r>
      <w:r w:rsidR="00592490" w:rsidRPr="008740D6">
        <w:rPr>
          <w:rFonts w:cs="Arial"/>
          <w:sz w:val="22"/>
          <w:szCs w:val="22"/>
        </w:rPr>
        <w:t xml:space="preserve"> </w:t>
      </w:r>
      <w:r w:rsidRPr="008740D6">
        <w:rPr>
          <w:rFonts w:cs="Arial"/>
          <w:sz w:val="22"/>
          <w:szCs w:val="22"/>
        </w:rPr>
        <w:t>et nommée comme telle.</w:t>
      </w:r>
    </w:p>
    <w:p w14:paraId="4522E963" w14:textId="77777777" w:rsidR="002F0303" w:rsidRPr="008740D6" w:rsidRDefault="002F0303" w:rsidP="002244CD">
      <w:pPr>
        <w:tabs>
          <w:tab w:val="left" w:pos="142"/>
          <w:tab w:val="left" w:pos="284"/>
          <w:tab w:val="left" w:pos="720"/>
          <w:tab w:val="left" w:pos="3420"/>
        </w:tabs>
        <w:ind w:left="1278" w:hanging="142"/>
        <w:jc w:val="both"/>
        <w:rPr>
          <w:rFonts w:cs="Arial"/>
          <w:b/>
          <w:sz w:val="22"/>
          <w:szCs w:val="22"/>
        </w:rPr>
      </w:pPr>
      <w:r w:rsidRPr="008740D6">
        <w:rPr>
          <w:rFonts w:cs="Arial"/>
          <w:b/>
          <w:sz w:val="22"/>
          <w:szCs w:val="22"/>
        </w:rPr>
        <w:tab/>
      </w:r>
    </w:p>
    <w:p w14:paraId="676045E4" w14:textId="77777777" w:rsidR="0066268D" w:rsidRPr="00EA2402" w:rsidRDefault="0066268D" w:rsidP="00DB596C">
      <w:pPr>
        <w:pStyle w:val="Paragraphedeliste"/>
        <w:numPr>
          <w:ilvl w:val="0"/>
          <w:numId w:val="36"/>
        </w:numPr>
        <w:tabs>
          <w:tab w:val="left" w:pos="142"/>
          <w:tab w:val="left" w:pos="284"/>
          <w:tab w:val="left" w:pos="1134"/>
          <w:tab w:val="left" w:pos="3420"/>
        </w:tabs>
        <w:spacing w:after="0" w:line="240" w:lineRule="auto"/>
        <w:ind w:left="1701" w:hanging="565"/>
        <w:jc w:val="both"/>
        <w:rPr>
          <w:rFonts w:ascii="Arial" w:hAnsi="Arial" w:cs="Arial"/>
          <w:i/>
        </w:rPr>
      </w:pPr>
      <w:r w:rsidRPr="00EA2402">
        <w:rPr>
          <w:rFonts w:ascii="Arial" w:hAnsi="Arial" w:cs="Arial"/>
          <w:i/>
        </w:rPr>
        <w:t>Justification des économies</w:t>
      </w:r>
    </w:p>
    <w:p w14:paraId="73662E3E" w14:textId="77777777" w:rsidR="0066268D" w:rsidRPr="00EA2402" w:rsidRDefault="0066268D" w:rsidP="002244CD">
      <w:pPr>
        <w:numPr>
          <w:ilvl w:val="0"/>
          <w:numId w:val="5"/>
        </w:numPr>
        <w:tabs>
          <w:tab w:val="clear" w:pos="720"/>
          <w:tab w:val="left" w:pos="142"/>
          <w:tab w:val="left" w:pos="284"/>
          <w:tab w:val="num" w:pos="360"/>
          <w:tab w:val="left" w:pos="1701"/>
          <w:tab w:val="left" w:pos="3420"/>
        </w:tabs>
        <w:ind w:left="2270" w:hanging="567"/>
        <w:jc w:val="both"/>
        <w:rPr>
          <w:rFonts w:cs="Arial"/>
          <w:sz w:val="22"/>
          <w:szCs w:val="22"/>
        </w:rPr>
      </w:pPr>
      <w:r w:rsidRPr="00EA2402">
        <w:rPr>
          <w:rFonts w:cs="Arial"/>
          <w:sz w:val="22"/>
          <w:szCs w:val="22"/>
        </w:rPr>
        <w:t>Fournir les paramètres, variables et hypothèses ayant servi aux calculs des économies</w:t>
      </w:r>
      <w:r w:rsidR="00087241" w:rsidRPr="00EA2402">
        <w:rPr>
          <w:rFonts w:cs="Arial"/>
          <w:sz w:val="22"/>
          <w:szCs w:val="22"/>
        </w:rPr>
        <w:t xml:space="preserve"> d’énergie et de réductions des émissions de GES</w:t>
      </w:r>
      <w:r w:rsidRPr="00EA2402">
        <w:rPr>
          <w:rFonts w:cs="Arial"/>
          <w:sz w:val="22"/>
          <w:szCs w:val="22"/>
        </w:rPr>
        <w:t>.</w:t>
      </w:r>
    </w:p>
    <w:p w14:paraId="3208E860" w14:textId="0FD6DB49" w:rsidR="00083122" w:rsidRPr="00EA2402" w:rsidRDefault="00DD5405" w:rsidP="002244CD">
      <w:pPr>
        <w:numPr>
          <w:ilvl w:val="0"/>
          <w:numId w:val="5"/>
        </w:numPr>
        <w:tabs>
          <w:tab w:val="clear" w:pos="720"/>
          <w:tab w:val="left" w:pos="142"/>
          <w:tab w:val="left" w:pos="284"/>
          <w:tab w:val="num" w:pos="360"/>
          <w:tab w:val="left" w:pos="1701"/>
          <w:tab w:val="left" w:pos="3420"/>
        </w:tabs>
        <w:ind w:left="2270" w:hanging="567"/>
        <w:jc w:val="both"/>
        <w:rPr>
          <w:rFonts w:cs="Arial"/>
          <w:sz w:val="22"/>
          <w:szCs w:val="22"/>
        </w:rPr>
      </w:pPr>
      <w:r w:rsidRPr="00EA2402">
        <w:rPr>
          <w:rFonts w:cs="Arial"/>
          <w:sz w:val="22"/>
          <w:szCs w:val="22"/>
        </w:rPr>
        <w:t xml:space="preserve">À partir du </w:t>
      </w:r>
      <w:r w:rsidR="00D41C80" w:rsidRPr="00EA2402">
        <w:rPr>
          <w:rFonts w:cs="Arial"/>
          <w:sz w:val="22"/>
          <w:szCs w:val="22"/>
        </w:rPr>
        <w:t xml:space="preserve">tableau, tiré de </w:t>
      </w:r>
      <w:r w:rsidR="0066268D" w:rsidRPr="00EA2402">
        <w:rPr>
          <w:rFonts w:cs="Arial"/>
          <w:sz w:val="22"/>
          <w:szCs w:val="22"/>
        </w:rPr>
        <w:t>l’onglet « Sommaire coûts et économies » de l’Outil de calcul et de suivi de la VAN</w:t>
      </w:r>
      <w:r w:rsidR="00CA7999">
        <w:rPr>
          <w:rFonts w:cs="Arial"/>
          <w:sz w:val="22"/>
          <w:szCs w:val="22"/>
        </w:rPr>
        <w:t xml:space="preserve"> et des tarifs contractuels d’énergie indiqués à la Base de référence</w:t>
      </w:r>
      <w:r w:rsidR="00137696" w:rsidRPr="00EA2402">
        <w:rPr>
          <w:rFonts w:cs="Arial"/>
          <w:sz w:val="22"/>
          <w:szCs w:val="22"/>
        </w:rPr>
        <w:t>,</w:t>
      </w:r>
      <w:r w:rsidR="00D41C80" w:rsidRPr="00EA2402">
        <w:rPr>
          <w:rFonts w:cs="Arial"/>
          <w:sz w:val="22"/>
          <w:szCs w:val="22"/>
        </w:rPr>
        <w:t xml:space="preserve"> </w:t>
      </w:r>
      <w:r w:rsidR="00766973" w:rsidRPr="00EA2402">
        <w:rPr>
          <w:rFonts w:cs="Arial"/>
          <w:sz w:val="22"/>
          <w:szCs w:val="22"/>
        </w:rPr>
        <w:t xml:space="preserve">indiquer </w:t>
      </w:r>
      <w:r w:rsidR="00D41C80" w:rsidRPr="00EA2402">
        <w:rPr>
          <w:rFonts w:cs="Arial"/>
          <w:sz w:val="22"/>
          <w:szCs w:val="22"/>
        </w:rPr>
        <w:t xml:space="preserve">pour chaque forme d’énergie, </w:t>
      </w:r>
      <w:r w:rsidR="0066268D" w:rsidRPr="00EA2402">
        <w:rPr>
          <w:rFonts w:cs="Arial"/>
          <w:sz w:val="22"/>
          <w:szCs w:val="22"/>
        </w:rPr>
        <w:t xml:space="preserve">les économies </w:t>
      </w:r>
      <w:r w:rsidR="00D41C80" w:rsidRPr="00EA2402">
        <w:rPr>
          <w:rFonts w:cs="Arial"/>
          <w:sz w:val="22"/>
          <w:szCs w:val="22"/>
        </w:rPr>
        <w:lastRenderedPageBreak/>
        <w:t>ou les consommations supplémentaires d’énergie (effet croisé),</w:t>
      </w:r>
      <w:r w:rsidR="00D41C80" w:rsidRPr="00EA2402" w:rsidDel="00D41C80">
        <w:rPr>
          <w:rFonts w:cs="Arial"/>
          <w:sz w:val="22"/>
          <w:szCs w:val="22"/>
        </w:rPr>
        <w:t xml:space="preserve"> </w:t>
      </w:r>
      <w:r w:rsidR="00D41C80" w:rsidRPr="00EA2402">
        <w:rPr>
          <w:rFonts w:cs="Arial"/>
          <w:sz w:val="22"/>
          <w:szCs w:val="22"/>
        </w:rPr>
        <w:t>exprimées en gigajoules et en dollars</w:t>
      </w:r>
      <w:r w:rsidR="0066268D" w:rsidRPr="00EA2402">
        <w:rPr>
          <w:rFonts w:cs="Arial"/>
          <w:sz w:val="22"/>
          <w:szCs w:val="22"/>
        </w:rPr>
        <w:t>.</w:t>
      </w:r>
    </w:p>
    <w:p w14:paraId="199FF21C" w14:textId="77777777" w:rsidR="00745F04" w:rsidRPr="00EA2402" w:rsidRDefault="00745F04" w:rsidP="002244CD">
      <w:pPr>
        <w:numPr>
          <w:ilvl w:val="0"/>
          <w:numId w:val="5"/>
        </w:numPr>
        <w:tabs>
          <w:tab w:val="clear" w:pos="720"/>
          <w:tab w:val="left" w:pos="142"/>
          <w:tab w:val="left" w:pos="284"/>
          <w:tab w:val="num" w:pos="360"/>
          <w:tab w:val="left" w:pos="1701"/>
          <w:tab w:val="left" w:pos="3420"/>
        </w:tabs>
        <w:ind w:left="2270" w:hanging="567"/>
        <w:jc w:val="both"/>
        <w:rPr>
          <w:rFonts w:cs="Arial"/>
          <w:sz w:val="22"/>
          <w:szCs w:val="22"/>
        </w:rPr>
      </w:pPr>
      <w:bookmarkStart w:id="267" w:name="_Hlk2092598"/>
      <w:bookmarkStart w:id="268" w:name="_Hlk2082254"/>
      <w:r w:rsidRPr="00EA2402">
        <w:rPr>
          <w:rFonts w:cs="Arial"/>
          <w:sz w:val="22"/>
          <w:szCs w:val="22"/>
        </w:rPr>
        <w:t>Mentionner l’impact sur la situation tarifaire de l’immeuble, telle que représentée sur les factures d’énergie fournies dans la Base de référence, y compris l’impact du facteur de puissance sur la facturation.</w:t>
      </w:r>
    </w:p>
    <w:p w14:paraId="3B87D63E" w14:textId="77777777" w:rsidR="00C0666D" w:rsidRDefault="00C0666D" w:rsidP="002244CD">
      <w:pPr>
        <w:tabs>
          <w:tab w:val="left" w:pos="142"/>
          <w:tab w:val="left" w:pos="284"/>
          <w:tab w:val="left" w:pos="1701"/>
          <w:tab w:val="left" w:pos="3420"/>
        </w:tabs>
        <w:ind w:left="1703"/>
        <w:jc w:val="both"/>
        <w:rPr>
          <w:rFonts w:cs="Arial"/>
          <w:sz w:val="22"/>
          <w:szCs w:val="22"/>
        </w:rPr>
      </w:pPr>
    </w:p>
    <w:p w14:paraId="2817D738" w14:textId="41902FD4" w:rsidR="00DF2FDB" w:rsidRPr="008740D6" w:rsidRDefault="00D46AE9" w:rsidP="002244CD">
      <w:pPr>
        <w:tabs>
          <w:tab w:val="left" w:pos="142"/>
          <w:tab w:val="left" w:pos="284"/>
          <w:tab w:val="left" w:pos="1701"/>
          <w:tab w:val="left" w:pos="3420"/>
        </w:tabs>
        <w:ind w:left="1703"/>
        <w:jc w:val="both"/>
        <w:rPr>
          <w:rFonts w:cs="Arial"/>
          <w:sz w:val="22"/>
          <w:szCs w:val="22"/>
        </w:rPr>
      </w:pPr>
      <w:r w:rsidRPr="008740D6">
        <w:rPr>
          <w:rFonts w:cs="Arial"/>
          <w:sz w:val="22"/>
          <w:szCs w:val="22"/>
        </w:rPr>
        <w:t>Rappel</w:t>
      </w:r>
      <w:r w:rsidR="00DF2FDB" w:rsidRPr="008740D6">
        <w:rPr>
          <w:rFonts w:cs="Arial"/>
          <w:sz w:val="22"/>
          <w:szCs w:val="22"/>
        </w:rPr>
        <w:t xml:space="preserve"> : Les paramètres financiers et </w:t>
      </w:r>
      <w:r w:rsidR="00B15F40">
        <w:rPr>
          <w:rFonts w:cs="Arial"/>
          <w:sz w:val="22"/>
          <w:szCs w:val="22"/>
        </w:rPr>
        <w:t xml:space="preserve">les </w:t>
      </w:r>
      <w:r w:rsidR="00DF2FDB" w:rsidRPr="008740D6">
        <w:rPr>
          <w:rFonts w:cs="Arial"/>
          <w:sz w:val="22"/>
          <w:szCs w:val="22"/>
        </w:rPr>
        <w:t>données de base à utiliser sont préétablis et inscrits dans l’Outil de calcul et de suivi de la VAN, fourni avec les documents de l’Appel d’offres.</w:t>
      </w:r>
    </w:p>
    <w:p w14:paraId="35A837EA" w14:textId="77777777" w:rsidR="002F0303" w:rsidRPr="008740D6" w:rsidRDefault="002F0303" w:rsidP="002244CD">
      <w:pPr>
        <w:tabs>
          <w:tab w:val="left" w:pos="142"/>
          <w:tab w:val="left" w:pos="284"/>
          <w:tab w:val="left" w:pos="720"/>
          <w:tab w:val="left" w:pos="3420"/>
        </w:tabs>
        <w:ind w:left="1278"/>
        <w:jc w:val="both"/>
        <w:rPr>
          <w:rFonts w:cs="Arial"/>
          <w:b/>
          <w:sz w:val="22"/>
          <w:szCs w:val="22"/>
        </w:rPr>
      </w:pPr>
      <w:bookmarkStart w:id="269" w:name="_Hlk527037702"/>
      <w:bookmarkEnd w:id="267"/>
      <w:bookmarkEnd w:id="268"/>
    </w:p>
    <w:bookmarkEnd w:id="269"/>
    <w:p w14:paraId="1175EB2B" w14:textId="77777777" w:rsidR="0066268D" w:rsidRPr="008740D6" w:rsidRDefault="0066268D" w:rsidP="00DB596C">
      <w:pPr>
        <w:pStyle w:val="Paragraphedeliste"/>
        <w:numPr>
          <w:ilvl w:val="0"/>
          <w:numId w:val="36"/>
        </w:numPr>
        <w:tabs>
          <w:tab w:val="left" w:pos="142"/>
          <w:tab w:val="left" w:pos="284"/>
          <w:tab w:val="left" w:pos="1134"/>
          <w:tab w:val="left" w:pos="3420"/>
        </w:tabs>
        <w:spacing w:after="0" w:line="240" w:lineRule="auto"/>
        <w:ind w:left="1701" w:hanging="565"/>
        <w:jc w:val="both"/>
        <w:rPr>
          <w:rFonts w:ascii="Arial" w:hAnsi="Arial" w:cs="Arial"/>
          <w:i/>
        </w:rPr>
      </w:pPr>
      <w:r w:rsidRPr="008740D6">
        <w:rPr>
          <w:rFonts w:ascii="Arial" w:hAnsi="Arial" w:cs="Arial"/>
          <w:i/>
        </w:rPr>
        <w:t>Effet sur la qualité de l’environnement (intérieur et extérieur)</w:t>
      </w:r>
    </w:p>
    <w:p w14:paraId="73CB9E52" w14:textId="77777777" w:rsidR="0066268D" w:rsidRPr="008740D6" w:rsidRDefault="0066268D" w:rsidP="002244CD">
      <w:pPr>
        <w:numPr>
          <w:ilvl w:val="0"/>
          <w:numId w:val="5"/>
        </w:numPr>
        <w:tabs>
          <w:tab w:val="clear" w:pos="720"/>
          <w:tab w:val="left" w:pos="142"/>
          <w:tab w:val="left" w:pos="284"/>
          <w:tab w:val="num" w:pos="360"/>
          <w:tab w:val="left" w:pos="1701"/>
          <w:tab w:val="left" w:pos="3420"/>
        </w:tabs>
        <w:ind w:left="2270" w:hanging="567"/>
        <w:jc w:val="both"/>
        <w:rPr>
          <w:rFonts w:cs="Arial"/>
          <w:sz w:val="22"/>
          <w:szCs w:val="22"/>
        </w:rPr>
      </w:pPr>
      <w:r w:rsidRPr="008740D6">
        <w:rPr>
          <w:rFonts w:cs="Arial"/>
          <w:sz w:val="22"/>
          <w:szCs w:val="22"/>
        </w:rPr>
        <w:t>Indiquer les effets attendus de la mesure sur la qualité de l’environnement intérieur en fonction des normes applicables (ASHRAE, IES, etc.), c’est-à-dire la qualité de l’air, la température, la qualité de l’éclairage, etc.</w:t>
      </w:r>
    </w:p>
    <w:p w14:paraId="6585977D" w14:textId="77777777" w:rsidR="002F0303" w:rsidRPr="008740D6" w:rsidRDefault="002F0303" w:rsidP="002244CD">
      <w:pPr>
        <w:tabs>
          <w:tab w:val="left" w:pos="142"/>
          <w:tab w:val="left" w:pos="284"/>
          <w:tab w:val="left" w:pos="1260"/>
          <w:tab w:val="left" w:pos="3420"/>
        </w:tabs>
        <w:ind w:left="569"/>
        <w:jc w:val="both"/>
        <w:rPr>
          <w:rFonts w:cs="Arial"/>
          <w:sz w:val="22"/>
          <w:szCs w:val="22"/>
        </w:rPr>
      </w:pPr>
    </w:p>
    <w:p w14:paraId="51117F3C" w14:textId="77777777" w:rsidR="00195AF3" w:rsidRPr="008740D6" w:rsidRDefault="00195AF3" w:rsidP="002244CD">
      <w:pPr>
        <w:tabs>
          <w:tab w:val="left" w:pos="142"/>
          <w:tab w:val="left" w:pos="284"/>
          <w:tab w:val="left" w:pos="1260"/>
          <w:tab w:val="left" w:pos="3420"/>
        </w:tabs>
        <w:ind w:left="569"/>
        <w:jc w:val="both"/>
        <w:rPr>
          <w:rFonts w:cs="Arial"/>
          <w:sz w:val="22"/>
          <w:szCs w:val="22"/>
        </w:rPr>
      </w:pPr>
      <w:r w:rsidRPr="008740D6">
        <w:rPr>
          <w:rFonts w:cs="Arial"/>
          <w:sz w:val="22"/>
          <w:szCs w:val="22"/>
        </w:rPr>
        <w:t>Un minimum de 70 points est exigé à l’égard de ce critère. Le cas échéant, une soumission qui n’atteint pas ce minimum est rejetée.</w:t>
      </w:r>
    </w:p>
    <w:p w14:paraId="274AFF0F" w14:textId="77777777" w:rsidR="002F0303" w:rsidRPr="008740D6" w:rsidRDefault="002F0303" w:rsidP="002244CD">
      <w:pPr>
        <w:tabs>
          <w:tab w:val="left" w:pos="142"/>
          <w:tab w:val="left" w:pos="284"/>
        </w:tabs>
        <w:ind w:left="569"/>
        <w:rPr>
          <w:rFonts w:cs="Arial"/>
          <w:sz w:val="22"/>
          <w:szCs w:val="22"/>
        </w:rPr>
      </w:pPr>
      <w:r w:rsidRPr="008740D6">
        <w:rPr>
          <w:rFonts w:cs="Arial"/>
          <w:sz w:val="22"/>
          <w:szCs w:val="22"/>
        </w:rPr>
        <w:br w:type="page"/>
      </w:r>
    </w:p>
    <w:p w14:paraId="0327A943" w14:textId="1D6D463C" w:rsidR="0066268D" w:rsidRPr="008740D6" w:rsidRDefault="00195AF3" w:rsidP="00EA7BA4">
      <w:pPr>
        <w:pStyle w:val="Paragraphedeliste"/>
        <w:keepNext/>
        <w:numPr>
          <w:ilvl w:val="0"/>
          <w:numId w:val="27"/>
        </w:numPr>
        <w:tabs>
          <w:tab w:val="left" w:pos="0"/>
          <w:tab w:val="left" w:pos="142"/>
          <w:tab w:val="left" w:pos="284"/>
          <w:tab w:val="left" w:pos="1080"/>
        </w:tabs>
        <w:spacing w:after="0" w:line="240" w:lineRule="auto"/>
        <w:ind w:left="1289" w:hanging="720"/>
        <w:jc w:val="both"/>
        <w:rPr>
          <w:rFonts w:ascii="Arial" w:hAnsi="Arial" w:cs="Arial"/>
          <w:b/>
          <w:u w:val="single"/>
        </w:rPr>
      </w:pPr>
      <w:r w:rsidRPr="008740D6">
        <w:rPr>
          <w:rFonts w:ascii="Arial" w:hAnsi="Arial" w:cs="Arial"/>
          <w:b/>
          <w:u w:val="single"/>
        </w:rPr>
        <w:lastRenderedPageBreak/>
        <w:t>P</w:t>
      </w:r>
      <w:r w:rsidR="0066268D" w:rsidRPr="008740D6">
        <w:rPr>
          <w:rFonts w:ascii="Arial" w:hAnsi="Arial" w:cs="Arial"/>
          <w:b/>
          <w:u w:val="single"/>
        </w:rPr>
        <w:t>érennité et robustesse de</w:t>
      </w:r>
      <w:r w:rsidRPr="008740D6">
        <w:rPr>
          <w:rFonts w:ascii="Arial" w:hAnsi="Arial" w:cs="Arial"/>
          <w:b/>
          <w:u w:val="single"/>
        </w:rPr>
        <w:t>s</w:t>
      </w:r>
      <w:r w:rsidR="0066268D" w:rsidRPr="008740D6">
        <w:rPr>
          <w:rFonts w:ascii="Arial" w:hAnsi="Arial" w:cs="Arial"/>
          <w:b/>
          <w:u w:val="single"/>
        </w:rPr>
        <w:t xml:space="preserve"> mesure</w:t>
      </w:r>
      <w:r w:rsidRPr="008740D6">
        <w:rPr>
          <w:rFonts w:ascii="Arial" w:hAnsi="Arial" w:cs="Arial"/>
          <w:b/>
          <w:u w:val="single"/>
        </w:rPr>
        <w:t>s</w:t>
      </w:r>
      <w:r w:rsidR="00C01938" w:rsidRPr="008740D6">
        <w:rPr>
          <w:rFonts w:ascii="Arial" w:hAnsi="Arial" w:cs="Arial"/>
          <w:b/>
          <w:u w:val="single"/>
        </w:rPr>
        <w:t xml:space="preserve"> (1</w:t>
      </w:r>
      <w:r w:rsidR="009A7682" w:rsidRPr="008740D6">
        <w:rPr>
          <w:rFonts w:ascii="Arial" w:hAnsi="Arial" w:cs="Arial"/>
          <w:b/>
          <w:u w:val="single"/>
        </w:rPr>
        <w:t>5</w:t>
      </w:r>
      <w:r w:rsidR="00DB596C">
        <w:rPr>
          <w:rFonts w:ascii="Arial" w:hAnsi="Arial" w:cs="Arial"/>
          <w:b/>
          <w:u w:val="single"/>
        </w:rPr>
        <w:t> </w:t>
      </w:r>
      <w:r w:rsidR="00C01938" w:rsidRPr="008740D6">
        <w:rPr>
          <w:rFonts w:ascii="Arial" w:hAnsi="Arial" w:cs="Arial"/>
          <w:b/>
          <w:u w:val="single"/>
        </w:rPr>
        <w:t>%)</w:t>
      </w:r>
    </w:p>
    <w:p w14:paraId="23951568" w14:textId="77777777" w:rsidR="00433B94" w:rsidRPr="008740D6" w:rsidRDefault="00433B94" w:rsidP="002244CD">
      <w:pPr>
        <w:keepNext/>
        <w:tabs>
          <w:tab w:val="left" w:pos="0"/>
          <w:tab w:val="left" w:pos="142"/>
          <w:tab w:val="left" w:pos="284"/>
        </w:tabs>
        <w:ind w:left="569"/>
        <w:jc w:val="both"/>
        <w:rPr>
          <w:rFonts w:cs="Arial"/>
          <w:sz w:val="22"/>
          <w:szCs w:val="22"/>
        </w:rPr>
      </w:pPr>
    </w:p>
    <w:p w14:paraId="2962F4C0" w14:textId="33CF5E89" w:rsidR="00340809" w:rsidRPr="008740D6" w:rsidRDefault="00340809" w:rsidP="002244CD">
      <w:pPr>
        <w:keepNext/>
        <w:tabs>
          <w:tab w:val="left" w:pos="0"/>
          <w:tab w:val="left" w:pos="142"/>
          <w:tab w:val="left" w:pos="284"/>
        </w:tabs>
        <w:ind w:left="569"/>
        <w:jc w:val="both"/>
        <w:rPr>
          <w:rFonts w:cs="Arial"/>
          <w:sz w:val="22"/>
          <w:szCs w:val="22"/>
        </w:rPr>
      </w:pPr>
      <w:r w:rsidRPr="008740D6">
        <w:rPr>
          <w:rFonts w:cs="Arial"/>
          <w:sz w:val="22"/>
          <w:szCs w:val="22"/>
        </w:rPr>
        <w:t xml:space="preserve">Ce critère permet au soumissionnaire de faire valoir la durabilité </w:t>
      </w:r>
      <w:r w:rsidR="00C056ED" w:rsidRPr="008740D6">
        <w:rPr>
          <w:rFonts w:cs="Arial"/>
          <w:sz w:val="22"/>
          <w:szCs w:val="22"/>
        </w:rPr>
        <w:t xml:space="preserve">dans le temps </w:t>
      </w:r>
      <w:r w:rsidRPr="008740D6">
        <w:rPr>
          <w:rFonts w:cs="Arial"/>
          <w:sz w:val="22"/>
          <w:szCs w:val="22"/>
        </w:rPr>
        <w:t>des réductions de consommation d’énergie et d’émission de GES générées par les mesures qu’il se propose d’implanter si son projet est retenu</w:t>
      </w:r>
      <w:r w:rsidR="0088713B" w:rsidRPr="008740D6">
        <w:rPr>
          <w:rFonts w:cs="Arial"/>
          <w:sz w:val="22"/>
          <w:szCs w:val="22"/>
        </w:rPr>
        <w:t>, et ce, au-delà de la Période de suivi de la performance</w:t>
      </w:r>
      <w:r w:rsidR="00AF365F">
        <w:rPr>
          <w:rFonts w:cs="Arial"/>
          <w:sz w:val="22"/>
          <w:szCs w:val="22"/>
        </w:rPr>
        <w:t>.</w:t>
      </w:r>
    </w:p>
    <w:p w14:paraId="54543C8B" w14:textId="77777777" w:rsidR="00433B94" w:rsidRPr="008740D6" w:rsidRDefault="00433B94" w:rsidP="002244CD">
      <w:pPr>
        <w:keepNext/>
        <w:tabs>
          <w:tab w:val="left" w:pos="0"/>
          <w:tab w:val="left" w:pos="142"/>
          <w:tab w:val="left" w:pos="284"/>
        </w:tabs>
        <w:ind w:left="569"/>
        <w:jc w:val="both"/>
        <w:rPr>
          <w:rFonts w:cs="Arial"/>
          <w:sz w:val="22"/>
          <w:szCs w:val="22"/>
        </w:rPr>
      </w:pPr>
    </w:p>
    <w:p w14:paraId="3EA395AF" w14:textId="25EE6911" w:rsidR="00340809" w:rsidRPr="008740D6" w:rsidRDefault="00340809" w:rsidP="002244CD">
      <w:pPr>
        <w:tabs>
          <w:tab w:val="left" w:pos="142"/>
          <w:tab w:val="left" w:pos="284"/>
        </w:tabs>
        <w:spacing w:after="120"/>
        <w:ind w:left="569"/>
        <w:jc w:val="both"/>
        <w:rPr>
          <w:rFonts w:cs="Arial"/>
          <w:sz w:val="22"/>
          <w:szCs w:val="22"/>
        </w:rPr>
      </w:pPr>
      <w:r w:rsidRPr="008740D6">
        <w:rPr>
          <w:rFonts w:cs="Arial"/>
          <w:sz w:val="22"/>
          <w:szCs w:val="22"/>
        </w:rPr>
        <w:t>Pour ce faire</w:t>
      </w:r>
      <w:r w:rsidR="00361AA0" w:rsidRPr="008740D6">
        <w:rPr>
          <w:rFonts w:cs="Arial"/>
          <w:sz w:val="22"/>
          <w:szCs w:val="22"/>
        </w:rPr>
        <w:t>,</w:t>
      </w:r>
      <w:r w:rsidRPr="008740D6">
        <w:rPr>
          <w:rFonts w:cs="Arial"/>
          <w:sz w:val="22"/>
          <w:szCs w:val="22"/>
        </w:rPr>
        <w:t xml:space="preserve"> le soumissionnaire doit démontrer en quoi la pérennité et la robustesse des mesures proposées </w:t>
      </w:r>
      <w:r w:rsidR="00C056ED" w:rsidRPr="008740D6">
        <w:rPr>
          <w:rFonts w:cs="Arial"/>
          <w:sz w:val="22"/>
          <w:szCs w:val="22"/>
        </w:rPr>
        <w:t>permet</w:t>
      </w:r>
      <w:r w:rsidR="00AF365F">
        <w:rPr>
          <w:rFonts w:cs="Arial"/>
          <w:sz w:val="22"/>
          <w:szCs w:val="22"/>
        </w:rPr>
        <w:t>tent</w:t>
      </w:r>
      <w:r w:rsidRPr="008740D6">
        <w:rPr>
          <w:rFonts w:cs="Arial"/>
          <w:sz w:val="22"/>
          <w:szCs w:val="22"/>
        </w:rPr>
        <w:t xml:space="preserve"> minimalement </w:t>
      </w:r>
      <w:r w:rsidR="00C056ED" w:rsidRPr="008740D6">
        <w:rPr>
          <w:rFonts w:cs="Arial"/>
          <w:sz w:val="22"/>
          <w:szCs w:val="22"/>
        </w:rPr>
        <w:t>de</w:t>
      </w:r>
      <w:r w:rsidRPr="008740D6">
        <w:rPr>
          <w:rFonts w:cs="Arial"/>
          <w:sz w:val="22"/>
          <w:szCs w:val="22"/>
        </w:rPr>
        <w:t> :</w:t>
      </w:r>
    </w:p>
    <w:p w14:paraId="24B237B6" w14:textId="2046862B" w:rsidR="00340809" w:rsidRPr="008740D6" w:rsidRDefault="00C056ED" w:rsidP="00EA7BA4">
      <w:pPr>
        <w:pStyle w:val="Paragraphedeliste"/>
        <w:numPr>
          <w:ilvl w:val="0"/>
          <w:numId w:val="34"/>
        </w:numPr>
        <w:tabs>
          <w:tab w:val="left" w:pos="142"/>
          <w:tab w:val="left" w:pos="284"/>
        </w:tabs>
        <w:spacing w:after="120" w:line="240" w:lineRule="auto"/>
        <w:ind w:left="1703" w:hanging="567"/>
        <w:contextualSpacing w:val="0"/>
        <w:jc w:val="both"/>
        <w:rPr>
          <w:rFonts w:ascii="Arial" w:hAnsi="Arial" w:cs="Arial"/>
        </w:rPr>
      </w:pPr>
      <w:r w:rsidRPr="008740D6">
        <w:rPr>
          <w:rFonts w:ascii="Arial" w:eastAsia="Times New Roman" w:hAnsi="Arial" w:cs="Arial"/>
          <w:lang w:eastAsia="fr-FR"/>
        </w:rPr>
        <w:t xml:space="preserve">Respecter les Critères de sélection des équipements (exigences techniques) de </w:t>
      </w:r>
      <w:r w:rsidR="00361AA0" w:rsidRPr="008740D6">
        <w:rPr>
          <w:rFonts w:ascii="Arial" w:eastAsia="Times New Roman" w:hAnsi="Arial" w:cs="Arial"/>
          <w:lang w:eastAsia="fr-FR"/>
        </w:rPr>
        <w:t>l’Organisme</w:t>
      </w:r>
      <w:r w:rsidR="00AF365F">
        <w:rPr>
          <w:rFonts w:ascii="Arial" w:eastAsia="Times New Roman" w:hAnsi="Arial" w:cs="Arial"/>
          <w:lang w:eastAsia="fr-FR"/>
        </w:rPr>
        <w:t>,</w:t>
      </w:r>
      <w:r w:rsidR="00361AA0" w:rsidRPr="008740D6">
        <w:rPr>
          <w:rFonts w:ascii="Arial" w:eastAsia="Times New Roman" w:hAnsi="Arial" w:cs="Arial"/>
          <w:lang w:eastAsia="fr-FR"/>
        </w:rPr>
        <w:t xml:space="preserve"> </w:t>
      </w:r>
      <w:r w:rsidRPr="008740D6">
        <w:rPr>
          <w:rFonts w:ascii="Arial" w:eastAsia="Times New Roman" w:hAnsi="Arial" w:cs="Arial"/>
          <w:lang w:eastAsia="fr-FR"/>
        </w:rPr>
        <w:t>qui sont joints à la Base de référence</w:t>
      </w:r>
      <w:r w:rsidR="00AF365F">
        <w:rPr>
          <w:rFonts w:ascii="Arial" w:hAnsi="Arial" w:cs="Arial"/>
        </w:rPr>
        <w:t>;</w:t>
      </w:r>
    </w:p>
    <w:p w14:paraId="6410127D" w14:textId="2E81ED35" w:rsidR="00CF23D6" w:rsidRPr="008740D6" w:rsidRDefault="00CF23D6" w:rsidP="00EA7BA4">
      <w:pPr>
        <w:pStyle w:val="Paragraphedeliste"/>
        <w:numPr>
          <w:ilvl w:val="0"/>
          <w:numId w:val="34"/>
        </w:numPr>
        <w:tabs>
          <w:tab w:val="left" w:pos="142"/>
          <w:tab w:val="left" w:pos="284"/>
        </w:tabs>
        <w:spacing w:after="120" w:line="240" w:lineRule="auto"/>
        <w:ind w:left="1703" w:hanging="567"/>
        <w:contextualSpacing w:val="0"/>
        <w:jc w:val="both"/>
        <w:rPr>
          <w:rFonts w:ascii="Arial" w:eastAsia="Times New Roman" w:hAnsi="Arial" w:cs="Arial"/>
          <w:lang w:eastAsia="fr-FR"/>
        </w:rPr>
      </w:pPr>
      <w:r w:rsidRPr="008740D6">
        <w:rPr>
          <w:rFonts w:ascii="Arial" w:eastAsia="Times New Roman" w:hAnsi="Arial" w:cs="Arial"/>
          <w:lang w:eastAsia="fr-FR"/>
        </w:rPr>
        <w:t>Procurer une durée de vie utile pondérée (DVUP) attendue de 20 ans, à l’exception d’une mesure spécifique de contrôle (ajout ou optimisation) ou d’une mesure de remise au point des systèmes mécaniques de bâtiment (</w:t>
      </w:r>
      <w:r w:rsidRPr="00D46AE9">
        <w:rPr>
          <w:rFonts w:ascii="Arial" w:eastAsia="Times New Roman" w:hAnsi="Arial" w:cs="Arial"/>
          <w:lang w:eastAsia="fr-FR"/>
        </w:rPr>
        <w:t>RCx</w:t>
      </w:r>
      <w:r w:rsidRPr="008740D6">
        <w:rPr>
          <w:rFonts w:ascii="Arial" w:eastAsia="Times New Roman" w:hAnsi="Arial" w:cs="Arial"/>
          <w:lang w:eastAsia="fr-FR"/>
        </w:rPr>
        <w:t xml:space="preserve">). Dans ces </w:t>
      </w:r>
      <w:r w:rsidR="00361AA0" w:rsidRPr="008740D6">
        <w:rPr>
          <w:rFonts w:ascii="Arial" w:eastAsia="Times New Roman" w:hAnsi="Arial" w:cs="Arial"/>
          <w:lang w:eastAsia="fr-FR"/>
        </w:rPr>
        <w:t xml:space="preserve">deux </w:t>
      </w:r>
      <w:r w:rsidRPr="008740D6">
        <w:rPr>
          <w:rFonts w:ascii="Arial" w:eastAsia="Times New Roman" w:hAnsi="Arial" w:cs="Arial"/>
          <w:lang w:eastAsia="fr-FR"/>
        </w:rPr>
        <w:t>cas</w:t>
      </w:r>
      <w:r w:rsidR="00361AA0" w:rsidRPr="008740D6">
        <w:rPr>
          <w:rFonts w:ascii="Arial" w:eastAsia="Times New Roman" w:hAnsi="Arial" w:cs="Arial"/>
          <w:lang w:eastAsia="fr-FR"/>
        </w:rPr>
        <w:t xml:space="preserve"> d’exception</w:t>
      </w:r>
      <w:r w:rsidRPr="008740D6">
        <w:rPr>
          <w:rFonts w:ascii="Arial" w:eastAsia="Times New Roman" w:hAnsi="Arial" w:cs="Arial"/>
          <w:lang w:eastAsia="fr-FR"/>
        </w:rPr>
        <w:t xml:space="preserve">, la DVUP attendue est de 5 </w:t>
      </w:r>
      <w:r w:rsidR="00D46AE9" w:rsidRPr="008740D6">
        <w:rPr>
          <w:rFonts w:ascii="Arial" w:eastAsia="Times New Roman" w:hAnsi="Arial" w:cs="Arial"/>
          <w:lang w:eastAsia="fr-FR"/>
        </w:rPr>
        <w:t>ans;</w:t>
      </w:r>
    </w:p>
    <w:p w14:paraId="57A2294A" w14:textId="3AE97D82" w:rsidR="00CF23D6" w:rsidRPr="008740D6" w:rsidRDefault="00CF23D6" w:rsidP="00EA7BA4">
      <w:pPr>
        <w:pStyle w:val="Paragraphedeliste"/>
        <w:numPr>
          <w:ilvl w:val="0"/>
          <w:numId w:val="34"/>
        </w:numPr>
        <w:tabs>
          <w:tab w:val="left" w:pos="142"/>
          <w:tab w:val="left" w:pos="284"/>
        </w:tabs>
        <w:spacing w:after="0" w:line="240" w:lineRule="auto"/>
        <w:ind w:left="1703" w:hanging="567"/>
        <w:contextualSpacing w:val="0"/>
        <w:jc w:val="both"/>
        <w:rPr>
          <w:rFonts w:ascii="Arial" w:eastAsia="Times New Roman" w:hAnsi="Arial" w:cs="Arial"/>
          <w:lang w:eastAsia="fr-FR"/>
        </w:rPr>
      </w:pPr>
      <w:r w:rsidRPr="008740D6">
        <w:rPr>
          <w:rFonts w:ascii="Arial" w:eastAsia="Times New Roman" w:hAnsi="Arial" w:cs="Arial"/>
          <w:lang w:eastAsia="fr-FR"/>
        </w:rPr>
        <w:t xml:space="preserve">Éviter </w:t>
      </w:r>
      <w:r w:rsidR="001F1AD5" w:rsidRPr="008740D6">
        <w:rPr>
          <w:rFonts w:ascii="Arial" w:eastAsia="Times New Roman" w:hAnsi="Arial" w:cs="Arial"/>
          <w:lang w:eastAsia="fr-FR"/>
        </w:rPr>
        <w:t xml:space="preserve">d’opérer </w:t>
      </w:r>
      <w:r w:rsidR="00105A46" w:rsidRPr="008740D6">
        <w:rPr>
          <w:rFonts w:ascii="Arial" w:eastAsia="Times New Roman" w:hAnsi="Arial" w:cs="Arial"/>
          <w:lang w:eastAsia="fr-FR"/>
        </w:rPr>
        <w:t>tout</w:t>
      </w:r>
      <w:r w:rsidR="001F1AD5" w:rsidRPr="008740D6">
        <w:rPr>
          <w:rFonts w:ascii="Arial" w:eastAsia="Times New Roman" w:hAnsi="Arial" w:cs="Arial"/>
          <w:lang w:eastAsia="fr-FR"/>
        </w:rPr>
        <w:t xml:space="preserve"> équipement en dehors des paramètres recommandés par le </w:t>
      </w:r>
      <w:r w:rsidR="00426FB2">
        <w:rPr>
          <w:rFonts w:ascii="Arial" w:eastAsia="Times New Roman" w:hAnsi="Arial" w:cs="Arial"/>
          <w:lang w:eastAsia="fr-FR"/>
        </w:rPr>
        <w:t xml:space="preserve">fabricant </w:t>
      </w:r>
      <w:r w:rsidRPr="008740D6">
        <w:rPr>
          <w:rFonts w:ascii="Arial" w:eastAsia="Times New Roman" w:hAnsi="Arial" w:cs="Arial"/>
          <w:lang w:eastAsia="fr-FR"/>
        </w:rPr>
        <w:t>durant la Période de suivi de performance.</w:t>
      </w:r>
    </w:p>
    <w:p w14:paraId="0316DA99" w14:textId="77777777" w:rsidR="003C2AC1" w:rsidRPr="008740D6" w:rsidRDefault="003C2AC1" w:rsidP="002244CD">
      <w:pPr>
        <w:pStyle w:val="Paragraphedeliste"/>
        <w:tabs>
          <w:tab w:val="left" w:pos="142"/>
          <w:tab w:val="left" w:pos="284"/>
        </w:tabs>
        <w:spacing w:after="0" w:line="240" w:lineRule="auto"/>
        <w:ind w:left="1703"/>
        <w:contextualSpacing w:val="0"/>
        <w:jc w:val="both"/>
        <w:rPr>
          <w:rFonts w:ascii="Arial" w:eastAsia="Times New Roman" w:hAnsi="Arial" w:cs="Arial"/>
          <w:lang w:eastAsia="fr-FR"/>
        </w:rPr>
      </w:pPr>
    </w:p>
    <w:p w14:paraId="1ECCC37A" w14:textId="27A0E881" w:rsidR="00340809" w:rsidRPr="00DB596C" w:rsidRDefault="00340809" w:rsidP="002244CD">
      <w:pPr>
        <w:tabs>
          <w:tab w:val="left" w:pos="142"/>
          <w:tab w:val="left" w:pos="284"/>
          <w:tab w:val="left" w:pos="1260"/>
          <w:tab w:val="left" w:pos="3420"/>
        </w:tabs>
        <w:ind w:left="569"/>
        <w:jc w:val="both"/>
        <w:rPr>
          <w:rFonts w:cs="Arial"/>
          <w:sz w:val="22"/>
          <w:szCs w:val="22"/>
        </w:rPr>
      </w:pPr>
      <w:r w:rsidRPr="008740D6">
        <w:rPr>
          <w:rFonts w:cs="Arial"/>
          <w:sz w:val="22"/>
          <w:szCs w:val="22"/>
        </w:rPr>
        <w:t>Le soumissionnaire doit fournir les informations suivantes sur chaque mesure (</w:t>
      </w:r>
      <w:r w:rsidR="00426FB2">
        <w:rPr>
          <w:rFonts w:cs="Arial"/>
          <w:sz w:val="22"/>
          <w:szCs w:val="22"/>
        </w:rPr>
        <w:t xml:space="preserve">remplir </w:t>
      </w:r>
      <w:r w:rsidRPr="00D46AE9">
        <w:rPr>
          <w:rFonts w:cs="Arial"/>
          <w:sz w:val="22"/>
          <w:szCs w:val="22"/>
          <w:highlight w:val="green"/>
        </w:rPr>
        <w:t>l’annexe 4)</w:t>
      </w:r>
      <w:r w:rsidR="00426FB2">
        <w:rPr>
          <w:rFonts w:cs="Arial"/>
          <w:sz w:val="22"/>
          <w:szCs w:val="22"/>
        </w:rPr>
        <w:t> </w:t>
      </w:r>
      <w:r w:rsidRPr="008740D6">
        <w:rPr>
          <w:rFonts w:cs="Arial"/>
          <w:sz w:val="22"/>
          <w:szCs w:val="22"/>
        </w:rPr>
        <w:t>:</w:t>
      </w:r>
    </w:p>
    <w:p w14:paraId="3073D306" w14:textId="3C75F2A2" w:rsidR="00ED19CA" w:rsidRPr="008740D6" w:rsidRDefault="00ED19CA" w:rsidP="00EA7BA4">
      <w:pPr>
        <w:numPr>
          <w:ilvl w:val="0"/>
          <w:numId w:val="35"/>
        </w:numPr>
        <w:tabs>
          <w:tab w:val="clear" w:pos="720"/>
          <w:tab w:val="left" w:pos="142"/>
          <w:tab w:val="left" w:pos="284"/>
          <w:tab w:val="left" w:pos="1134"/>
          <w:tab w:val="left" w:pos="1260"/>
          <w:tab w:val="left" w:pos="3420"/>
        </w:tabs>
        <w:spacing w:after="120"/>
        <w:ind w:left="1703" w:hanging="567"/>
        <w:jc w:val="both"/>
        <w:rPr>
          <w:rFonts w:cs="Arial"/>
          <w:sz w:val="22"/>
          <w:szCs w:val="22"/>
        </w:rPr>
      </w:pPr>
      <w:r w:rsidRPr="008740D6">
        <w:rPr>
          <w:rFonts w:cs="Arial"/>
          <w:bCs/>
          <w:sz w:val="22"/>
          <w:szCs w:val="22"/>
        </w:rPr>
        <w:t xml:space="preserve">Préciser le modèle ainsi que la marque des nouveaux équipements qui seront installés et leur puissance nominale (chaudières, refroidisseurs, pompes, appareils spéciaux, équipement de contrôle, etc.) et faire la correspondance avec les critères de sélection (exigences techniques) de </w:t>
      </w:r>
      <w:r w:rsidR="00D46AE9" w:rsidRPr="008740D6">
        <w:rPr>
          <w:rFonts w:cs="Arial"/>
          <w:bCs/>
          <w:sz w:val="22"/>
          <w:szCs w:val="22"/>
        </w:rPr>
        <w:t>l’Organisme;</w:t>
      </w:r>
    </w:p>
    <w:p w14:paraId="66736465" w14:textId="13EA084C" w:rsidR="0066268D" w:rsidRPr="008740D6" w:rsidRDefault="00ED19CA" w:rsidP="00EA7BA4">
      <w:pPr>
        <w:numPr>
          <w:ilvl w:val="0"/>
          <w:numId w:val="35"/>
        </w:numPr>
        <w:tabs>
          <w:tab w:val="clear" w:pos="720"/>
          <w:tab w:val="left" w:pos="142"/>
          <w:tab w:val="left" w:pos="284"/>
          <w:tab w:val="left" w:pos="1134"/>
          <w:tab w:val="left" w:pos="1260"/>
          <w:tab w:val="left" w:pos="3420"/>
        </w:tabs>
        <w:spacing w:after="120"/>
        <w:ind w:left="1703" w:hanging="567"/>
        <w:jc w:val="both"/>
        <w:rPr>
          <w:rFonts w:cs="Arial"/>
          <w:bCs/>
          <w:sz w:val="22"/>
          <w:szCs w:val="22"/>
        </w:rPr>
      </w:pPr>
      <w:r w:rsidRPr="008740D6">
        <w:rPr>
          <w:rFonts w:cs="Arial"/>
          <w:bCs/>
          <w:sz w:val="22"/>
          <w:szCs w:val="22"/>
        </w:rPr>
        <w:t>Fournir la DVUP attendue en indiquant la durée de vie utile (DVU) de chaque composant touché par l’implantation de chacune des mesures, et en la multipliant par la proportion de la valeur de chacun des composants par rapport au coût total de la mesure. Respecter également les consignes suivantes</w:t>
      </w:r>
      <w:r w:rsidR="00426FB2">
        <w:rPr>
          <w:rFonts w:cs="Arial"/>
          <w:bCs/>
          <w:sz w:val="22"/>
          <w:szCs w:val="22"/>
        </w:rPr>
        <w:t> </w:t>
      </w:r>
      <w:r w:rsidRPr="008740D6">
        <w:rPr>
          <w:rFonts w:cs="Arial"/>
          <w:bCs/>
          <w:sz w:val="22"/>
          <w:szCs w:val="22"/>
        </w:rPr>
        <w:t>:</w:t>
      </w:r>
    </w:p>
    <w:p w14:paraId="73DF6103" w14:textId="7A568309" w:rsidR="0066268D" w:rsidRPr="008740D6" w:rsidRDefault="00D46AE9" w:rsidP="00EA7BA4">
      <w:pPr>
        <w:pStyle w:val="Paragraphedeliste"/>
        <w:numPr>
          <w:ilvl w:val="0"/>
          <w:numId w:val="35"/>
        </w:numPr>
        <w:tabs>
          <w:tab w:val="clear" w:pos="720"/>
          <w:tab w:val="left" w:pos="142"/>
          <w:tab w:val="left" w:pos="284"/>
          <w:tab w:val="left" w:pos="1134"/>
        </w:tabs>
        <w:spacing w:after="0" w:line="240" w:lineRule="auto"/>
        <w:ind w:left="1703" w:hanging="567"/>
        <w:jc w:val="both"/>
        <w:rPr>
          <w:rFonts w:ascii="Arial" w:hAnsi="Arial" w:cs="Arial"/>
        </w:rPr>
      </w:pPr>
      <w:r>
        <w:rPr>
          <w:rFonts w:ascii="Arial" w:hAnsi="Arial" w:cs="Arial"/>
        </w:rPr>
        <w:t>Le soumissionnaire</w:t>
      </w:r>
      <w:r w:rsidR="0066268D" w:rsidRPr="008740D6">
        <w:rPr>
          <w:rFonts w:ascii="Arial" w:hAnsi="Arial" w:cs="Arial"/>
        </w:rPr>
        <w:t xml:space="preserve"> doit utiliser les valeurs indiquées dans les ouvrages de référence suivants pour la durée de vie utile, par ordre de priorité (en fournissant en annexe de sa </w:t>
      </w:r>
      <w:r w:rsidR="00AC4601" w:rsidRPr="008740D6">
        <w:rPr>
          <w:rFonts w:ascii="Arial" w:hAnsi="Arial" w:cs="Arial"/>
        </w:rPr>
        <w:t>Soumission</w:t>
      </w:r>
      <w:r w:rsidR="0066268D" w:rsidRPr="008740D6">
        <w:rPr>
          <w:rFonts w:ascii="Arial" w:hAnsi="Arial" w:cs="Arial"/>
        </w:rPr>
        <w:t xml:space="preserve"> les copies des pages des documents de référence utilisés pour chacune des mesures) :</w:t>
      </w:r>
    </w:p>
    <w:p w14:paraId="5B99A6A0" w14:textId="144CFE1D" w:rsidR="0066268D" w:rsidRPr="00D46AE9" w:rsidRDefault="0066268D" w:rsidP="00EA7BA4">
      <w:pPr>
        <w:pStyle w:val="Retraitnumrot2"/>
        <w:keepLines w:val="0"/>
        <w:numPr>
          <w:ilvl w:val="0"/>
          <w:numId w:val="26"/>
        </w:numPr>
        <w:tabs>
          <w:tab w:val="left" w:pos="142"/>
          <w:tab w:val="left" w:pos="284"/>
        </w:tabs>
        <w:spacing w:before="0" w:after="0" w:line="240" w:lineRule="auto"/>
        <w:ind w:left="2701"/>
        <w:jc w:val="both"/>
        <w:rPr>
          <w:rFonts w:cs="Arial"/>
          <w:sz w:val="22"/>
          <w:szCs w:val="22"/>
        </w:rPr>
      </w:pPr>
      <w:r w:rsidRPr="00D46AE9">
        <w:rPr>
          <w:rFonts w:cs="Arial"/>
          <w:sz w:val="22"/>
          <w:szCs w:val="22"/>
        </w:rPr>
        <w:t xml:space="preserve">la plus récente version du </w:t>
      </w:r>
      <w:r w:rsidRPr="00D46AE9">
        <w:rPr>
          <w:rFonts w:cs="Arial"/>
          <w:i/>
          <w:sz w:val="22"/>
          <w:szCs w:val="22"/>
        </w:rPr>
        <w:t xml:space="preserve">ASHRAE </w:t>
      </w:r>
      <w:proofErr w:type="spellStart"/>
      <w:r w:rsidRPr="00D46AE9">
        <w:rPr>
          <w:rFonts w:cs="Arial"/>
          <w:i/>
          <w:sz w:val="22"/>
          <w:szCs w:val="22"/>
        </w:rPr>
        <w:t>Handbook</w:t>
      </w:r>
      <w:proofErr w:type="spellEnd"/>
      <w:r w:rsidRPr="00D46AE9">
        <w:rPr>
          <w:rFonts w:cs="Arial"/>
          <w:i/>
          <w:sz w:val="22"/>
          <w:szCs w:val="22"/>
        </w:rPr>
        <w:t xml:space="preserve"> – HVAC </w:t>
      </w:r>
      <w:r w:rsidR="00D46AE9" w:rsidRPr="00D46AE9">
        <w:rPr>
          <w:rFonts w:cs="Arial"/>
          <w:i/>
          <w:sz w:val="22"/>
          <w:szCs w:val="22"/>
        </w:rPr>
        <w:t>Applications</w:t>
      </w:r>
      <w:r w:rsidR="00D46AE9" w:rsidRPr="00D46AE9">
        <w:rPr>
          <w:rFonts w:cs="Arial"/>
          <w:sz w:val="22"/>
          <w:szCs w:val="22"/>
        </w:rPr>
        <w:t>;</w:t>
      </w:r>
    </w:p>
    <w:p w14:paraId="309A2FC1" w14:textId="68BD6258" w:rsidR="0066268D" w:rsidRPr="00D46AE9" w:rsidRDefault="0066268D" w:rsidP="00EA7BA4">
      <w:pPr>
        <w:pStyle w:val="Retraitnumrot2"/>
        <w:keepLines w:val="0"/>
        <w:numPr>
          <w:ilvl w:val="0"/>
          <w:numId w:val="26"/>
        </w:numPr>
        <w:tabs>
          <w:tab w:val="left" w:pos="142"/>
          <w:tab w:val="left" w:pos="284"/>
        </w:tabs>
        <w:spacing w:before="0" w:after="0" w:line="240" w:lineRule="auto"/>
        <w:ind w:left="2701"/>
        <w:jc w:val="both"/>
        <w:rPr>
          <w:rFonts w:cs="Arial"/>
          <w:sz w:val="22"/>
          <w:szCs w:val="22"/>
        </w:rPr>
      </w:pPr>
      <w:r w:rsidRPr="00D46AE9">
        <w:rPr>
          <w:rFonts w:cs="Arial"/>
          <w:sz w:val="22"/>
          <w:szCs w:val="22"/>
        </w:rPr>
        <w:t xml:space="preserve">la plus récente version du </w:t>
      </w:r>
      <w:proofErr w:type="spellStart"/>
      <w:r w:rsidRPr="00D46AE9">
        <w:rPr>
          <w:rFonts w:cs="Arial"/>
          <w:i/>
          <w:sz w:val="22"/>
          <w:szCs w:val="22"/>
        </w:rPr>
        <w:t>RSMeans</w:t>
      </w:r>
      <w:proofErr w:type="spellEnd"/>
      <w:r w:rsidRPr="00D46AE9">
        <w:rPr>
          <w:rFonts w:cs="Arial"/>
          <w:i/>
          <w:sz w:val="22"/>
          <w:szCs w:val="22"/>
        </w:rPr>
        <w:t xml:space="preserve"> Facilities Maintenance &amp; </w:t>
      </w:r>
      <w:proofErr w:type="spellStart"/>
      <w:r w:rsidRPr="00D46AE9">
        <w:rPr>
          <w:rFonts w:cs="Arial"/>
          <w:i/>
          <w:sz w:val="22"/>
          <w:szCs w:val="22"/>
        </w:rPr>
        <w:t>Repair</w:t>
      </w:r>
      <w:proofErr w:type="spellEnd"/>
      <w:r w:rsidRPr="00D46AE9">
        <w:rPr>
          <w:rFonts w:cs="Arial"/>
          <w:i/>
          <w:sz w:val="22"/>
          <w:szCs w:val="22"/>
        </w:rPr>
        <w:t xml:space="preserve"> </w:t>
      </w:r>
      <w:proofErr w:type="spellStart"/>
      <w:r w:rsidRPr="00D46AE9">
        <w:rPr>
          <w:rFonts w:cs="Arial"/>
          <w:i/>
          <w:sz w:val="22"/>
          <w:szCs w:val="22"/>
        </w:rPr>
        <w:t>Cost</w:t>
      </w:r>
      <w:proofErr w:type="spellEnd"/>
      <w:r w:rsidRPr="00D46AE9">
        <w:rPr>
          <w:rFonts w:cs="Arial"/>
          <w:i/>
          <w:sz w:val="22"/>
          <w:szCs w:val="22"/>
        </w:rPr>
        <w:t xml:space="preserve"> Data</w:t>
      </w:r>
      <w:r w:rsidRPr="00D46AE9">
        <w:rPr>
          <w:rFonts w:cs="Arial"/>
          <w:sz w:val="22"/>
          <w:szCs w:val="22"/>
        </w:rPr>
        <w:t>, chapitre</w:t>
      </w:r>
      <w:r w:rsidRPr="00D46AE9">
        <w:rPr>
          <w:rFonts w:cs="Arial"/>
          <w:i/>
          <w:sz w:val="22"/>
          <w:szCs w:val="22"/>
        </w:rPr>
        <w:t xml:space="preserve"> Maintenance and </w:t>
      </w:r>
      <w:proofErr w:type="spellStart"/>
      <w:r w:rsidRPr="00D46AE9">
        <w:rPr>
          <w:rFonts w:cs="Arial"/>
          <w:i/>
          <w:sz w:val="22"/>
          <w:szCs w:val="22"/>
        </w:rPr>
        <w:t>Repair</w:t>
      </w:r>
      <w:proofErr w:type="spellEnd"/>
      <w:r w:rsidR="00426FB2">
        <w:rPr>
          <w:rFonts w:cs="Arial"/>
          <w:sz w:val="22"/>
          <w:szCs w:val="22"/>
        </w:rPr>
        <w:t>;</w:t>
      </w:r>
    </w:p>
    <w:p w14:paraId="2626BA9C" w14:textId="4472B292" w:rsidR="00ED19CA" w:rsidRPr="008740D6" w:rsidRDefault="00ED19CA" w:rsidP="00EA7BA4">
      <w:pPr>
        <w:pStyle w:val="Retraitnumrot2"/>
        <w:keepLines w:val="0"/>
        <w:numPr>
          <w:ilvl w:val="0"/>
          <w:numId w:val="26"/>
        </w:numPr>
        <w:tabs>
          <w:tab w:val="left" w:pos="142"/>
          <w:tab w:val="left" w:pos="284"/>
        </w:tabs>
        <w:spacing w:before="0" w:after="0" w:line="240" w:lineRule="auto"/>
        <w:ind w:left="2701"/>
        <w:jc w:val="both"/>
        <w:rPr>
          <w:rFonts w:cs="Arial"/>
          <w:sz w:val="22"/>
          <w:szCs w:val="22"/>
        </w:rPr>
      </w:pPr>
      <w:r w:rsidRPr="008740D6">
        <w:rPr>
          <w:rFonts w:cs="Arial"/>
          <w:sz w:val="22"/>
          <w:szCs w:val="22"/>
        </w:rPr>
        <w:t>La DVU d’un composant de contrôle (ajout ou optimisation) ne peut dépasser 5 ans.</w:t>
      </w:r>
    </w:p>
    <w:p w14:paraId="36D1AEB1" w14:textId="77777777" w:rsidR="003C2AC1" w:rsidRPr="008740D6" w:rsidRDefault="003C2AC1" w:rsidP="002244CD">
      <w:pPr>
        <w:pStyle w:val="Paragraphedeliste"/>
        <w:tabs>
          <w:tab w:val="left" w:pos="142"/>
          <w:tab w:val="left" w:pos="284"/>
        </w:tabs>
        <w:spacing w:after="0" w:line="240" w:lineRule="auto"/>
        <w:ind w:left="2341"/>
        <w:jc w:val="both"/>
        <w:rPr>
          <w:rFonts w:ascii="Arial" w:hAnsi="Arial" w:cs="Arial"/>
        </w:rPr>
      </w:pPr>
    </w:p>
    <w:p w14:paraId="252782BC" w14:textId="7F395464" w:rsidR="0066268D" w:rsidRPr="008740D6" w:rsidRDefault="003C2AC1" w:rsidP="002244CD">
      <w:pPr>
        <w:pStyle w:val="Paragraphedeliste"/>
        <w:tabs>
          <w:tab w:val="left" w:pos="142"/>
          <w:tab w:val="left" w:pos="284"/>
        </w:tabs>
        <w:spacing w:after="0" w:line="240" w:lineRule="auto"/>
        <w:ind w:left="2341"/>
        <w:jc w:val="both"/>
        <w:rPr>
          <w:rFonts w:ascii="Arial" w:hAnsi="Arial" w:cs="Arial"/>
        </w:rPr>
      </w:pPr>
      <w:r w:rsidRPr="008740D6">
        <w:rPr>
          <w:rFonts w:ascii="Arial" w:hAnsi="Arial" w:cs="Arial"/>
        </w:rPr>
        <w:t xml:space="preserve">Note : </w:t>
      </w:r>
      <w:r w:rsidR="0066268D" w:rsidRPr="008740D6">
        <w:rPr>
          <w:rFonts w:ascii="Arial" w:hAnsi="Arial" w:cs="Arial"/>
        </w:rPr>
        <w:t xml:space="preserve">Advenant l’absence d’information dans les ouvrages de référence mentionnés précédemment sur les équipements que l’ESE propose d’implanter, il incombe à celle-ci de justifier la durée de vie utile desdits équipements en indiquant clairement sa source d’information, préférablement </w:t>
      </w:r>
      <w:r w:rsidR="00DB596C" w:rsidRPr="008740D6">
        <w:rPr>
          <w:rFonts w:ascii="Arial" w:hAnsi="Arial" w:cs="Arial"/>
        </w:rPr>
        <w:t>une organisation neutre</w:t>
      </w:r>
      <w:r w:rsidR="0066268D" w:rsidRPr="008740D6">
        <w:rPr>
          <w:rFonts w:ascii="Arial" w:hAnsi="Arial" w:cs="Arial"/>
        </w:rPr>
        <w:t xml:space="preserve"> comme l’ASHRAE, l</w:t>
      </w:r>
      <w:r w:rsidR="0066268D" w:rsidRPr="00C0666D">
        <w:rPr>
          <w:rFonts w:ascii="Arial" w:hAnsi="Arial" w:cs="Arial"/>
        </w:rPr>
        <w:t>’IES</w:t>
      </w:r>
      <w:r w:rsidR="0066268D" w:rsidRPr="008740D6">
        <w:rPr>
          <w:rFonts w:ascii="Arial" w:hAnsi="Arial" w:cs="Arial"/>
        </w:rPr>
        <w:t>, etc.</w:t>
      </w:r>
    </w:p>
    <w:p w14:paraId="77CF363E" w14:textId="77777777" w:rsidR="003C2AC1" w:rsidRPr="008740D6" w:rsidRDefault="003C2AC1" w:rsidP="002244CD">
      <w:pPr>
        <w:tabs>
          <w:tab w:val="left" w:pos="142"/>
          <w:tab w:val="left" w:pos="284"/>
          <w:tab w:val="left" w:pos="1260"/>
          <w:tab w:val="left" w:pos="3420"/>
        </w:tabs>
        <w:ind w:left="926"/>
        <w:jc w:val="both"/>
        <w:rPr>
          <w:rFonts w:cs="Arial"/>
          <w:sz w:val="22"/>
          <w:szCs w:val="22"/>
        </w:rPr>
      </w:pPr>
    </w:p>
    <w:p w14:paraId="6360E175" w14:textId="556779DC" w:rsidR="0066268D" w:rsidRPr="008740D6" w:rsidRDefault="0060298C" w:rsidP="00EA7BA4">
      <w:pPr>
        <w:pStyle w:val="Paragraphedeliste"/>
        <w:numPr>
          <w:ilvl w:val="0"/>
          <w:numId w:val="35"/>
        </w:numPr>
        <w:tabs>
          <w:tab w:val="clear" w:pos="720"/>
          <w:tab w:val="left" w:pos="142"/>
          <w:tab w:val="left" w:pos="284"/>
          <w:tab w:val="left" w:pos="3420"/>
        </w:tabs>
        <w:spacing w:after="0" w:line="240" w:lineRule="auto"/>
        <w:ind w:left="1703" w:hanging="567"/>
        <w:jc w:val="both"/>
        <w:rPr>
          <w:rFonts w:ascii="Arial" w:hAnsi="Arial" w:cs="Arial"/>
        </w:rPr>
      </w:pPr>
      <w:r w:rsidRPr="008740D6">
        <w:rPr>
          <w:rFonts w:ascii="Arial" w:hAnsi="Arial" w:cs="Arial"/>
        </w:rPr>
        <w:t xml:space="preserve">Pour les équipements principaux ayant une durée de vie inférieure à 20 ans, </w:t>
      </w:r>
      <w:r w:rsidR="00D46AE9">
        <w:rPr>
          <w:rFonts w:ascii="Arial" w:hAnsi="Arial" w:cs="Arial"/>
        </w:rPr>
        <w:t>le soumissionnaire</w:t>
      </w:r>
      <w:r w:rsidRPr="008740D6">
        <w:rPr>
          <w:rFonts w:ascii="Arial" w:hAnsi="Arial" w:cs="Arial"/>
        </w:rPr>
        <w:t xml:space="preserve"> devra expliquer quelles actions (remplacement, ajustement et calibrage, nettoyage, réparation partielle, inspection) devront être accomplies pour assurer la pérennité de la Mesure, soit pour maintenir la fonctionnalité des </w:t>
      </w:r>
      <w:r w:rsidRPr="008740D6">
        <w:rPr>
          <w:rFonts w:ascii="Arial" w:hAnsi="Arial" w:cs="Arial"/>
        </w:rPr>
        <w:lastRenderedPageBreak/>
        <w:t>équipements et les économies de la Mesure, et à quelle fréquence ces actions devront être effectuées sur la période de 20 ans</w:t>
      </w:r>
      <w:r w:rsidR="00523B9E">
        <w:rPr>
          <w:rFonts w:ascii="Arial" w:hAnsi="Arial" w:cs="Arial"/>
        </w:rPr>
        <w:t>;</w:t>
      </w:r>
    </w:p>
    <w:p w14:paraId="16B625F1" w14:textId="77777777" w:rsidR="003C2AC1" w:rsidRPr="008740D6" w:rsidRDefault="003C2AC1" w:rsidP="002244CD">
      <w:pPr>
        <w:tabs>
          <w:tab w:val="left" w:pos="142"/>
          <w:tab w:val="left" w:pos="284"/>
          <w:tab w:val="num" w:pos="1701"/>
          <w:tab w:val="left" w:pos="3420"/>
        </w:tabs>
        <w:ind w:left="2270" w:hanging="567"/>
        <w:jc w:val="both"/>
        <w:rPr>
          <w:rFonts w:eastAsia="Calibri" w:cs="Arial"/>
          <w:sz w:val="22"/>
          <w:szCs w:val="22"/>
          <w:lang w:eastAsia="en-US"/>
        </w:rPr>
      </w:pPr>
    </w:p>
    <w:p w14:paraId="64DA3942" w14:textId="04FFCF22" w:rsidR="00ED546E" w:rsidRPr="008740D6" w:rsidRDefault="0066268D" w:rsidP="00EA7BA4">
      <w:pPr>
        <w:pStyle w:val="Paragraphedeliste"/>
        <w:numPr>
          <w:ilvl w:val="0"/>
          <w:numId w:val="35"/>
        </w:numPr>
        <w:tabs>
          <w:tab w:val="clear" w:pos="720"/>
          <w:tab w:val="left" w:pos="142"/>
          <w:tab w:val="left" w:pos="284"/>
          <w:tab w:val="num" w:pos="1134"/>
          <w:tab w:val="num" w:pos="1701"/>
          <w:tab w:val="left" w:pos="3420"/>
        </w:tabs>
        <w:ind w:left="1703" w:hanging="567"/>
        <w:jc w:val="both"/>
        <w:rPr>
          <w:rFonts w:ascii="Arial" w:hAnsi="Arial" w:cs="Arial"/>
        </w:rPr>
      </w:pPr>
      <w:r w:rsidRPr="008740D6">
        <w:rPr>
          <w:rFonts w:ascii="Arial" w:hAnsi="Arial" w:cs="Arial"/>
        </w:rPr>
        <w:t>Inscrire la DVUP de la mesure dans l’Outil de calcul et de suivi de la VAN à l’onglet « Sommaire coût et économies »</w:t>
      </w:r>
      <w:r w:rsidR="00523B9E">
        <w:rPr>
          <w:rFonts w:ascii="Arial" w:hAnsi="Arial" w:cs="Arial"/>
        </w:rPr>
        <w:t>;</w:t>
      </w:r>
    </w:p>
    <w:p w14:paraId="22D38759" w14:textId="77777777" w:rsidR="00ED546E" w:rsidRPr="008740D6" w:rsidRDefault="00ED546E" w:rsidP="002244CD">
      <w:pPr>
        <w:pStyle w:val="Paragraphedeliste"/>
        <w:tabs>
          <w:tab w:val="left" w:pos="142"/>
          <w:tab w:val="left" w:pos="284"/>
          <w:tab w:val="num" w:pos="1701"/>
        </w:tabs>
        <w:ind w:left="2270" w:hanging="567"/>
        <w:rPr>
          <w:rFonts w:ascii="Arial" w:hAnsi="Arial" w:cs="Arial"/>
        </w:rPr>
      </w:pPr>
    </w:p>
    <w:p w14:paraId="27FC2A2A" w14:textId="1484B8E6" w:rsidR="00ED546E" w:rsidRPr="008740D6" w:rsidRDefault="0066268D" w:rsidP="00A444EF">
      <w:pPr>
        <w:pStyle w:val="Paragraphedeliste"/>
        <w:numPr>
          <w:ilvl w:val="0"/>
          <w:numId w:val="55"/>
        </w:numPr>
        <w:tabs>
          <w:tab w:val="left" w:pos="142"/>
          <w:tab w:val="left" w:pos="284"/>
          <w:tab w:val="left" w:pos="3420"/>
        </w:tabs>
        <w:spacing w:after="0" w:line="240" w:lineRule="auto"/>
        <w:ind w:left="1703" w:hanging="567"/>
        <w:jc w:val="both"/>
        <w:rPr>
          <w:rFonts w:ascii="Arial" w:hAnsi="Arial" w:cs="Arial"/>
        </w:rPr>
      </w:pPr>
      <w:r w:rsidRPr="008740D6">
        <w:rPr>
          <w:rFonts w:ascii="Arial" w:hAnsi="Arial" w:cs="Arial"/>
        </w:rPr>
        <w:t>Décrire si des équipements, appareils ou dispositifs existants dans l’Immeuble et participant à la matérialisation des économies de la Mesure présente</w:t>
      </w:r>
      <w:r w:rsidR="00AF365F">
        <w:rPr>
          <w:rFonts w:ascii="Arial" w:hAnsi="Arial" w:cs="Arial"/>
        </w:rPr>
        <w:t>nt</w:t>
      </w:r>
      <w:r w:rsidRPr="008740D6">
        <w:rPr>
          <w:rFonts w:ascii="Arial" w:hAnsi="Arial" w:cs="Arial"/>
        </w:rPr>
        <w:t xml:space="preserve"> une </w:t>
      </w:r>
      <w:bookmarkStart w:id="270" w:name="_Hlk528957193"/>
      <w:r w:rsidRPr="008740D6">
        <w:rPr>
          <w:rFonts w:ascii="Arial" w:hAnsi="Arial" w:cs="Arial"/>
        </w:rPr>
        <w:t>anomalie, un d</w:t>
      </w:r>
      <w:r w:rsidR="00AF365F">
        <w:rPr>
          <w:rFonts w:ascii="Arial" w:hAnsi="Arial" w:cs="Arial"/>
        </w:rPr>
        <w:t>y</w:t>
      </w:r>
      <w:r w:rsidRPr="008740D6">
        <w:rPr>
          <w:rFonts w:ascii="Arial" w:hAnsi="Arial" w:cs="Arial"/>
        </w:rPr>
        <w:t>sfonctionnement ou un bris nécessitant une réparation</w:t>
      </w:r>
      <w:bookmarkEnd w:id="270"/>
      <w:r w:rsidRPr="008740D6">
        <w:rPr>
          <w:rFonts w:ascii="Arial" w:hAnsi="Arial" w:cs="Arial"/>
        </w:rPr>
        <w:t xml:space="preserve"> ou un remplacement afin de s’assurer de </w:t>
      </w:r>
      <w:bookmarkStart w:id="271" w:name="_Hlk522092739"/>
      <w:r w:rsidRPr="008740D6">
        <w:rPr>
          <w:rFonts w:ascii="Arial" w:hAnsi="Arial" w:cs="Arial"/>
        </w:rPr>
        <w:t xml:space="preserve">la pérennité de la Mesure sur </w:t>
      </w:r>
      <w:bookmarkEnd w:id="271"/>
      <w:r w:rsidRPr="008740D6">
        <w:rPr>
          <w:rFonts w:ascii="Arial" w:hAnsi="Arial" w:cs="Arial"/>
        </w:rPr>
        <w:t>une durée de vie de 2</w:t>
      </w:r>
      <w:r w:rsidR="00745F04" w:rsidRPr="008740D6">
        <w:rPr>
          <w:rFonts w:ascii="Arial" w:hAnsi="Arial" w:cs="Arial"/>
        </w:rPr>
        <w:t>0</w:t>
      </w:r>
      <w:r w:rsidRPr="008740D6">
        <w:rPr>
          <w:rFonts w:ascii="Arial" w:hAnsi="Arial" w:cs="Arial"/>
        </w:rPr>
        <w:t> ans</w:t>
      </w:r>
      <w:r w:rsidR="00523B9E">
        <w:rPr>
          <w:rFonts w:ascii="Arial" w:hAnsi="Arial" w:cs="Arial"/>
        </w:rPr>
        <w:t>;</w:t>
      </w:r>
      <w:r w:rsidRPr="008740D6">
        <w:rPr>
          <w:rFonts w:ascii="Arial" w:hAnsi="Arial" w:cs="Arial"/>
        </w:rPr>
        <w:t xml:space="preserve"> </w:t>
      </w:r>
      <w:bookmarkStart w:id="272" w:name="_Hlk528957874"/>
    </w:p>
    <w:p w14:paraId="0FEA5604" w14:textId="77777777" w:rsidR="00ED546E" w:rsidRPr="008740D6" w:rsidRDefault="00ED546E" w:rsidP="002244CD">
      <w:pPr>
        <w:pStyle w:val="Paragraphedeliste"/>
        <w:tabs>
          <w:tab w:val="left" w:pos="142"/>
          <w:tab w:val="left" w:pos="284"/>
          <w:tab w:val="left" w:pos="3420"/>
        </w:tabs>
        <w:spacing w:after="0" w:line="240" w:lineRule="auto"/>
        <w:ind w:left="2270"/>
        <w:jc w:val="both"/>
        <w:rPr>
          <w:rFonts w:ascii="Arial" w:hAnsi="Arial" w:cs="Arial"/>
        </w:rPr>
      </w:pPr>
    </w:p>
    <w:p w14:paraId="2BF2993E" w14:textId="42B60128" w:rsidR="00ED546E" w:rsidRPr="008740D6" w:rsidRDefault="0066268D" w:rsidP="00EA7BA4">
      <w:pPr>
        <w:pStyle w:val="Paragraphedeliste"/>
        <w:numPr>
          <w:ilvl w:val="0"/>
          <w:numId w:val="44"/>
        </w:numPr>
        <w:tabs>
          <w:tab w:val="left" w:pos="142"/>
          <w:tab w:val="left" w:pos="284"/>
          <w:tab w:val="left" w:pos="3420"/>
        </w:tabs>
        <w:spacing w:after="0" w:line="240" w:lineRule="auto"/>
        <w:ind w:left="2153"/>
        <w:jc w:val="both"/>
        <w:rPr>
          <w:rFonts w:ascii="Arial" w:hAnsi="Arial" w:cs="Arial"/>
        </w:rPr>
      </w:pPr>
      <w:r w:rsidRPr="008740D6">
        <w:rPr>
          <w:rFonts w:ascii="Arial" w:hAnsi="Arial" w:cs="Arial"/>
        </w:rPr>
        <w:t xml:space="preserve">Il est de la responsabilité </w:t>
      </w:r>
      <w:r w:rsidR="00D46AE9">
        <w:rPr>
          <w:rFonts w:ascii="Arial" w:hAnsi="Arial" w:cs="Arial"/>
        </w:rPr>
        <w:t>du soumissionnaire</w:t>
      </w:r>
      <w:r w:rsidRPr="008740D6">
        <w:rPr>
          <w:rFonts w:ascii="Arial" w:hAnsi="Arial" w:cs="Arial"/>
        </w:rPr>
        <w:t xml:space="preserve"> de faire les demandes appropriées à l’</w:t>
      </w:r>
      <w:r w:rsidR="00DD53A1" w:rsidRPr="008740D6">
        <w:rPr>
          <w:rFonts w:ascii="Arial" w:hAnsi="Arial" w:cs="Arial"/>
        </w:rPr>
        <w:t>Organisme</w:t>
      </w:r>
      <w:r w:rsidR="00C5325D">
        <w:rPr>
          <w:rFonts w:ascii="Arial" w:hAnsi="Arial" w:cs="Arial"/>
        </w:rPr>
        <w:t>,</w:t>
      </w:r>
      <w:r w:rsidRPr="008740D6">
        <w:rPr>
          <w:rFonts w:ascii="Arial" w:hAnsi="Arial" w:cs="Arial"/>
        </w:rPr>
        <w:t xml:space="preserve"> pendant la préparation de sa </w:t>
      </w:r>
      <w:r w:rsidR="00AC4601" w:rsidRPr="008740D6">
        <w:rPr>
          <w:rFonts w:ascii="Arial" w:hAnsi="Arial" w:cs="Arial"/>
        </w:rPr>
        <w:t>Soumission</w:t>
      </w:r>
      <w:r w:rsidR="00C5325D">
        <w:rPr>
          <w:rFonts w:ascii="Arial" w:hAnsi="Arial" w:cs="Arial"/>
        </w:rPr>
        <w:t>,</w:t>
      </w:r>
      <w:r w:rsidRPr="008740D6">
        <w:rPr>
          <w:rFonts w:ascii="Arial" w:hAnsi="Arial" w:cs="Arial"/>
        </w:rPr>
        <w:t xml:space="preserve"> concernant l’état des équipements, appareils ou dispositifs existants</w:t>
      </w:r>
      <w:bookmarkEnd w:id="272"/>
      <w:r w:rsidR="00523B9E">
        <w:rPr>
          <w:rFonts w:ascii="Arial" w:hAnsi="Arial" w:cs="Arial"/>
        </w:rPr>
        <w:t>;</w:t>
      </w:r>
    </w:p>
    <w:p w14:paraId="14EDA56F" w14:textId="77777777" w:rsidR="00ED546E" w:rsidRPr="008740D6" w:rsidRDefault="00ED546E" w:rsidP="002244CD">
      <w:pPr>
        <w:pStyle w:val="Paragraphedeliste"/>
        <w:tabs>
          <w:tab w:val="left" w:pos="142"/>
          <w:tab w:val="left" w:pos="284"/>
          <w:tab w:val="left" w:pos="3420"/>
        </w:tabs>
        <w:spacing w:after="0" w:line="240" w:lineRule="auto"/>
        <w:ind w:left="2837"/>
        <w:jc w:val="both"/>
        <w:rPr>
          <w:rFonts w:ascii="Arial" w:hAnsi="Arial" w:cs="Arial"/>
        </w:rPr>
      </w:pPr>
    </w:p>
    <w:p w14:paraId="7BF058DB" w14:textId="7480728F" w:rsidR="00ED546E" w:rsidRPr="008740D6" w:rsidRDefault="0066268D" w:rsidP="00EA7BA4">
      <w:pPr>
        <w:pStyle w:val="Paragraphedeliste"/>
        <w:numPr>
          <w:ilvl w:val="0"/>
          <w:numId w:val="44"/>
        </w:numPr>
        <w:tabs>
          <w:tab w:val="left" w:pos="142"/>
          <w:tab w:val="left" w:pos="284"/>
          <w:tab w:val="left" w:pos="3420"/>
        </w:tabs>
        <w:spacing w:after="0" w:line="240" w:lineRule="auto"/>
        <w:ind w:left="2153"/>
        <w:jc w:val="both"/>
        <w:rPr>
          <w:rFonts w:ascii="Arial" w:hAnsi="Arial" w:cs="Arial"/>
        </w:rPr>
      </w:pPr>
      <w:r w:rsidRPr="008740D6">
        <w:rPr>
          <w:rFonts w:ascii="Arial" w:hAnsi="Arial" w:cs="Arial"/>
        </w:rPr>
        <w:t xml:space="preserve">Leur coût </w:t>
      </w:r>
      <w:r w:rsidR="00C5325D">
        <w:rPr>
          <w:rFonts w:ascii="Arial" w:hAnsi="Arial" w:cs="Arial"/>
        </w:rPr>
        <w:t xml:space="preserve">de </w:t>
      </w:r>
      <w:r w:rsidRPr="008740D6">
        <w:rPr>
          <w:rFonts w:ascii="Arial" w:hAnsi="Arial" w:cs="Arial"/>
        </w:rPr>
        <w:t xml:space="preserve">remplacement ou de réparation doit être inclus </w:t>
      </w:r>
      <w:r w:rsidR="00C5325D">
        <w:rPr>
          <w:rFonts w:ascii="Arial" w:hAnsi="Arial" w:cs="Arial"/>
        </w:rPr>
        <w:t xml:space="preserve">dans le </w:t>
      </w:r>
      <w:r w:rsidRPr="008740D6">
        <w:rPr>
          <w:rFonts w:ascii="Arial" w:hAnsi="Arial" w:cs="Arial"/>
        </w:rPr>
        <w:t>coût de la Mesure servant au calcul de la VAN puisque l’ESE devra effectuer ces travaux dans le cadre du projet.</w:t>
      </w:r>
    </w:p>
    <w:p w14:paraId="4E8DB8FA" w14:textId="77777777" w:rsidR="00ED546E" w:rsidRPr="008740D6" w:rsidRDefault="00ED546E" w:rsidP="002244CD">
      <w:pPr>
        <w:pStyle w:val="Paragraphedeliste"/>
        <w:tabs>
          <w:tab w:val="left" w:pos="142"/>
          <w:tab w:val="left" w:pos="284"/>
        </w:tabs>
        <w:ind w:left="1289"/>
        <w:rPr>
          <w:rFonts w:ascii="Arial" w:hAnsi="Arial" w:cs="Arial"/>
        </w:rPr>
      </w:pPr>
    </w:p>
    <w:p w14:paraId="2DFE2C8F" w14:textId="7C307FD9" w:rsidR="00B932BD" w:rsidRPr="008740D6" w:rsidRDefault="00DA3576" w:rsidP="00A444EF">
      <w:pPr>
        <w:pStyle w:val="Paragraphedeliste"/>
        <w:numPr>
          <w:ilvl w:val="0"/>
          <w:numId w:val="55"/>
        </w:numPr>
        <w:tabs>
          <w:tab w:val="left" w:pos="142"/>
          <w:tab w:val="left" w:pos="284"/>
          <w:tab w:val="left" w:pos="1134"/>
          <w:tab w:val="left" w:pos="3420"/>
        </w:tabs>
        <w:spacing w:after="0" w:line="240" w:lineRule="auto"/>
        <w:ind w:left="1703" w:hanging="567"/>
        <w:jc w:val="both"/>
        <w:rPr>
          <w:rFonts w:ascii="Arial" w:hAnsi="Arial" w:cs="Arial"/>
        </w:rPr>
      </w:pPr>
      <w:r w:rsidRPr="008740D6">
        <w:rPr>
          <w:rFonts w:ascii="Arial" w:hAnsi="Arial" w:cs="Arial"/>
        </w:rPr>
        <w:t>D</w:t>
      </w:r>
      <w:r w:rsidR="0060298C" w:rsidRPr="008740D6">
        <w:rPr>
          <w:rFonts w:ascii="Arial" w:hAnsi="Arial" w:cs="Arial"/>
        </w:rPr>
        <w:t xml:space="preserve">écrire </w:t>
      </w:r>
      <w:r w:rsidR="00B932BD" w:rsidRPr="008740D6">
        <w:rPr>
          <w:rFonts w:ascii="Arial" w:hAnsi="Arial" w:cs="Arial"/>
        </w:rPr>
        <w:t>comment</w:t>
      </w:r>
      <w:r w:rsidR="0060298C" w:rsidRPr="008740D6">
        <w:rPr>
          <w:rFonts w:ascii="Arial" w:hAnsi="Arial" w:cs="Arial"/>
        </w:rPr>
        <w:t xml:space="preserve"> le dimensionnement </w:t>
      </w:r>
      <w:r w:rsidR="00B932BD" w:rsidRPr="008740D6">
        <w:rPr>
          <w:rFonts w:ascii="Arial" w:hAnsi="Arial" w:cs="Arial"/>
        </w:rPr>
        <w:t xml:space="preserve">des nouveaux </w:t>
      </w:r>
      <w:r w:rsidR="0060298C" w:rsidRPr="008740D6">
        <w:rPr>
          <w:rFonts w:ascii="Arial" w:hAnsi="Arial" w:cs="Arial"/>
        </w:rPr>
        <w:t xml:space="preserve">équipements </w:t>
      </w:r>
      <w:r w:rsidR="00B932BD" w:rsidRPr="008740D6">
        <w:rPr>
          <w:rFonts w:ascii="Arial" w:hAnsi="Arial" w:cs="Arial"/>
        </w:rPr>
        <w:t xml:space="preserve">et systèmes </w:t>
      </w:r>
      <w:r w:rsidR="0060298C" w:rsidRPr="008740D6">
        <w:rPr>
          <w:rFonts w:ascii="Arial" w:hAnsi="Arial" w:cs="Arial"/>
        </w:rPr>
        <w:t xml:space="preserve">et </w:t>
      </w:r>
      <w:r w:rsidR="00B932BD" w:rsidRPr="008740D6">
        <w:rPr>
          <w:rFonts w:ascii="Arial" w:hAnsi="Arial" w:cs="Arial"/>
        </w:rPr>
        <w:t>le</w:t>
      </w:r>
      <w:r w:rsidR="0060298C" w:rsidRPr="008740D6">
        <w:rPr>
          <w:rFonts w:ascii="Arial" w:hAnsi="Arial" w:cs="Arial"/>
        </w:rPr>
        <w:t xml:space="preserve"> mode d’opération </w:t>
      </w:r>
      <w:r w:rsidR="00B932BD" w:rsidRPr="008740D6">
        <w:rPr>
          <w:rFonts w:ascii="Arial" w:hAnsi="Arial" w:cs="Arial"/>
        </w:rPr>
        <w:t>envisagé durant la Période de suivi de performance permettront de combler les besoins de chauffage ou de refroidissement.</w:t>
      </w:r>
    </w:p>
    <w:p w14:paraId="0B002658" w14:textId="77777777" w:rsidR="00ED546E" w:rsidRPr="008740D6" w:rsidRDefault="00ED546E" w:rsidP="002244CD">
      <w:pPr>
        <w:tabs>
          <w:tab w:val="left" w:pos="142"/>
          <w:tab w:val="left" w:pos="284"/>
          <w:tab w:val="num" w:pos="360"/>
          <w:tab w:val="left" w:pos="1260"/>
          <w:tab w:val="left" w:pos="3420"/>
        </w:tabs>
        <w:ind w:left="569"/>
        <w:jc w:val="both"/>
        <w:rPr>
          <w:rFonts w:cs="Arial"/>
          <w:sz w:val="22"/>
          <w:szCs w:val="22"/>
        </w:rPr>
      </w:pPr>
    </w:p>
    <w:p w14:paraId="1FCBC0E2" w14:textId="77777777" w:rsidR="00195AF3" w:rsidRPr="008740D6" w:rsidRDefault="00195AF3" w:rsidP="002244CD">
      <w:pPr>
        <w:tabs>
          <w:tab w:val="left" w:pos="142"/>
          <w:tab w:val="left" w:pos="284"/>
          <w:tab w:val="num" w:pos="360"/>
          <w:tab w:val="left" w:pos="1260"/>
          <w:tab w:val="left" w:pos="3420"/>
        </w:tabs>
        <w:ind w:left="569"/>
        <w:jc w:val="both"/>
        <w:rPr>
          <w:rFonts w:cs="Arial"/>
          <w:sz w:val="22"/>
          <w:szCs w:val="22"/>
        </w:rPr>
      </w:pPr>
      <w:r w:rsidRPr="008740D6">
        <w:rPr>
          <w:rFonts w:cs="Arial"/>
          <w:sz w:val="22"/>
          <w:szCs w:val="22"/>
        </w:rPr>
        <w:t>Un minimum de 70 points est exigé à l’égard de ce critère. Le cas échéant, une soumission qui n’atteint pas ce minimum est rejetée.</w:t>
      </w:r>
    </w:p>
    <w:p w14:paraId="66B35971" w14:textId="77777777" w:rsidR="0066268D" w:rsidRPr="008740D6" w:rsidRDefault="00B932BD" w:rsidP="002244CD">
      <w:pPr>
        <w:tabs>
          <w:tab w:val="left" w:pos="142"/>
          <w:tab w:val="left" w:pos="284"/>
          <w:tab w:val="num" w:pos="360"/>
          <w:tab w:val="left" w:pos="1260"/>
          <w:tab w:val="left" w:pos="3420"/>
        </w:tabs>
        <w:spacing w:after="120"/>
        <w:ind w:left="569"/>
        <w:jc w:val="both"/>
        <w:rPr>
          <w:rFonts w:cs="Arial"/>
          <w:sz w:val="22"/>
          <w:szCs w:val="22"/>
        </w:rPr>
      </w:pPr>
      <w:r w:rsidRPr="008740D6">
        <w:rPr>
          <w:rFonts w:cs="Arial"/>
          <w:sz w:val="22"/>
          <w:szCs w:val="22"/>
        </w:rPr>
        <w:t xml:space="preserve"> </w:t>
      </w:r>
    </w:p>
    <w:p w14:paraId="58274C98" w14:textId="77777777" w:rsidR="0066268D" w:rsidRPr="008740D6" w:rsidRDefault="0066268D" w:rsidP="00EA7BA4">
      <w:pPr>
        <w:pStyle w:val="Paragraphedeliste"/>
        <w:keepNext/>
        <w:numPr>
          <w:ilvl w:val="0"/>
          <w:numId w:val="27"/>
        </w:numPr>
        <w:tabs>
          <w:tab w:val="left" w:pos="0"/>
          <w:tab w:val="left" w:pos="142"/>
          <w:tab w:val="left" w:pos="284"/>
          <w:tab w:val="left" w:pos="1080"/>
        </w:tabs>
        <w:spacing w:after="0" w:line="240" w:lineRule="auto"/>
        <w:ind w:left="1283" w:hanging="714"/>
        <w:jc w:val="both"/>
        <w:rPr>
          <w:rFonts w:ascii="Arial" w:hAnsi="Arial" w:cs="Arial"/>
          <w:b/>
          <w:u w:val="single"/>
        </w:rPr>
      </w:pPr>
      <w:r w:rsidRPr="008740D6">
        <w:rPr>
          <w:rFonts w:ascii="Arial" w:hAnsi="Arial" w:cs="Arial"/>
          <w:b/>
          <w:u w:val="single"/>
        </w:rPr>
        <w:t>Impact de</w:t>
      </w:r>
      <w:r w:rsidR="00195AF3" w:rsidRPr="008740D6">
        <w:rPr>
          <w:rFonts w:ascii="Arial" w:hAnsi="Arial" w:cs="Arial"/>
          <w:b/>
          <w:u w:val="single"/>
        </w:rPr>
        <w:t>s</w:t>
      </w:r>
      <w:r w:rsidRPr="008740D6">
        <w:rPr>
          <w:rFonts w:ascii="Arial" w:hAnsi="Arial" w:cs="Arial"/>
          <w:b/>
          <w:u w:val="single"/>
        </w:rPr>
        <w:t xml:space="preserve"> mesure</w:t>
      </w:r>
      <w:r w:rsidR="00195AF3" w:rsidRPr="008740D6">
        <w:rPr>
          <w:rFonts w:ascii="Arial" w:hAnsi="Arial" w:cs="Arial"/>
          <w:b/>
          <w:u w:val="single"/>
        </w:rPr>
        <w:t>s</w:t>
      </w:r>
      <w:r w:rsidRPr="008740D6">
        <w:rPr>
          <w:rFonts w:ascii="Arial" w:hAnsi="Arial" w:cs="Arial"/>
          <w:b/>
          <w:u w:val="single"/>
        </w:rPr>
        <w:t xml:space="preserve"> sur l’exploitation</w:t>
      </w:r>
      <w:r w:rsidR="00CE5D11" w:rsidRPr="008740D6">
        <w:rPr>
          <w:rFonts w:ascii="Arial" w:hAnsi="Arial" w:cs="Arial"/>
          <w:b/>
          <w:u w:val="single"/>
        </w:rPr>
        <w:t xml:space="preserve"> (10</w:t>
      </w:r>
      <w:r w:rsidR="009A7682" w:rsidRPr="008740D6">
        <w:rPr>
          <w:rFonts w:ascii="Arial" w:hAnsi="Arial" w:cs="Arial"/>
          <w:b/>
          <w:u w:val="single"/>
        </w:rPr>
        <w:t> </w:t>
      </w:r>
      <w:r w:rsidR="00CE5D11" w:rsidRPr="008740D6">
        <w:rPr>
          <w:rFonts w:ascii="Arial" w:hAnsi="Arial" w:cs="Arial"/>
          <w:b/>
          <w:u w:val="single"/>
        </w:rPr>
        <w:t>%)</w:t>
      </w:r>
    </w:p>
    <w:p w14:paraId="76B258C7" w14:textId="77777777" w:rsidR="00433B94" w:rsidRPr="008740D6" w:rsidRDefault="00433B94" w:rsidP="002244CD">
      <w:pPr>
        <w:keepNext/>
        <w:tabs>
          <w:tab w:val="left" w:pos="0"/>
          <w:tab w:val="left" w:pos="142"/>
          <w:tab w:val="left" w:pos="284"/>
        </w:tabs>
        <w:ind w:left="569"/>
        <w:jc w:val="both"/>
        <w:rPr>
          <w:rFonts w:cs="Arial"/>
          <w:sz w:val="22"/>
          <w:szCs w:val="22"/>
        </w:rPr>
      </w:pPr>
    </w:p>
    <w:p w14:paraId="3304CA46" w14:textId="77777777" w:rsidR="0088713B" w:rsidRPr="008740D6" w:rsidRDefault="0088713B" w:rsidP="002244CD">
      <w:pPr>
        <w:keepNext/>
        <w:tabs>
          <w:tab w:val="left" w:pos="0"/>
          <w:tab w:val="left" w:pos="142"/>
          <w:tab w:val="left" w:pos="284"/>
        </w:tabs>
        <w:ind w:left="569"/>
        <w:jc w:val="both"/>
        <w:rPr>
          <w:rFonts w:cs="Arial"/>
          <w:sz w:val="22"/>
          <w:szCs w:val="22"/>
        </w:rPr>
      </w:pPr>
      <w:r w:rsidRPr="008740D6">
        <w:rPr>
          <w:rFonts w:cs="Arial"/>
          <w:sz w:val="22"/>
          <w:szCs w:val="22"/>
        </w:rPr>
        <w:t>Ce critère permet au soumissionnaire de faire valoir l</w:t>
      </w:r>
      <w:r w:rsidR="00CA2FE8" w:rsidRPr="008740D6">
        <w:rPr>
          <w:rFonts w:cs="Arial"/>
          <w:sz w:val="22"/>
          <w:szCs w:val="22"/>
        </w:rPr>
        <w:t>e faible impact des mesures sur les procédures d’entretien</w:t>
      </w:r>
      <w:r w:rsidRPr="008740D6">
        <w:rPr>
          <w:rFonts w:cs="Arial"/>
          <w:sz w:val="22"/>
          <w:szCs w:val="22"/>
        </w:rPr>
        <w:t xml:space="preserve">. </w:t>
      </w:r>
    </w:p>
    <w:p w14:paraId="59D09C32" w14:textId="77777777" w:rsidR="00433B94" w:rsidRPr="008740D6" w:rsidRDefault="00433B94" w:rsidP="002244CD">
      <w:pPr>
        <w:tabs>
          <w:tab w:val="left" w:pos="142"/>
          <w:tab w:val="left" w:pos="284"/>
        </w:tabs>
        <w:ind w:left="569"/>
        <w:jc w:val="both"/>
        <w:rPr>
          <w:rFonts w:cs="Arial"/>
          <w:sz w:val="22"/>
          <w:szCs w:val="22"/>
        </w:rPr>
      </w:pPr>
    </w:p>
    <w:p w14:paraId="18343347" w14:textId="7EB7BE39" w:rsidR="0088713B" w:rsidRPr="00EC6A64" w:rsidRDefault="0088713B" w:rsidP="00EC6A64">
      <w:pPr>
        <w:tabs>
          <w:tab w:val="left" w:pos="142"/>
          <w:tab w:val="left" w:pos="284"/>
        </w:tabs>
        <w:ind w:left="569"/>
        <w:jc w:val="both"/>
        <w:rPr>
          <w:rFonts w:cs="Arial"/>
        </w:rPr>
      </w:pPr>
      <w:r w:rsidRPr="008740D6">
        <w:rPr>
          <w:rFonts w:cs="Arial"/>
          <w:sz w:val="22"/>
          <w:szCs w:val="22"/>
        </w:rPr>
        <w:t>Pour ce faire</w:t>
      </w:r>
      <w:r w:rsidR="00CA2FE8" w:rsidRPr="008740D6">
        <w:rPr>
          <w:rFonts w:cs="Arial"/>
          <w:sz w:val="22"/>
          <w:szCs w:val="22"/>
        </w:rPr>
        <w:t>,</w:t>
      </w:r>
      <w:r w:rsidRPr="008740D6">
        <w:rPr>
          <w:rFonts w:cs="Arial"/>
          <w:sz w:val="22"/>
          <w:szCs w:val="22"/>
        </w:rPr>
        <w:t xml:space="preserve"> le soumissionnaire doit démontrer en quoi </w:t>
      </w:r>
      <w:r w:rsidR="00CA2FE8" w:rsidRPr="008740D6">
        <w:rPr>
          <w:rFonts w:cs="Arial"/>
          <w:sz w:val="22"/>
          <w:szCs w:val="22"/>
        </w:rPr>
        <w:t xml:space="preserve">les procédures d’entretien découlant de l’implantation </w:t>
      </w:r>
      <w:r w:rsidRPr="008740D6">
        <w:rPr>
          <w:rFonts w:cs="Arial"/>
          <w:sz w:val="22"/>
          <w:szCs w:val="22"/>
        </w:rPr>
        <w:t>proposée permet</w:t>
      </w:r>
      <w:r w:rsidR="00CA2FE8" w:rsidRPr="008740D6">
        <w:rPr>
          <w:rFonts w:cs="Arial"/>
          <w:sz w:val="22"/>
          <w:szCs w:val="22"/>
        </w:rPr>
        <w:t>tent</w:t>
      </w:r>
      <w:r w:rsidRPr="008740D6">
        <w:rPr>
          <w:rFonts w:cs="Arial"/>
          <w:sz w:val="22"/>
          <w:szCs w:val="22"/>
        </w:rPr>
        <w:t xml:space="preserve"> minimalement</w:t>
      </w:r>
      <w:r w:rsidR="00EC6A64">
        <w:rPr>
          <w:rFonts w:cs="Arial"/>
          <w:sz w:val="22"/>
          <w:szCs w:val="22"/>
        </w:rPr>
        <w:t xml:space="preserve"> de maintenir</w:t>
      </w:r>
      <w:r w:rsidRPr="008740D6">
        <w:rPr>
          <w:rFonts w:cs="Arial"/>
          <w:sz w:val="22"/>
          <w:szCs w:val="22"/>
        </w:rPr>
        <w:t xml:space="preserve"> </w:t>
      </w:r>
      <w:r w:rsidR="00CA2FE8" w:rsidRPr="00842C82">
        <w:rPr>
          <w:rFonts w:cs="Arial"/>
          <w:sz w:val="22"/>
          <w:szCs w:val="22"/>
        </w:rPr>
        <w:t>la charge de travail du personnel d’exploitation à son niveau actuel</w:t>
      </w:r>
      <w:r w:rsidR="00EC6A64" w:rsidRPr="00842C82">
        <w:rPr>
          <w:rFonts w:cs="Arial"/>
          <w:sz w:val="22"/>
          <w:szCs w:val="22"/>
        </w:rPr>
        <w:t>.</w:t>
      </w:r>
    </w:p>
    <w:p w14:paraId="259FE7DD" w14:textId="77777777" w:rsidR="0088713B" w:rsidRPr="008740D6" w:rsidRDefault="0088713B" w:rsidP="002244CD">
      <w:pPr>
        <w:tabs>
          <w:tab w:val="left" w:pos="142"/>
          <w:tab w:val="left" w:pos="284"/>
          <w:tab w:val="left" w:pos="1260"/>
          <w:tab w:val="left" w:pos="3420"/>
        </w:tabs>
        <w:ind w:left="569"/>
        <w:jc w:val="both"/>
        <w:rPr>
          <w:rFonts w:cs="Arial"/>
          <w:sz w:val="22"/>
          <w:szCs w:val="22"/>
        </w:rPr>
      </w:pPr>
    </w:p>
    <w:p w14:paraId="028EBE30" w14:textId="6A098EA9" w:rsidR="00CA2FE8" w:rsidRPr="001B49F3" w:rsidRDefault="00CA2FE8" w:rsidP="002244CD">
      <w:pPr>
        <w:tabs>
          <w:tab w:val="left" w:pos="142"/>
          <w:tab w:val="left" w:pos="284"/>
          <w:tab w:val="left" w:pos="1260"/>
          <w:tab w:val="left" w:pos="3420"/>
        </w:tabs>
        <w:ind w:left="569"/>
        <w:jc w:val="both"/>
        <w:rPr>
          <w:rFonts w:cs="Arial"/>
          <w:sz w:val="22"/>
          <w:szCs w:val="22"/>
        </w:rPr>
      </w:pPr>
      <w:r w:rsidRPr="008740D6">
        <w:rPr>
          <w:rFonts w:cs="Arial"/>
          <w:sz w:val="22"/>
          <w:szCs w:val="22"/>
        </w:rPr>
        <w:t xml:space="preserve">Le soumissionnaire doit fournir les informations suivantes sur chaque mesure (remplir </w:t>
      </w:r>
      <w:r w:rsidRPr="008740D6">
        <w:rPr>
          <w:rFonts w:cs="Arial"/>
          <w:sz w:val="22"/>
          <w:szCs w:val="22"/>
          <w:highlight w:val="green"/>
        </w:rPr>
        <w:t>l’annexe</w:t>
      </w:r>
      <w:r w:rsidR="001B49F3">
        <w:rPr>
          <w:rFonts w:cs="Arial"/>
          <w:sz w:val="22"/>
          <w:szCs w:val="22"/>
          <w:highlight w:val="green"/>
        </w:rPr>
        <w:t> </w:t>
      </w:r>
      <w:r w:rsidRPr="008740D6">
        <w:rPr>
          <w:rFonts w:cs="Arial"/>
          <w:sz w:val="22"/>
          <w:szCs w:val="22"/>
          <w:highlight w:val="green"/>
        </w:rPr>
        <w:t>4)</w:t>
      </w:r>
      <w:r w:rsidR="00523B9E">
        <w:rPr>
          <w:rFonts w:cs="Arial"/>
          <w:sz w:val="22"/>
          <w:szCs w:val="22"/>
        </w:rPr>
        <w:t> </w:t>
      </w:r>
      <w:r w:rsidRPr="008740D6">
        <w:rPr>
          <w:rFonts w:cs="Arial"/>
          <w:sz w:val="22"/>
          <w:szCs w:val="22"/>
        </w:rPr>
        <w:t>:</w:t>
      </w:r>
    </w:p>
    <w:p w14:paraId="3922F40E" w14:textId="77777777" w:rsidR="0066268D" w:rsidRPr="008740D6" w:rsidRDefault="0066268D" w:rsidP="00EA7BA4">
      <w:pPr>
        <w:pStyle w:val="Paragraphedeliste"/>
        <w:numPr>
          <w:ilvl w:val="0"/>
          <w:numId w:val="37"/>
        </w:numPr>
        <w:tabs>
          <w:tab w:val="left" w:pos="142"/>
          <w:tab w:val="left" w:pos="284"/>
          <w:tab w:val="left" w:pos="1134"/>
          <w:tab w:val="left" w:pos="3420"/>
        </w:tabs>
        <w:spacing w:line="240" w:lineRule="auto"/>
        <w:ind w:left="1134" w:hanging="208"/>
        <w:contextualSpacing w:val="0"/>
        <w:jc w:val="both"/>
        <w:rPr>
          <w:rFonts w:ascii="Arial" w:hAnsi="Arial" w:cs="Arial"/>
        </w:rPr>
      </w:pPr>
      <w:r w:rsidRPr="008740D6">
        <w:rPr>
          <w:rFonts w:ascii="Arial" w:hAnsi="Arial" w:cs="Arial"/>
        </w:rPr>
        <w:t>Préciser les effets, positifs ou négatifs, que la Mesure aura sur l’entretien et l’exploitation des équipements et des systèmes qu’elle vise.</w:t>
      </w:r>
    </w:p>
    <w:p w14:paraId="0CF994E8" w14:textId="77777777" w:rsidR="0066268D" w:rsidRPr="008740D6" w:rsidRDefault="0066268D" w:rsidP="004E2FCA">
      <w:pPr>
        <w:pStyle w:val="Paragraphedeliste"/>
        <w:numPr>
          <w:ilvl w:val="0"/>
          <w:numId w:val="37"/>
        </w:numPr>
        <w:tabs>
          <w:tab w:val="left" w:pos="142"/>
          <w:tab w:val="left" w:pos="284"/>
          <w:tab w:val="left" w:pos="1134"/>
          <w:tab w:val="left" w:pos="3420"/>
        </w:tabs>
        <w:spacing w:after="0" w:line="240" w:lineRule="auto"/>
        <w:ind w:left="1134" w:hanging="208"/>
        <w:contextualSpacing w:val="0"/>
        <w:jc w:val="both"/>
        <w:rPr>
          <w:rFonts w:ascii="Arial" w:hAnsi="Arial" w:cs="Arial"/>
        </w:rPr>
      </w:pPr>
      <w:r w:rsidRPr="008740D6">
        <w:rPr>
          <w:rFonts w:ascii="Arial" w:hAnsi="Arial" w:cs="Arial"/>
        </w:rPr>
        <w:t>Préciser comment la charge de travail du personnel de maintenance de l’</w:t>
      </w:r>
      <w:r w:rsidR="00DD53A1" w:rsidRPr="008740D6">
        <w:rPr>
          <w:rFonts w:ascii="Arial" w:hAnsi="Arial" w:cs="Arial"/>
        </w:rPr>
        <w:t>Organisme</w:t>
      </w:r>
      <w:r w:rsidRPr="008740D6">
        <w:rPr>
          <w:rFonts w:ascii="Arial" w:hAnsi="Arial" w:cs="Arial"/>
        </w:rPr>
        <w:t xml:space="preserve"> sera affectée, en précisant entre autres le nombre d’interventions requises et leur fréquence au cours de la durée de vie de la Mesure, et la qualification requise pour effectuer les interventions de maintenance.</w:t>
      </w:r>
    </w:p>
    <w:p w14:paraId="5DD24E43" w14:textId="77777777" w:rsidR="00314121" w:rsidRPr="008740D6" w:rsidRDefault="00314121" w:rsidP="002244CD">
      <w:pPr>
        <w:tabs>
          <w:tab w:val="left" w:pos="142"/>
          <w:tab w:val="left" w:pos="284"/>
        </w:tabs>
        <w:ind w:left="1703" w:hanging="850"/>
        <w:jc w:val="both"/>
        <w:rPr>
          <w:rFonts w:cs="Arial"/>
          <w:sz w:val="22"/>
          <w:szCs w:val="22"/>
        </w:rPr>
      </w:pPr>
    </w:p>
    <w:p w14:paraId="68115334" w14:textId="22A2ED6D" w:rsidR="0066268D" w:rsidRDefault="0066268D" w:rsidP="002244CD">
      <w:pPr>
        <w:tabs>
          <w:tab w:val="left" w:pos="142"/>
          <w:tab w:val="left" w:pos="284"/>
        </w:tabs>
        <w:ind w:left="1703" w:hanging="850"/>
        <w:jc w:val="both"/>
        <w:rPr>
          <w:rFonts w:cs="Arial"/>
          <w:sz w:val="22"/>
          <w:szCs w:val="22"/>
        </w:rPr>
      </w:pPr>
      <w:r w:rsidRPr="008740D6">
        <w:rPr>
          <w:rFonts w:cs="Arial"/>
          <w:sz w:val="22"/>
          <w:szCs w:val="22"/>
        </w:rPr>
        <w:t>Note :</w:t>
      </w:r>
      <w:r w:rsidRPr="008740D6">
        <w:rPr>
          <w:rFonts w:cs="Arial"/>
          <w:sz w:val="22"/>
          <w:szCs w:val="22"/>
        </w:rPr>
        <w:tab/>
      </w:r>
      <w:r w:rsidR="00372681">
        <w:rPr>
          <w:rFonts w:cs="Arial"/>
          <w:sz w:val="22"/>
          <w:szCs w:val="22"/>
        </w:rPr>
        <w:t>le soumissionnaire</w:t>
      </w:r>
      <w:r w:rsidRPr="008740D6">
        <w:rPr>
          <w:rFonts w:cs="Arial"/>
          <w:sz w:val="22"/>
          <w:szCs w:val="22"/>
        </w:rPr>
        <w:t xml:space="preserve"> n’a pas à quantifier les coûts d’entretien et d’exploitation des équipements et des systèmes liés à la mise en œuvre de son projet. Les investissements périodiques nécessaires pour maintenir les économies jusqu’à la fin de la durée de l’analyse économique sont calculés automatiquement en fonction </w:t>
      </w:r>
      <w:r w:rsidRPr="008740D6">
        <w:rPr>
          <w:rFonts w:cs="Arial"/>
          <w:sz w:val="22"/>
          <w:szCs w:val="22"/>
        </w:rPr>
        <w:lastRenderedPageBreak/>
        <w:t xml:space="preserve">de la Valeur du contrat proposé par </w:t>
      </w:r>
      <w:r w:rsidR="00372681">
        <w:rPr>
          <w:rFonts w:cs="Arial"/>
          <w:sz w:val="22"/>
          <w:szCs w:val="22"/>
        </w:rPr>
        <w:t>le soumissionnaire</w:t>
      </w:r>
      <w:r w:rsidRPr="008740D6">
        <w:rPr>
          <w:rFonts w:cs="Arial"/>
          <w:sz w:val="22"/>
          <w:szCs w:val="22"/>
        </w:rPr>
        <w:t>. Cette valeur apparait dans l’onglet « VAN garantie » de l’Outil de calcul et de suivi de la VAN et correspond à une « Provision globale » de la dépense requise pour assurer l’efficacité de la Mesure pendant la durée du cycle de calcul de la VAN.</w:t>
      </w:r>
    </w:p>
    <w:p w14:paraId="499B3A00" w14:textId="77777777" w:rsidR="006F7C2E" w:rsidRPr="008740D6" w:rsidRDefault="006F7C2E" w:rsidP="002244CD">
      <w:pPr>
        <w:tabs>
          <w:tab w:val="left" w:pos="142"/>
          <w:tab w:val="left" w:pos="284"/>
        </w:tabs>
        <w:ind w:left="1703" w:hanging="850"/>
        <w:jc w:val="both"/>
        <w:rPr>
          <w:rFonts w:cs="Arial"/>
          <w:sz w:val="22"/>
          <w:szCs w:val="22"/>
        </w:rPr>
      </w:pPr>
    </w:p>
    <w:p w14:paraId="717F5878" w14:textId="77777777" w:rsidR="0066268D" w:rsidRPr="008740D6" w:rsidRDefault="0066268D" w:rsidP="004E2FCA">
      <w:pPr>
        <w:pStyle w:val="Paragraphedeliste"/>
        <w:keepNext/>
        <w:numPr>
          <w:ilvl w:val="0"/>
          <w:numId w:val="27"/>
        </w:numPr>
        <w:tabs>
          <w:tab w:val="left" w:pos="0"/>
          <w:tab w:val="left" w:pos="142"/>
          <w:tab w:val="left" w:pos="284"/>
        </w:tabs>
        <w:spacing w:after="0" w:line="240" w:lineRule="auto"/>
        <w:ind w:left="1134" w:hanging="565"/>
        <w:contextualSpacing w:val="0"/>
        <w:jc w:val="both"/>
        <w:rPr>
          <w:rFonts w:ascii="Arial" w:hAnsi="Arial" w:cs="Arial"/>
          <w:b/>
          <w:u w:val="single"/>
        </w:rPr>
      </w:pPr>
      <w:r w:rsidRPr="008740D6">
        <w:rPr>
          <w:rFonts w:ascii="Arial" w:hAnsi="Arial" w:cs="Arial"/>
          <w:b/>
          <w:u w:val="single"/>
        </w:rPr>
        <w:t>Monitoring et optimisation de la performance</w:t>
      </w:r>
      <w:r w:rsidR="00CE5D11" w:rsidRPr="008740D6">
        <w:rPr>
          <w:rFonts w:ascii="Arial" w:hAnsi="Arial" w:cs="Arial"/>
          <w:b/>
          <w:u w:val="single"/>
        </w:rPr>
        <w:t xml:space="preserve"> (5</w:t>
      </w:r>
      <w:r w:rsidR="009A7682" w:rsidRPr="008740D6">
        <w:rPr>
          <w:rFonts w:ascii="Arial" w:hAnsi="Arial" w:cs="Arial"/>
          <w:b/>
          <w:u w:val="single"/>
        </w:rPr>
        <w:t> </w:t>
      </w:r>
      <w:r w:rsidR="00CE5D11" w:rsidRPr="008740D6">
        <w:rPr>
          <w:rFonts w:ascii="Arial" w:hAnsi="Arial" w:cs="Arial"/>
          <w:b/>
          <w:u w:val="single"/>
        </w:rPr>
        <w:t>%)</w:t>
      </w:r>
    </w:p>
    <w:p w14:paraId="3D71F24C" w14:textId="77777777" w:rsidR="00314121" w:rsidRPr="008740D6" w:rsidRDefault="00314121" w:rsidP="002244CD">
      <w:pPr>
        <w:keepNext/>
        <w:tabs>
          <w:tab w:val="left" w:pos="0"/>
          <w:tab w:val="left" w:pos="142"/>
          <w:tab w:val="left" w:pos="284"/>
        </w:tabs>
        <w:ind w:left="569"/>
        <w:jc w:val="both"/>
        <w:rPr>
          <w:rFonts w:cs="Arial"/>
          <w:sz w:val="22"/>
          <w:szCs w:val="22"/>
        </w:rPr>
      </w:pPr>
    </w:p>
    <w:p w14:paraId="57692D71" w14:textId="77777777" w:rsidR="001501E5" w:rsidRPr="008740D6" w:rsidRDefault="001501E5" w:rsidP="002244CD">
      <w:pPr>
        <w:keepNext/>
        <w:tabs>
          <w:tab w:val="left" w:pos="0"/>
          <w:tab w:val="left" w:pos="142"/>
          <w:tab w:val="left" w:pos="284"/>
        </w:tabs>
        <w:ind w:left="569"/>
        <w:jc w:val="both"/>
        <w:rPr>
          <w:rFonts w:cs="Arial"/>
          <w:sz w:val="22"/>
          <w:szCs w:val="22"/>
        </w:rPr>
      </w:pPr>
      <w:r w:rsidRPr="008740D6">
        <w:rPr>
          <w:rFonts w:cs="Arial"/>
          <w:sz w:val="22"/>
          <w:szCs w:val="22"/>
        </w:rPr>
        <w:t>Ce critère permet au soumissionnaire de faire valoir son approche en matière de monitoring et d’optimisation de la performance.</w:t>
      </w:r>
    </w:p>
    <w:p w14:paraId="79012E1A" w14:textId="77777777" w:rsidR="00314121" w:rsidRPr="008740D6" w:rsidRDefault="00314121" w:rsidP="002244CD">
      <w:pPr>
        <w:tabs>
          <w:tab w:val="left" w:pos="142"/>
          <w:tab w:val="left" w:pos="284"/>
        </w:tabs>
        <w:ind w:left="569"/>
        <w:jc w:val="both"/>
        <w:rPr>
          <w:rFonts w:cs="Arial"/>
          <w:sz w:val="22"/>
          <w:szCs w:val="22"/>
        </w:rPr>
      </w:pPr>
    </w:p>
    <w:p w14:paraId="4E32F5F9" w14:textId="45A83148" w:rsidR="001501E5" w:rsidRPr="008740D6" w:rsidRDefault="001501E5" w:rsidP="00EC6A64">
      <w:pPr>
        <w:tabs>
          <w:tab w:val="left" w:pos="142"/>
          <w:tab w:val="left" w:pos="284"/>
        </w:tabs>
        <w:ind w:left="569"/>
        <w:jc w:val="both"/>
        <w:rPr>
          <w:rFonts w:cs="Arial"/>
        </w:rPr>
      </w:pPr>
      <w:r w:rsidRPr="008740D6">
        <w:rPr>
          <w:rFonts w:cs="Arial"/>
          <w:sz w:val="22"/>
          <w:szCs w:val="22"/>
        </w:rPr>
        <w:t xml:space="preserve">Pour ce faire, le soumissionnaire doit démontrer en quoi son approche permet minimalement </w:t>
      </w:r>
      <w:r w:rsidR="009E6FD9">
        <w:rPr>
          <w:rFonts w:cs="Arial"/>
          <w:sz w:val="22"/>
          <w:szCs w:val="22"/>
        </w:rPr>
        <w:t xml:space="preserve">de fournir </w:t>
      </w:r>
      <w:r w:rsidRPr="008740D6">
        <w:rPr>
          <w:rFonts w:cs="Arial"/>
        </w:rPr>
        <w:t>le rendement attendu des mesures proposées</w:t>
      </w:r>
    </w:p>
    <w:p w14:paraId="141340E1" w14:textId="77777777" w:rsidR="001501E5" w:rsidRPr="008740D6" w:rsidRDefault="001501E5" w:rsidP="002244CD">
      <w:pPr>
        <w:tabs>
          <w:tab w:val="left" w:pos="142"/>
          <w:tab w:val="left" w:pos="284"/>
          <w:tab w:val="left" w:pos="1260"/>
          <w:tab w:val="left" w:pos="3420"/>
        </w:tabs>
        <w:ind w:left="569"/>
        <w:jc w:val="both"/>
        <w:rPr>
          <w:rFonts w:cs="Arial"/>
          <w:sz w:val="22"/>
          <w:szCs w:val="22"/>
        </w:rPr>
      </w:pPr>
    </w:p>
    <w:p w14:paraId="41ACAF09" w14:textId="0BB2D046" w:rsidR="001501E5" w:rsidRPr="008740D6" w:rsidRDefault="00BE4473" w:rsidP="002244CD">
      <w:pPr>
        <w:tabs>
          <w:tab w:val="left" w:pos="142"/>
          <w:tab w:val="left" w:pos="284"/>
          <w:tab w:val="left" w:pos="1260"/>
          <w:tab w:val="left" w:pos="3420"/>
        </w:tabs>
        <w:ind w:left="569"/>
        <w:jc w:val="both"/>
        <w:rPr>
          <w:rFonts w:cs="Arial"/>
          <w:sz w:val="22"/>
          <w:szCs w:val="22"/>
        </w:rPr>
      </w:pPr>
      <w:r>
        <w:rPr>
          <w:rFonts w:cs="Arial"/>
          <w:sz w:val="22"/>
          <w:szCs w:val="22"/>
        </w:rPr>
        <w:tab/>
      </w:r>
      <w:r w:rsidR="001501E5" w:rsidRPr="008740D6">
        <w:rPr>
          <w:rFonts w:cs="Arial"/>
          <w:sz w:val="22"/>
          <w:szCs w:val="22"/>
        </w:rPr>
        <w:t>Le soumissionnaire doit fournir les informations suivantes</w:t>
      </w:r>
      <w:r w:rsidR="00523B9E">
        <w:rPr>
          <w:rFonts w:cs="Arial"/>
          <w:sz w:val="22"/>
          <w:szCs w:val="22"/>
        </w:rPr>
        <w:t> </w:t>
      </w:r>
      <w:r w:rsidR="001501E5" w:rsidRPr="008740D6">
        <w:rPr>
          <w:rFonts w:cs="Arial"/>
          <w:sz w:val="22"/>
          <w:szCs w:val="22"/>
        </w:rPr>
        <w:t>:</w:t>
      </w:r>
    </w:p>
    <w:p w14:paraId="18C3C80F" w14:textId="5C3DA772" w:rsidR="0066268D" w:rsidRPr="008740D6" w:rsidRDefault="0066268D" w:rsidP="00EA7BA4">
      <w:pPr>
        <w:numPr>
          <w:ilvl w:val="0"/>
          <w:numId w:val="39"/>
        </w:numPr>
        <w:tabs>
          <w:tab w:val="left" w:pos="142"/>
          <w:tab w:val="left" w:pos="284"/>
          <w:tab w:val="left" w:pos="1701"/>
          <w:tab w:val="left" w:pos="3420"/>
        </w:tabs>
        <w:spacing w:after="120"/>
        <w:ind w:left="2270" w:hanging="567"/>
        <w:jc w:val="both"/>
        <w:rPr>
          <w:rFonts w:cs="Arial"/>
          <w:sz w:val="22"/>
          <w:szCs w:val="22"/>
        </w:rPr>
      </w:pPr>
      <w:r w:rsidRPr="008740D6">
        <w:rPr>
          <w:rFonts w:cs="Arial"/>
          <w:sz w:val="22"/>
          <w:szCs w:val="22"/>
        </w:rPr>
        <w:t xml:space="preserve">Préciser les mécanismes de vérification des modes de fonctionnement des équipements ainsi que les dispositifs </w:t>
      </w:r>
      <w:r w:rsidR="00DA3576" w:rsidRPr="008740D6">
        <w:rPr>
          <w:rFonts w:cs="Arial"/>
          <w:sz w:val="22"/>
          <w:szCs w:val="22"/>
        </w:rPr>
        <w:t xml:space="preserve">de détection </w:t>
      </w:r>
      <w:r w:rsidRPr="008740D6">
        <w:rPr>
          <w:rFonts w:cs="Arial"/>
          <w:sz w:val="22"/>
          <w:szCs w:val="22"/>
        </w:rPr>
        <w:t>prévu</w:t>
      </w:r>
      <w:r w:rsidR="009B392B">
        <w:rPr>
          <w:rFonts w:cs="Arial"/>
          <w:sz w:val="22"/>
          <w:szCs w:val="22"/>
        </w:rPr>
        <w:t>s</w:t>
      </w:r>
      <w:r w:rsidRPr="008740D6">
        <w:rPr>
          <w:rFonts w:cs="Arial"/>
          <w:sz w:val="22"/>
          <w:szCs w:val="22"/>
        </w:rPr>
        <w:t xml:space="preserve"> en cas de dérive ou de non-conformité aux consignes optimales.</w:t>
      </w:r>
    </w:p>
    <w:p w14:paraId="29DEAE7C" w14:textId="65ECCFF7" w:rsidR="0066268D" w:rsidRPr="008740D6" w:rsidRDefault="0066268D" w:rsidP="00EA7BA4">
      <w:pPr>
        <w:numPr>
          <w:ilvl w:val="0"/>
          <w:numId w:val="39"/>
        </w:numPr>
        <w:tabs>
          <w:tab w:val="left" w:pos="142"/>
          <w:tab w:val="left" w:pos="284"/>
          <w:tab w:val="left" w:pos="1701"/>
          <w:tab w:val="left" w:pos="3420"/>
        </w:tabs>
        <w:spacing w:after="120"/>
        <w:ind w:left="2270" w:hanging="567"/>
        <w:jc w:val="both"/>
        <w:rPr>
          <w:rFonts w:cs="Arial"/>
          <w:sz w:val="22"/>
          <w:szCs w:val="22"/>
        </w:rPr>
      </w:pPr>
      <w:r w:rsidRPr="008740D6">
        <w:rPr>
          <w:rFonts w:cs="Arial"/>
          <w:sz w:val="22"/>
          <w:szCs w:val="22"/>
        </w:rPr>
        <w:t xml:space="preserve">Décrire le système </w:t>
      </w:r>
      <w:r w:rsidR="00052E0E" w:rsidRPr="008740D6">
        <w:rPr>
          <w:rFonts w:cs="Arial"/>
          <w:sz w:val="22"/>
          <w:szCs w:val="22"/>
        </w:rPr>
        <w:t xml:space="preserve">de mesurage et </w:t>
      </w:r>
      <w:r w:rsidRPr="008740D6">
        <w:rPr>
          <w:rFonts w:cs="Arial"/>
          <w:sz w:val="22"/>
          <w:szCs w:val="22"/>
        </w:rPr>
        <w:t xml:space="preserve">d’acquisition des données d’opération prévu par </w:t>
      </w:r>
      <w:r w:rsidR="00372681">
        <w:rPr>
          <w:rFonts w:cs="Arial"/>
          <w:sz w:val="22"/>
          <w:szCs w:val="22"/>
        </w:rPr>
        <w:t>le soumissionnaire</w:t>
      </w:r>
      <w:r w:rsidRPr="008740D6">
        <w:rPr>
          <w:rFonts w:cs="Arial"/>
          <w:sz w:val="22"/>
          <w:szCs w:val="22"/>
        </w:rPr>
        <w:t xml:space="preserve"> (voir </w:t>
      </w:r>
      <w:r w:rsidR="007C1B08" w:rsidRPr="008740D6">
        <w:rPr>
          <w:rFonts w:cs="Arial"/>
          <w:sz w:val="22"/>
          <w:szCs w:val="22"/>
          <w:highlight w:val="green"/>
        </w:rPr>
        <w:t>Annexe 2</w:t>
      </w:r>
      <w:r w:rsidR="00052E0E" w:rsidRPr="008740D6">
        <w:rPr>
          <w:rFonts w:cs="Arial"/>
          <w:sz w:val="22"/>
          <w:szCs w:val="22"/>
        </w:rPr>
        <w:t>)</w:t>
      </w:r>
    </w:p>
    <w:p w14:paraId="339A1F6C" w14:textId="48F31BF5" w:rsidR="0066268D" w:rsidRDefault="0066268D" w:rsidP="00EA7BA4">
      <w:pPr>
        <w:numPr>
          <w:ilvl w:val="0"/>
          <w:numId w:val="39"/>
        </w:numPr>
        <w:tabs>
          <w:tab w:val="left" w:pos="142"/>
          <w:tab w:val="left" w:pos="284"/>
          <w:tab w:val="left" w:pos="1701"/>
          <w:tab w:val="left" w:pos="3420"/>
        </w:tabs>
        <w:spacing w:after="120"/>
        <w:ind w:left="2270" w:hanging="567"/>
        <w:jc w:val="both"/>
        <w:rPr>
          <w:rFonts w:cs="Arial"/>
          <w:sz w:val="22"/>
          <w:szCs w:val="22"/>
        </w:rPr>
      </w:pPr>
      <w:r w:rsidRPr="008740D6">
        <w:rPr>
          <w:rFonts w:cs="Arial"/>
          <w:sz w:val="22"/>
          <w:szCs w:val="22"/>
        </w:rPr>
        <w:t>Indiquer le lien avec le</w:t>
      </w:r>
      <w:r w:rsidR="00052E0E" w:rsidRPr="008740D6">
        <w:rPr>
          <w:rFonts w:cs="Arial"/>
          <w:sz w:val="22"/>
          <w:szCs w:val="22"/>
        </w:rPr>
        <w:t>(s)</w:t>
      </w:r>
      <w:r w:rsidRPr="008740D6">
        <w:rPr>
          <w:rFonts w:cs="Arial"/>
          <w:sz w:val="22"/>
          <w:szCs w:val="22"/>
        </w:rPr>
        <w:t xml:space="preserve"> système</w:t>
      </w:r>
      <w:r w:rsidR="00052E0E" w:rsidRPr="008740D6">
        <w:rPr>
          <w:rFonts w:cs="Arial"/>
          <w:sz w:val="22"/>
          <w:szCs w:val="22"/>
        </w:rPr>
        <w:t>(s)</w:t>
      </w:r>
      <w:r w:rsidRPr="008740D6">
        <w:rPr>
          <w:rFonts w:cs="Arial"/>
          <w:sz w:val="22"/>
          <w:szCs w:val="22"/>
        </w:rPr>
        <w:t xml:space="preserve"> existant</w:t>
      </w:r>
      <w:r w:rsidR="00052E0E" w:rsidRPr="008740D6">
        <w:rPr>
          <w:rFonts w:cs="Arial"/>
          <w:sz w:val="22"/>
          <w:szCs w:val="22"/>
        </w:rPr>
        <w:t>(s)</w:t>
      </w:r>
      <w:r w:rsidRPr="008740D6">
        <w:rPr>
          <w:rFonts w:cs="Arial"/>
          <w:sz w:val="22"/>
          <w:szCs w:val="22"/>
        </w:rPr>
        <w:t xml:space="preserve"> de contrôle de l’</w:t>
      </w:r>
      <w:r w:rsidR="00DD53A1" w:rsidRPr="008740D6">
        <w:rPr>
          <w:rFonts w:cs="Arial"/>
          <w:sz w:val="22"/>
          <w:szCs w:val="22"/>
        </w:rPr>
        <w:t>Organisme</w:t>
      </w:r>
      <w:r w:rsidRPr="008740D6">
        <w:rPr>
          <w:rFonts w:cs="Arial"/>
          <w:sz w:val="22"/>
          <w:szCs w:val="22"/>
        </w:rPr>
        <w:t>.</w:t>
      </w:r>
    </w:p>
    <w:p w14:paraId="630CE432" w14:textId="77777777" w:rsidR="006F7C2E" w:rsidRPr="008740D6" w:rsidRDefault="006F7C2E" w:rsidP="004E2FCA">
      <w:pPr>
        <w:tabs>
          <w:tab w:val="left" w:pos="142"/>
          <w:tab w:val="left" w:pos="284"/>
          <w:tab w:val="left" w:pos="1701"/>
          <w:tab w:val="left" w:pos="3420"/>
        </w:tabs>
        <w:ind w:left="2270"/>
        <w:jc w:val="both"/>
        <w:rPr>
          <w:rFonts w:cs="Arial"/>
          <w:sz w:val="22"/>
          <w:szCs w:val="22"/>
        </w:rPr>
      </w:pPr>
    </w:p>
    <w:p w14:paraId="2D81B87F" w14:textId="33B1AEF0" w:rsidR="0066268D" w:rsidRPr="00372681" w:rsidRDefault="0066268D" w:rsidP="009371E6">
      <w:pPr>
        <w:pStyle w:val="Paragraphedeliste"/>
        <w:keepNext/>
        <w:numPr>
          <w:ilvl w:val="0"/>
          <w:numId w:val="27"/>
        </w:numPr>
        <w:tabs>
          <w:tab w:val="left" w:pos="0"/>
          <w:tab w:val="left" w:pos="142"/>
          <w:tab w:val="left" w:pos="284"/>
        </w:tabs>
        <w:spacing w:after="0" w:line="240" w:lineRule="auto"/>
        <w:ind w:left="1134" w:hanging="567"/>
        <w:contextualSpacing w:val="0"/>
        <w:jc w:val="both"/>
        <w:rPr>
          <w:rFonts w:ascii="Arial" w:hAnsi="Arial" w:cs="Arial"/>
          <w:b/>
          <w:u w:val="single"/>
        </w:rPr>
      </w:pPr>
      <w:r w:rsidRPr="00372681">
        <w:rPr>
          <w:rFonts w:ascii="Arial" w:hAnsi="Arial" w:cs="Arial"/>
          <w:b/>
          <w:u w:val="single"/>
        </w:rPr>
        <w:t>Impact du projet sur les émissions de GES et le respect des orientations gouvernementales</w:t>
      </w:r>
      <w:r w:rsidR="00CE5D11" w:rsidRPr="00372681">
        <w:rPr>
          <w:rFonts w:ascii="Arial" w:hAnsi="Arial" w:cs="Arial"/>
          <w:b/>
          <w:u w:val="single"/>
        </w:rPr>
        <w:t xml:space="preserve"> (</w:t>
      </w:r>
      <w:r w:rsidR="00DA3576" w:rsidRPr="00372681">
        <w:rPr>
          <w:rFonts w:ascii="Arial" w:hAnsi="Arial" w:cs="Arial"/>
          <w:b/>
          <w:u w:val="single"/>
        </w:rPr>
        <w:t>10</w:t>
      </w:r>
      <w:r w:rsidR="00AE7F4B" w:rsidRPr="00372681">
        <w:rPr>
          <w:rFonts w:ascii="Arial" w:hAnsi="Arial" w:cs="Arial"/>
          <w:b/>
          <w:u w:val="single"/>
        </w:rPr>
        <w:t> </w:t>
      </w:r>
      <w:r w:rsidR="00CE5D11" w:rsidRPr="00372681">
        <w:rPr>
          <w:rFonts w:ascii="Arial" w:hAnsi="Arial" w:cs="Arial"/>
          <w:b/>
          <w:u w:val="single"/>
        </w:rPr>
        <w:t>%)</w:t>
      </w:r>
    </w:p>
    <w:p w14:paraId="648FA4FE" w14:textId="77777777" w:rsidR="003D2B43" w:rsidRPr="008740D6" w:rsidRDefault="003D2B43" w:rsidP="002244CD">
      <w:pPr>
        <w:keepNext/>
        <w:tabs>
          <w:tab w:val="left" w:pos="0"/>
          <w:tab w:val="left" w:pos="142"/>
          <w:tab w:val="left" w:pos="284"/>
        </w:tabs>
        <w:ind w:left="569"/>
        <w:jc w:val="both"/>
        <w:rPr>
          <w:rFonts w:cs="Arial"/>
          <w:i/>
          <w:sz w:val="22"/>
          <w:szCs w:val="22"/>
        </w:rPr>
      </w:pPr>
    </w:p>
    <w:p w14:paraId="75B9A1B3" w14:textId="77777777" w:rsidR="004B066C" w:rsidRPr="008740D6" w:rsidRDefault="004B066C" w:rsidP="002244CD">
      <w:pPr>
        <w:keepNext/>
        <w:tabs>
          <w:tab w:val="left" w:pos="0"/>
          <w:tab w:val="left" w:pos="142"/>
          <w:tab w:val="left" w:pos="284"/>
        </w:tabs>
        <w:ind w:left="569"/>
        <w:jc w:val="both"/>
        <w:rPr>
          <w:rFonts w:cs="Arial"/>
          <w:sz w:val="22"/>
          <w:szCs w:val="22"/>
        </w:rPr>
      </w:pPr>
      <w:r w:rsidRPr="008740D6">
        <w:rPr>
          <w:rFonts w:cs="Arial"/>
          <w:sz w:val="22"/>
          <w:szCs w:val="22"/>
        </w:rPr>
        <w:t>Ce critère permet au soumissionnaire de faire valoir l’impact de son projet sur les émissions de GES et le respect des orientations gouvernementales.</w:t>
      </w:r>
    </w:p>
    <w:p w14:paraId="6D7D52C6" w14:textId="77777777" w:rsidR="003D2B43" w:rsidRPr="008740D6" w:rsidRDefault="003D2B43" w:rsidP="002244CD">
      <w:pPr>
        <w:tabs>
          <w:tab w:val="left" w:pos="142"/>
          <w:tab w:val="left" w:pos="284"/>
        </w:tabs>
        <w:ind w:left="569"/>
        <w:jc w:val="both"/>
        <w:rPr>
          <w:rFonts w:cs="Arial"/>
          <w:sz w:val="22"/>
          <w:szCs w:val="22"/>
        </w:rPr>
      </w:pPr>
    </w:p>
    <w:p w14:paraId="7BDD74C8" w14:textId="77777777" w:rsidR="004B066C" w:rsidRPr="008740D6" w:rsidRDefault="004B066C" w:rsidP="002244CD">
      <w:pPr>
        <w:tabs>
          <w:tab w:val="left" w:pos="142"/>
          <w:tab w:val="left" w:pos="284"/>
        </w:tabs>
        <w:ind w:left="569"/>
        <w:jc w:val="both"/>
        <w:rPr>
          <w:rFonts w:cs="Arial"/>
          <w:sz w:val="22"/>
          <w:szCs w:val="22"/>
        </w:rPr>
      </w:pPr>
      <w:r w:rsidRPr="008740D6">
        <w:rPr>
          <w:rFonts w:cs="Arial"/>
          <w:sz w:val="22"/>
          <w:szCs w:val="22"/>
        </w:rPr>
        <w:t>Pour ce faire, le soumissionnaire doit démontrer en quoi son approche permet minimalement de :</w:t>
      </w:r>
    </w:p>
    <w:p w14:paraId="235AD57C" w14:textId="34B10651" w:rsidR="004B066C" w:rsidRPr="008740D6" w:rsidRDefault="004B066C" w:rsidP="00EA7BA4">
      <w:pPr>
        <w:pStyle w:val="Paragraphedeliste"/>
        <w:numPr>
          <w:ilvl w:val="0"/>
          <w:numId w:val="40"/>
        </w:numPr>
        <w:tabs>
          <w:tab w:val="left" w:pos="142"/>
          <w:tab w:val="left" w:pos="284"/>
        </w:tabs>
        <w:spacing w:after="120" w:line="240" w:lineRule="auto"/>
        <w:ind w:left="1703" w:hanging="567"/>
        <w:contextualSpacing w:val="0"/>
        <w:jc w:val="both"/>
        <w:rPr>
          <w:rFonts w:ascii="Arial" w:eastAsia="Times New Roman" w:hAnsi="Arial" w:cs="Arial"/>
          <w:lang w:eastAsia="fr-FR"/>
        </w:rPr>
      </w:pPr>
      <w:r w:rsidRPr="008740D6">
        <w:rPr>
          <w:rFonts w:ascii="Arial" w:eastAsia="Times New Roman" w:hAnsi="Arial" w:cs="Arial"/>
          <w:lang w:eastAsia="fr-FR"/>
        </w:rPr>
        <w:t>Contribuer à la réduction des émissions de GES</w:t>
      </w:r>
      <w:r w:rsidR="009B392B">
        <w:rPr>
          <w:rFonts w:ascii="Arial" w:eastAsia="Times New Roman" w:hAnsi="Arial" w:cs="Arial"/>
          <w:lang w:eastAsia="fr-FR"/>
        </w:rPr>
        <w:t>;</w:t>
      </w:r>
      <w:r w:rsidRPr="008740D6">
        <w:rPr>
          <w:rFonts w:ascii="Arial" w:eastAsia="Times New Roman" w:hAnsi="Arial" w:cs="Arial"/>
          <w:lang w:eastAsia="fr-FR"/>
        </w:rPr>
        <w:t xml:space="preserve"> </w:t>
      </w:r>
    </w:p>
    <w:p w14:paraId="5A2FE3C7" w14:textId="31846F0E" w:rsidR="00314121" w:rsidRPr="005A4B00" w:rsidRDefault="004B066C" w:rsidP="009371E6">
      <w:pPr>
        <w:pStyle w:val="Paragraphedeliste"/>
        <w:numPr>
          <w:ilvl w:val="0"/>
          <w:numId w:val="40"/>
        </w:numPr>
        <w:tabs>
          <w:tab w:val="left" w:pos="142"/>
          <w:tab w:val="left" w:pos="284"/>
        </w:tabs>
        <w:spacing w:after="0" w:line="240" w:lineRule="auto"/>
        <w:ind w:left="1703" w:hanging="567"/>
        <w:contextualSpacing w:val="0"/>
        <w:jc w:val="both"/>
        <w:rPr>
          <w:rFonts w:ascii="Arial" w:eastAsia="Times New Roman" w:hAnsi="Arial" w:cs="Arial"/>
          <w:lang w:eastAsia="fr-FR"/>
        </w:rPr>
      </w:pPr>
      <w:r w:rsidRPr="005A4B00">
        <w:rPr>
          <w:rFonts w:ascii="Arial" w:eastAsia="Times New Roman" w:hAnsi="Arial" w:cs="Arial"/>
          <w:lang w:eastAsia="fr-FR"/>
        </w:rPr>
        <w:t xml:space="preserve">Répondre à la volonté de conserver les équipements qui sont encore en bon état et </w:t>
      </w:r>
      <w:r w:rsidR="00DA3576" w:rsidRPr="005A4B00">
        <w:rPr>
          <w:rFonts w:ascii="Arial" w:eastAsia="Times New Roman" w:hAnsi="Arial" w:cs="Arial"/>
          <w:lang w:eastAsia="fr-FR"/>
        </w:rPr>
        <w:t xml:space="preserve">de contribuer </w:t>
      </w:r>
      <w:r w:rsidRPr="005A4B00">
        <w:rPr>
          <w:rFonts w:ascii="Arial" w:eastAsia="Times New Roman" w:hAnsi="Arial" w:cs="Arial"/>
          <w:lang w:eastAsia="fr-FR"/>
        </w:rPr>
        <w:t>aux cibles d’exemplarité de l’</w:t>
      </w:r>
      <w:r w:rsidR="009B392B">
        <w:rPr>
          <w:rFonts w:ascii="Arial" w:eastAsia="Times New Roman" w:hAnsi="Arial" w:cs="Arial"/>
          <w:lang w:eastAsia="fr-FR"/>
        </w:rPr>
        <w:t>É</w:t>
      </w:r>
      <w:r w:rsidRPr="005A4B00">
        <w:rPr>
          <w:rFonts w:ascii="Arial" w:eastAsia="Times New Roman" w:hAnsi="Arial" w:cs="Arial"/>
          <w:lang w:eastAsia="fr-FR"/>
        </w:rPr>
        <w:t>tat définis dans le Plan directeur en transition, innovation et efficacité énergétiques</w:t>
      </w:r>
      <w:r w:rsidR="00735953" w:rsidRPr="005A4B00">
        <w:rPr>
          <w:rFonts w:ascii="Arial" w:eastAsia="Times New Roman" w:hAnsi="Arial" w:cs="Arial"/>
          <w:lang w:eastAsia="fr-FR"/>
        </w:rPr>
        <w:t xml:space="preserve">. </w:t>
      </w:r>
    </w:p>
    <w:p w14:paraId="5A91E9EE" w14:textId="77777777" w:rsidR="00372681" w:rsidRDefault="00372681" w:rsidP="002244CD">
      <w:pPr>
        <w:tabs>
          <w:tab w:val="left" w:pos="142"/>
          <w:tab w:val="left" w:pos="284"/>
          <w:tab w:val="left" w:pos="1260"/>
          <w:tab w:val="left" w:pos="3420"/>
        </w:tabs>
        <w:ind w:left="569"/>
        <w:jc w:val="both"/>
        <w:rPr>
          <w:rFonts w:cs="Arial"/>
          <w:sz w:val="22"/>
          <w:szCs w:val="22"/>
        </w:rPr>
      </w:pPr>
    </w:p>
    <w:p w14:paraId="7A4227A0" w14:textId="40A538E3" w:rsidR="004B066C" w:rsidRDefault="004B066C" w:rsidP="002244CD">
      <w:pPr>
        <w:tabs>
          <w:tab w:val="left" w:pos="142"/>
          <w:tab w:val="left" w:pos="284"/>
          <w:tab w:val="left" w:pos="1260"/>
          <w:tab w:val="left" w:pos="3420"/>
        </w:tabs>
        <w:ind w:left="569"/>
        <w:jc w:val="both"/>
        <w:rPr>
          <w:rFonts w:cs="Arial"/>
          <w:sz w:val="22"/>
          <w:szCs w:val="22"/>
        </w:rPr>
      </w:pPr>
      <w:r w:rsidRPr="008740D6">
        <w:rPr>
          <w:rFonts w:cs="Arial"/>
          <w:sz w:val="22"/>
          <w:szCs w:val="22"/>
        </w:rPr>
        <w:t>Le soumissionnaire doit fournir les informations suivantes</w:t>
      </w:r>
      <w:r w:rsidR="009B392B">
        <w:rPr>
          <w:rFonts w:cs="Arial"/>
          <w:sz w:val="22"/>
          <w:szCs w:val="22"/>
        </w:rPr>
        <w:t> </w:t>
      </w:r>
      <w:r w:rsidRPr="008740D6">
        <w:rPr>
          <w:rFonts w:cs="Arial"/>
          <w:sz w:val="22"/>
          <w:szCs w:val="22"/>
        </w:rPr>
        <w:t>:</w:t>
      </w:r>
    </w:p>
    <w:p w14:paraId="7A9FE1AC" w14:textId="77777777" w:rsidR="00527D8A" w:rsidRPr="008740D6" w:rsidRDefault="00527D8A" w:rsidP="002244CD">
      <w:pPr>
        <w:tabs>
          <w:tab w:val="left" w:pos="142"/>
          <w:tab w:val="left" w:pos="284"/>
          <w:tab w:val="left" w:pos="1260"/>
          <w:tab w:val="left" w:pos="3420"/>
        </w:tabs>
        <w:ind w:left="569"/>
        <w:jc w:val="both"/>
        <w:rPr>
          <w:rFonts w:cs="Arial"/>
          <w:sz w:val="22"/>
          <w:szCs w:val="22"/>
        </w:rPr>
      </w:pPr>
    </w:p>
    <w:p w14:paraId="56F71943" w14:textId="1D843D46" w:rsidR="00C362D7" w:rsidRPr="008740D6" w:rsidRDefault="0066268D" w:rsidP="00EA7BA4">
      <w:pPr>
        <w:pStyle w:val="Paragraphedeliste"/>
        <w:numPr>
          <w:ilvl w:val="0"/>
          <w:numId w:val="48"/>
        </w:numPr>
        <w:tabs>
          <w:tab w:val="left" w:pos="142"/>
          <w:tab w:val="left" w:pos="284"/>
        </w:tabs>
        <w:spacing w:after="120" w:line="240" w:lineRule="auto"/>
        <w:ind w:left="1701" w:hanging="567"/>
        <w:contextualSpacing w:val="0"/>
        <w:jc w:val="both"/>
        <w:rPr>
          <w:rFonts w:ascii="Arial" w:hAnsi="Arial" w:cs="Arial"/>
        </w:rPr>
      </w:pPr>
      <w:r w:rsidRPr="008740D6">
        <w:rPr>
          <w:rFonts w:ascii="Arial" w:hAnsi="Arial" w:cs="Arial"/>
        </w:rPr>
        <w:t>Décrire comment le projet proposé répond à la volonté de conserver les équipements qui sont encore en bon état et aux objectifs d’exemplarité de l’</w:t>
      </w:r>
      <w:r w:rsidR="009B392B">
        <w:rPr>
          <w:rFonts w:ascii="Arial" w:hAnsi="Arial" w:cs="Arial"/>
        </w:rPr>
        <w:t>É</w:t>
      </w:r>
      <w:r w:rsidRPr="008740D6">
        <w:rPr>
          <w:rFonts w:ascii="Arial" w:hAnsi="Arial" w:cs="Arial"/>
        </w:rPr>
        <w:t xml:space="preserve">tat définis dans le Plan </w:t>
      </w:r>
      <w:r w:rsidRPr="005A4B00">
        <w:rPr>
          <w:rFonts w:ascii="Arial" w:hAnsi="Arial" w:cs="Arial"/>
        </w:rPr>
        <w:t>directeur en transition, innovation et efficacité énergétiques.</w:t>
      </w:r>
      <w:r w:rsidR="00C362D7" w:rsidRPr="005A4B00">
        <w:rPr>
          <w:rFonts w:ascii="Arial" w:hAnsi="Arial" w:cs="Arial"/>
        </w:rPr>
        <w:t xml:space="preserve"> Le nombre de points alloués à cet aspect du critère est de 25 points</w:t>
      </w:r>
      <w:r w:rsidR="00C362D7" w:rsidRPr="008740D6">
        <w:rPr>
          <w:rFonts w:ascii="Arial" w:hAnsi="Arial" w:cs="Arial"/>
        </w:rPr>
        <w:t xml:space="preserve"> sur les 100 points</w:t>
      </w:r>
      <w:r w:rsidR="00A0637E">
        <w:rPr>
          <w:rFonts w:ascii="Arial" w:hAnsi="Arial" w:cs="Arial"/>
        </w:rPr>
        <w:t>;</w:t>
      </w:r>
    </w:p>
    <w:p w14:paraId="37D9072C" w14:textId="77777777" w:rsidR="003D2B43" w:rsidRPr="008740D6" w:rsidRDefault="003D2B43" w:rsidP="002244CD">
      <w:pPr>
        <w:pStyle w:val="Paragraphedeliste"/>
        <w:tabs>
          <w:tab w:val="left" w:pos="142"/>
          <w:tab w:val="left" w:pos="284"/>
          <w:tab w:val="left" w:pos="3240"/>
        </w:tabs>
        <w:spacing w:after="0" w:line="240" w:lineRule="auto"/>
        <w:ind w:left="1703"/>
        <w:jc w:val="both"/>
        <w:rPr>
          <w:rFonts w:ascii="Arial" w:hAnsi="Arial" w:cs="Arial"/>
        </w:rPr>
      </w:pPr>
    </w:p>
    <w:p w14:paraId="1BF4F961" w14:textId="752F73FA" w:rsidR="0066268D" w:rsidRPr="00527D8A" w:rsidRDefault="0066268D" w:rsidP="00A0637E">
      <w:pPr>
        <w:numPr>
          <w:ilvl w:val="0"/>
          <w:numId w:val="60"/>
        </w:numPr>
        <w:tabs>
          <w:tab w:val="left" w:pos="142"/>
          <w:tab w:val="left" w:pos="284"/>
          <w:tab w:val="left" w:pos="3240"/>
        </w:tabs>
        <w:jc w:val="both"/>
        <w:rPr>
          <w:rFonts w:eastAsia="Calibri" w:cs="Arial"/>
          <w:sz w:val="22"/>
          <w:szCs w:val="22"/>
          <w:lang w:eastAsia="en-US"/>
        </w:rPr>
      </w:pPr>
      <w:r w:rsidRPr="00527D8A">
        <w:rPr>
          <w:rFonts w:eastAsia="Calibri" w:cs="Arial"/>
          <w:sz w:val="22"/>
          <w:szCs w:val="22"/>
          <w:lang w:eastAsia="en-US"/>
        </w:rPr>
        <w:t>Quantifier la réduction des émissions de GES</w:t>
      </w:r>
      <w:r w:rsidR="00A0637E">
        <w:rPr>
          <w:rFonts w:eastAsia="Calibri" w:cs="Arial"/>
          <w:sz w:val="22"/>
          <w:szCs w:val="22"/>
          <w:lang w:eastAsia="en-US"/>
        </w:rPr>
        <w:t> :</w:t>
      </w:r>
    </w:p>
    <w:p w14:paraId="200FC247" w14:textId="77777777" w:rsidR="003D2B43" w:rsidRPr="008740D6" w:rsidRDefault="003D2B43" w:rsidP="002244CD">
      <w:pPr>
        <w:tabs>
          <w:tab w:val="left" w:pos="142"/>
          <w:tab w:val="left" w:pos="284"/>
          <w:tab w:val="num" w:pos="1134"/>
          <w:tab w:val="left" w:pos="3240"/>
        </w:tabs>
        <w:ind w:left="1703"/>
        <w:jc w:val="both"/>
        <w:rPr>
          <w:rFonts w:cs="Arial"/>
          <w:sz w:val="22"/>
          <w:szCs w:val="22"/>
        </w:rPr>
      </w:pPr>
    </w:p>
    <w:p w14:paraId="179CCE93" w14:textId="4E0172C9" w:rsidR="0066268D" w:rsidRPr="008740D6" w:rsidRDefault="003D2B43" w:rsidP="002244CD">
      <w:pPr>
        <w:tabs>
          <w:tab w:val="left" w:pos="142"/>
          <w:tab w:val="left" w:pos="284"/>
          <w:tab w:val="num" w:pos="1134"/>
        </w:tabs>
        <w:ind w:left="1703" w:hanging="567"/>
        <w:jc w:val="both"/>
        <w:rPr>
          <w:rFonts w:cs="Arial"/>
          <w:sz w:val="22"/>
          <w:szCs w:val="22"/>
        </w:rPr>
      </w:pPr>
      <w:r w:rsidRPr="008740D6">
        <w:rPr>
          <w:rFonts w:cs="Arial"/>
          <w:sz w:val="22"/>
          <w:szCs w:val="22"/>
        </w:rPr>
        <w:tab/>
      </w:r>
      <w:r w:rsidR="0066268D" w:rsidRPr="008740D6">
        <w:rPr>
          <w:rFonts w:cs="Arial"/>
          <w:sz w:val="22"/>
          <w:szCs w:val="22"/>
        </w:rPr>
        <w:t xml:space="preserve">Pour ce critère, la </w:t>
      </w:r>
      <w:r w:rsidR="00AC4601" w:rsidRPr="008740D6">
        <w:rPr>
          <w:rFonts w:cs="Arial"/>
          <w:sz w:val="22"/>
          <w:szCs w:val="22"/>
        </w:rPr>
        <w:t>Soumission</w:t>
      </w:r>
      <w:r w:rsidR="0066268D" w:rsidRPr="008740D6">
        <w:rPr>
          <w:rFonts w:cs="Arial"/>
          <w:sz w:val="22"/>
          <w:szCs w:val="22"/>
        </w:rPr>
        <w:t xml:space="preserve"> qui offre la plus importante réduction des émissions de GES de la base de référence obtient 100 % des points disponibles. Le pointage de toutes les autres </w:t>
      </w:r>
      <w:r w:rsidR="00AC4601" w:rsidRPr="008740D6">
        <w:rPr>
          <w:rFonts w:cs="Arial"/>
          <w:sz w:val="22"/>
          <w:szCs w:val="22"/>
        </w:rPr>
        <w:t>Soumission</w:t>
      </w:r>
      <w:r w:rsidR="0066268D" w:rsidRPr="008740D6">
        <w:rPr>
          <w:rFonts w:cs="Arial"/>
          <w:sz w:val="22"/>
          <w:szCs w:val="22"/>
        </w:rPr>
        <w:t>s est calculé selon la formule suivante :</w:t>
      </w:r>
    </w:p>
    <w:p w14:paraId="2008E8FD" w14:textId="1769E80A" w:rsidR="00C362D7" w:rsidRPr="008740D6" w:rsidRDefault="003D2B43" w:rsidP="002244CD">
      <w:pPr>
        <w:tabs>
          <w:tab w:val="left" w:pos="142"/>
          <w:tab w:val="left" w:pos="284"/>
          <w:tab w:val="left" w:pos="1134"/>
        </w:tabs>
        <w:ind w:left="1001"/>
        <w:jc w:val="both"/>
        <w:rPr>
          <w:rFonts w:cs="Arial"/>
          <w:sz w:val="22"/>
          <w:szCs w:val="22"/>
        </w:rPr>
      </w:pPr>
      <w:r w:rsidRPr="008740D6">
        <w:rPr>
          <w:rFonts w:cs="Arial"/>
          <w:sz w:val="22"/>
          <w:szCs w:val="22"/>
        </w:rPr>
        <w:tab/>
      </w:r>
      <w:r w:rsidRPr="008740D6">
        <w:rPr>
          <w:rFonts w:cs="Arial"/>
          <w:sz w:val="22"/>
          <w:szCs w:val="22"/>
        </w:rPr>
        <w:tab/>
      </w:r>
    </w:p>
    <w:p w14:paraId="10DEF2BA" w14:textId="6A997683" w:rsidR="0066268D" w:rsidRPr="008740D6" w:rsidRDefault="003D2B43" w:rsidP="002244CD">
      <w:pPr>
        <w:tabs>
          <w:tab w:val="left" w:pos="142"/>
          <w:tab w:val="left" w:pos="284"/>
          <w:tab w:val="left" w:pos="1134"/>
        </w:tabs>
        <w:ind w:left="1001"/>
        <w:jc w:val="both"/>
        <w:rPr>
          <w:rFonts w:cs="Arial"/>
          <w:sz w:val="22"/>
          <w:szCs w:val="22"/>
        </w:rPr>
      </w:pPr>
      <w:r w:rsidRPr="008740D6">
        <w:rPr>
          <w:rFonts w:cs="Arial"/>
          <w:sz w:val="22"/>
          <w:szCs w:val="22"/>
        </w:rPr>
        <w:tab/>
      </w:r>
      <w:r w:rsidRPr="008740D6">
        <w:rPr>
          <w:rFonts w:cs="Arial"/>
          <w:sz w:val="22"/>
          <w:szCs w:val="22"/>
        </w:rPr>
        <w:tab/>
      </w:r>
      <w:r w:rsidR="0066268D" w:rsidRPr="008740D6">
        <w:rPr>
          <w:rFonts w:cs="Arial"/>
          <w:sz w:val="22"/>
          <w:szCs w:val="22"/>
        </w:rPr>
        <w:t xml:space="preserve">Pointage </w:t>
      </w:r>
      <w:r w:rsidR="00372681">
        <w:rPr>
          <w:rFonts w:cs="Arial"/>
          <w:sz w:val="22"/>
          <w:szCs w:val="22"/>
        </w:rPr>
        <w:t>du soumissionnaire</w:t>
      </w:r>
      <w:r w:rsidR="0066268D" w:rsidRPr="008740D6">
        <w:rPr>
          <w:rFonts w:cs="Arial"/>
          <w:sz w:val="22"/>
          <w:szCs w:val="22"/>
        </w:rPr>
        <w:t xml:space="preserve"> = (A / B) * C </w:t>
      </w:r>
    </w:p>
    <w:p w14:paraId="5412819E" w14:textId="77777777" w:rsidR="003D2B43" w:rsidRPr="008740D6" w:rsidRDefault="003D2B43" w:rsidP="002244CD">
      <w:pPr>
        <w:tabs>
          <w:tab w:val="left" w:pos="142"/>
          <w:tab w:val="left" w:pos="284"/>
          <w:tab w:val="left" w:pos="1134"/>
        </w:tabs>
        <w:ind w:left="1001"/>
        <w:jc w:val="both"/>
        <w:rPr>
          <w:rFonts w:cs="Arial"/>
          <w:sz w:val="22"/>
          <w:szCs w:val="22"/>
        </w:rPr>
      </w:pPr>
      <w:r w:rsidRPr="008740D6">
        <w:rPr>
          <w:rFonts w:cs="Arial"/>
          <w:sz w:val="22"/>
          <w:szCs w:val="22"/>
        </w:rPr>
        <w:lastRenderedPageBreak/>
        <w:tab/>
      </w:r>
      <w:r w:rsidRPr="008740D6">
        <w:rPr>
          <w:rFonts w:cs="Arial"/>
          <w:sz w:val="22"/>
          <w:szCs w:val="22"/>
        </w:rPr>
        <w:tab/>
      </w:r>
    </w:p>
    <w:p w14:paraId="65035F24" w14:textId="77777777" w:rsidR="0066268D" w:rsidRPr="008740D6" w:rsidRDefault="003D2B43" w:rsidP="002244CD">
      <w:pPr>
        <w:tabs>
          <w:tab w:val="left" w:pos="142"/>
          <w:tab w:val="left" w:pos="284"/>
          <w:tab w:val="left" w:pos="1134"/>
        </w:tabs>
        <w:ind w:left="1001"/>
        <w:jc w:val="both"/>
        <w:rPr>
          <w:rFonts w:cs="Arial"/>
          <w:sz w:val="22"/>
          <w:szCs w:val="22"/>
        </w:rPr>
      </w:pPr>
      <w:r w:rsidRPr="008740D6">
        <w:rPr>
          <w:rFonts w:cs="Arial"/>
          <w:sz w:val="22"/>
          <w:szCs w:val="22"/>
        </w:rPr>
        <w:tab/>
      </w:r>
      <w:r w:rsidRPr="008740D6">
        <w:rPr>
          <w:rFonts w:cs="Arial"/>
          <w:sz w:val="22"/>
          <w:szCs w:val="22"/>
        </w:rPr>
        <w:tab/>
      </w:r>
      <w:r w:rsidR="0066268D" w:rsidRPr="008740D6">
        <w:rPr>
          <w:rFonts w:cs="Arial"/>
          <w:sz w:val="22"/>
          <w:szCs w:val="22"/>
        </w:rPr>
        <w:t>Où :</w:t>
      </w:r>
    </w:p>
    <w:p w14:paraId="4D65D2A0" w14:textId="4DEA806C" w:rsidR="0066268D" w:rsidRPr="008740D6" w:rsidRDefault="003D2B43" w:rsidP="002244CD">
      <w:pPr>
        <w:tabs>
          <w:tab w:val="left" w:pos="142"/>
          <w:tab w:val="left" w:pos="284"/>
          <w:tab w:val="left" w:pos="3240"/>
        </w:tabs>
        <w:ind w:left="1987" w:hanging="425"/>
        <w:jc w:val="both"/>
        <w:rPr>
          <w:rFonts w:cs="Arial"/>
          <w:sz w:val="22"/>
          <w:szCs w:val="22"/>
        </w:rPr>
      </w:pPr>
      <w:r w:rsidRPr="008740D6">
        <w:rPr>
          <w:rFonts w:cs="Arial"/>
          <w:i/>
          <w:sz w:val="22"/>
          <w:szCs w:val="22"/>
        </w:rPr>
        <w:tab/>
      </w:r>
      <w:r w:rsidR="0066268D" w:rsidRPr="008740D6">
        <w:rPr>
          <w:rFonts w:cs="Arial"/>
          <w:i/>
          <w:sz w:val="22"/>
          <w:szCs w:val="22"/>
        </w:rPr>
        <w:t xml:space="preserve">A : </w:t>
      </w:r>
      <w:r w:rsidR="00C362D7" w:rsidRPr="008740D6">
        <w:rPr>
          <w:rFonts w:cs="Arial"/>
          <w:i/>
          <w:sz w:val="22"/>
          <w:szCs w:val="22"/>
        </w:rPr>
        <w:t xml:space="preserve">% de réduction des </w:t>
      </w:r>
      <w:r w:rsidR="0066268D" w:rsidRPr="008740D6">
        <w:rPr>
          <w:rFonts w:cs="Arial"/>
          <w:i/>
          <w:sz w:val="22"/>
          <w:szCs w:val="22"/>
        </w:rPr>
        <w:t>émission</w:t>
      </w:r>
      <w:r w:rsidR="00C362D7" w:rsidRPr="008740D6">
        <w:rPr>
          <w:rFonts w:cs="Arial"/>
          <w:i/>
          <w:sz w:val="22"/>
          <w:szCs w:val="22"/>
        </w:rPr>
        <w:t>s</w:t>
      </w:r>
      <w:r w:rsidR="0066268D" w:rsidRPr="008740D6">
        <w:rPr>
          <w:rFonts w:cs="Arial"/>
          <w:i/>
          <w:sz w:val="22"/>
          <w:szCs w:val="22"/>
        </w:rPr>
        <w:t xml:space="preserve"> annuelle</w:t>
      </w:r>
      <w:r w:rsidR="00C362D7" w:rsidRPr="008740D6">
        <w:rPr>
          <w:rFonts w:cs="Arial"/>
          <w:i/>
          <w:sz w:val="22"/>
          <w:szCs w:val="22"/>
        </w:rPr>
        <w:t>s</w:t>
      </w:r>
      <w:r w:rsidR="0066268D" w:rsidRPr="008740D6">
        <w:rPr>
          <w:rFonts w:cs="Arial"/>
          <w:i/>
          <w:sz w:val="22"/>
          <w:szCs w:val="22"/>
        </w:rPr>
        <w:t xml:space="preserve"> de GES</w:t>
      </w:r>
      <w:r w:rsidR="0066268D" w:rsidRPr="008740D6">
        <w:rPr>
          <w:rFonts w:cs="Arial"/>
          <w:sz w:val="22"/>
          <w:szCs w:val="22"/>
        </w:rPr>
        <w:t xml:space="preserve"> (en tonne équivalent de CO</w:t>
      </w:r>
      <w:r w:rsidR="0066268D" w:rsidRPr="008740D6">
        <w:rPr>
          <w:rFonts w:cs="Arial"/>
          <w:sz w:val="22"/>
          <w:szCs w:val="22"/>
          <w:vertAlign w:val="subscript"/>
        </w:rPr>
        <w:t>2</w:t>
      </w:r>
      <w:r w:rsidR="0066268D" w:rsidRPr="008740D6">
        <w:rPr>
          <w:rFonts w:cs="Arial"/>
          <w:sz w:val="22"/>
          <w:szCs w:val="22"/>
        </w:rPr>
        <w:t xml:space="preserve">) prévue par </w:t>
      </w:r>
      <w:r w:rsidR="00372681">
        <w:rPr>
          <w:rFonts w:cs="Arial"/>
          <w:sz w:val="22"/>
          <w:szCs w:val="22"/>
        </w:rPr>
        <w:t>le soumissionnaire</w:t>
      </w:r>
      <w:r w:rsidR="0066268D" w:rsidRPr="008740D6">
        <w:rPr>
          <w:rFonts w:cs="Arial"/>
          <w:sz w:val="22"/>
          <w:szCs w:val="22"/>
        </w:rPr>
        <w:t xml:space="preserve"> à la suite à l’implantation de ses mesures</w:t>
      </w:r>
      <w:r w:rsidR="00A0637E">
        <w:rPr>
          <w:rFonts w:cs="Arial"/>
          <w:sz w:val="22"/>
          <w:szCs w:val="22"/>
        </w:rPr>
        <w:t>;</w:t>
      </w:r>
      <w:r w:rsidR="0066268D" w:rsidRPr="008740D6">
        <w:rPr>
          <w:rFonts w:cs="Arial"/>
          <w:sz w:val="22"/>
          <w:szCs w:val="22"/>
        </w:rPr>
        <w:t xml:space="preserve"> </w:t>
      </w:r>
    </w:p>
    <w:p w14:paraId="564E2934" w14:textId="384D9B22" w:rsidR="0066268D" w:rsidRPr="008740D6" w:rsidRDefault="003D2B43" w:rsidP="002244CD">
      <w:pPr>
        <w:tabs>
          <w:tab w:val="left" w:pos="142"/>
          <w:tab w:val="left" w:pos="284"/>
          <w:tab w:val="left" w:pos="3240"/>
        </w:tabs>
        <w:ind w:left="1987" w:hanging="425"/>
        <w:jc w:val="both"/>
        <w:rPr>
          <w:rFonts w:cs="Arial"/>
          <w:sz w:val="22"/>
          <w:szCs w:val="22"/>
        </w:rPr>
      </w:pPr>
      <w:r w:rsidRPr="008740D6">
        <w:rPr>
          <w:rFonts w:cs="Arial"/>
          <w:sz w:val="22"/>
          <w:szCs w:val="22"/>
        </w:rPr>
        <w:tab/>
      </w:r>
      <w:r w:rsidR="0066268D" w:rsidRPr="008740D6">
        <w:rPr>
          <w:rFonts w:cs="Arial"/>
          <w:sz w:val="22"/>
          <w:szCs w:val="22"/>
        </w:rPr>
        <w:t xml:space="preserve">B : </w:t>
      </w:r>
      <w:r w:rsidR="00C362D7" w:rsidRPr="008740D6">
        <w:rPr>
          <w:rFonts w:cs="Arial"/>
          <w:sz w:val="22"/>
          <w:szCs w:val="22"/>
        </w:rPr>
        <w:t xml:space="preserve">% de réduction des </w:t>
      </w:r>
      <w:r w:rsidR="0066268D" w:rsidRPr="008740D6">
        <w:rPr>
          <w:rFonts w:cs="Arial"/>
          <w:sz w:val="22"/>
          <w:szCs w:val="22"/>
        </w:rPr>
        <w:t>émission</w:t>
      </w:r>
      <w:r w:rsidR="00C362D7" w:rsidRPr="008740D6">
        <w:rPr>
          <w:rFonts w:cs="Arial"/>
          <w:sz w:val="22"/>
          <w:szCs w:val="22"/>
        </w:rPr>
        <w:t>s</w:t>
      </w:r>
      <w:r w:rsidR="0066268D" w:rsidRPr="008740D6">
        <w:rPr>
          <w:rFonts w:cs="Arial"/>
          <w:sz w:val="22"/>
          <w:szCs w:val="22"/>
        </w:rPr>
        <w:t xml:space="preserve"> annuelle</w:t>
      </w:r>
      <w:r w:rsidR="00C362D7" w:rsidRPr="008740D6">
        <w:rPr>
          <w:rFonts w:cs="Arial"/>
          <w:sz w:val="22"/>
          <w:szCs w:val="22"/>
        </w:rPr>
        <w:t>s</w:t>
      </w:r>
      <w:r w:rsidR="0066268D" w:rsidRPr="008740D6">
        <w:rPr>
          <w:rFonts w:cs="Arial"/>
          <w:sz w:val="22"/>
          <w:szCs w:val="22"/>
        </w:rPr>
        <w:t xml:space="preserve"> de GES (en tonne équivalent de CO</w:t>
      </w:r>
      <w:r w:rsidR="0066268D" w:rsidRPr="008740D6">
        <w:rPr>
          <w:rFonts w:cs="Arial"/>
          <w:sz w:val="22"/>
          <w:szCs w:val="22"/>
          <w:vertAlign w:val="subscript"/>
        </w:rPr>
        <w:t>2</w:t>
      </w:r>
      <w:r w:rsidR="0066268D" w:rsidRPr="008740D6">
        <w:rPr>
          <w:rFonts w:cs="Arial"/>
          <w:sz w:val="22"/>
          <w:szCs w:val="22"/>
        </w:rPr>
        <w:t xml:space="preserve">) la plus élevée prévue parmi les </w:t>
      </w:r>
      <w:r w:rsidR="00AC4601" w:rsidRPr="008740D6">
        <w:rPr>
          <w:rFonts w:cs="Arial"/>
          <w:sz w:val="22"/>
          <w:szCs w:val="22"/>
        </w:rPr>
        <w:t>Soumission</w:t>
      </w:r>
      <w:r w:rsidR="0066268D" w:rsidRPr="008740D6">
        <w:rPr>
          <w:rFonts w:cs="Arial"/>
          <w:sz w:val="22"/>
          <w:szCs w:val="22"/>
        </w:rPr>
        <w:t>s reçues</w:t>
      </w:r>
      <w:r w:rsidR="00A0637E">
        <w:rPr>
          <w:rFonts w:cs="Arial"/>
          <w:sz w:val="22"/>
          <w:szCs w:val="22"/>
        </w:rPr>
        <w:t>;</w:t>
      </w:r>
    </w:p>
    <w:p w14:paraId="0F8F8B02" w14:textId="14453069" w:rsidR="0066268D" w:rsidRPr="008740D6" w:rsidRDefault="003D2B43" w:rsidP="002244CD">
      <w:pPr>
        <w:tabs>
          <w:tab w:val="left" w:pos="142"/>
          <w:tab w:val="left" w:pos="284"/>
          <w:tab w:val="left" w:pos="3240"/>
        </w:tabs>
        <w:ind w:left="1987" w:hanging="425"/>
        <w:jc w:val="both"/>
        <w:rPr>
          <w:rFonts w:cs="Arial"/>
          <w:sz w:val="22"/>
          <w:szCs w:val="22"/>
        </w:rPr>
      </w:pPr>
      <w:r w:rsidRPr="008740D6">
        <w:rPr>
          <w:rFonts w:cs="Arial"/>
          <w:sz w:val="22"/>
          <w:szCs w:val="22"/>
        </w:rPr>
        <w:tab/>
      </w:r>
      <w:r w:rsidR="0066268D" w:rsidRPr="008740D6">
        <w:rPr>
          <w:rFonts w:cs="Arial"/>
          <w:sz w:val="22"/>
          <w:szCs w:val="22"/>
        </w:rPr>
        <w:t xml:space="preserve">C : nombre de points alloués à cet aspect du critère : </w:t>
      </w:r>
      <w:r w:rsidR="001E0FFD" w:rsidRPr="008740D6">
        <w:rPr>
          <w:rFonts w:cs="Arial"/>
          <w:sz w:val="22"/>
          <w:szCs w:val="22"/>
        </w:rPr>
        <w:t>75</w:t>
      </w:r>
      <w:r w:rsidR="0066268D" w:rsidRPr="008740D6">
        <w:rPr>
          <w:rFonts w:cs="Arial"/>
          <w:sz w:val="22"/>
          <w:szCs w:val="22"/>
        </w:rPr>
        <w:t xml:space="preserve"> points sur les </w:t>
      </w:r>
      <w:r w:rsidR="001E0FFD" w:rsidRPr="008740D6">
        <w:rPr>
          <w:rFonts w:cs="Arial"/>
          <w:sz w:val="22"/>
          <w:szCs w:val="22"/>
        </w:rPr>
        <w:t>100</w:t>
      </w:r>
      <w:r w:rsidR="0066268D" w:rsidRPr="008740D6">
        <w:rPr>
          <w:rFonts w:cs="Arial"/>
          <w:sz w:val="22"/>
          <w:szCs w:val="22"/>
        </w:rPr>
        <w:t xml:space="preserve"> points</w:t>
      </w:r>
      <w:r w:rsidR="00A0637E">
        <w:rPr>
          <w:rFonts w:cs="Arial"/>
          <w:sz w:val="22"/>
          <w:szCs w:val="22"/>
        </w:rPr>
        <w:t>.</w:t>
      </w:r>
    </w:p>
    <w:p w14:paraId="10D47A69" w14:textId="77777777" w:rsidR="003D2B43" w:rsidRPr="008740D6" w:rsidRDefault="003D2B43" w:rsidP="002244CD">
      <w:pPr>
        <w:tabs>
          <w:tab w:val="left" w:pos="142"/>
          <w:tab w:val="left" w:pos="284"/>
          <w:tab w:val="left" w:pos="1134"/>
        </w:tabs>
        <w:ind w:left="1703"/>
        <w:jc w:val="both"/>
        <w:rPr>
          <w:rFonts w:cs="Arial"/>
          <w:sz w:val="22"/>
          <w:szCs w:val="22"/>
        </w:rPr>
      </w:pPr>
    </w:p>
    <w:p w14:paraId="4268C7D7" w14:textId="77777777" w:rsidR="0066268D" w:rsidRPr="008740D6" w:rsidRDefault="0066268D" w:rsidP="002244CD">
      <w:pPr>
        <w:tabs>
          <w:tab w:val="left" w:pos="142"/>
          <w:tab w:val="left" w:pos="284"/>
          <w:tab w:val="left" w:pos="1134"/>
        </w:tabs>
        <w:ind w:left="1703"/>
        <w:jc w:val="both"/>
        <w:rPr>
          <w:rFonts w:cs="Arial"/>
          <w:sz w:val="22"/>
          <w:szCs w:val="22"/>
        </w:rPr>
      </w:pPr>
      <w:r w:rsidRPr="008740D6">
        <w:rPr>
          <w:rFonts w:cs="Arial"/>
          <w:sz w:val="22"/>
          <w:szCs w:val="22"/>
        </w:rPr>
        <w:t>Dans le cas d’un projet ne visant que des Immeubles sans émissions de GES, ce critère est maintenu de façon à favoriser la poursuite de la situation.</w:t>
      </w:r>
    </w:p>
    <w:p w14:paraId="48C757B3" w14:textId="6BA0B391" w:rsidR="0066268D" w:rsidRPr="008740D6" w:rsidRDefault="0066268D" w:rsidP="002244CD">
      <w:pPr>
        <w:tabs>
          <w:tab w:val="left" w:pos="142"/>
          <w:tab w:val="left" w:pos="284"/>
          <w:tab w:val="left" w:pos="1134"/>
        </w:tabs>
        <w:ind w:left="1703"/>
        <w:jc w:val="both"/>
        <w:rPr>
          <w:rFonts w:cs="Arial"/>
          <w:sz w:val="22"/>
          <w:szCs w:val="22"/>
        </w:rPr>
      </w:pPr>
      <w:r w:rsidRPr="008740D6">
        <w:rPr>
          <w:rFonts w:cs="Arial"/>
          <w:sz w:val="22"/>
          <w:szCs w:val="22"/>
        </w:rPr>
        <w:t xml:space="preserve">Dans le cas où les émissions de GES des Immeubles visés par le projet augmenteraient à la suite de la mise en œuvre des mesures proposées, </w:t>
      </w:r>
      <w:r w:rsidR="00C0666D">
        <w:rPr>
          <w:rFonts w:cs="Arial"/>
          <w:sz w:val="22"/>
          <w:szCs w:val="22"/>
        </w:rPr>
        <w:t>le Soumissionnaire</w:t>
      </w:r>
      <w:r w:rsidR="00C0666D" w:rsidRPr="008740D6">
        <w:rPr>
          <w:rFonts w:cs="Arial"/>
          <w:sz w:val="22"/>
          <w:szCs w:val="22"/>
        </w:rPr>
        <w:t xml:space="preserve"> </w:t>
      </w:r>
      <w:r w:rsidRPr="008740D6">
        <w:rPr>
          <w:rFonts w:cs="Arial"/>
          <w:sz w:val="22"/>
          <w:szCs w:val="22"/>
        </w:rPr>
        <w:t>obtiendra une note de zéro (0) point.</w:t>
      </w:r>
    </w:p>
    <w:p w14:paraId="227C4AA4" w14:textId="77777777" w:rsidR="00195AF3" w:rsidRPr="008740D6" w:rsidRDefault="00195AF3" w:rsidP="002244CD">
      <w:pPr>
        <w:tabs>
          <w:tab w:val="left" w:pos="142"/>
          <w:tab w:val="left" w:pos="284"/>
          <w:tab w:val="left" w:pos="3240"/>
        </w:tabs>
        <w:ind w:left="1000"/>
        <w:jc w:val="both"/>
        <w:rPr>
          <w:rFonts w:cs="Arial"/>
          <w:sz w:val="22"/>
          <w:szCs w:val="22"/>
        </w:rPr>
      </w:pPr>
    </w:p>
    <w:p w14:paraId="0F472E23" w14:textId="77777777" w:rsidR="0066268D" w:rsidRPr="008740D6" w:rsidRDefault="0066268D" w:rsidP="002244CD">
      <w:pPr>
        <w:tabs>
          <w:tab w:val="left" w:pos="142"/>
          <w:tab w:val="left" w:pos="284"/>
        </w:tabs>
        <w:ind w:left="569"/>
        <w:jc w:val="both"/>
        <w:rPr>
          <w:rFonts w:cs="Arial"/>
          <w:sz w:val="22"/>
          <w:szCs w:val="22"/>
          <w:lang w:val="fr-FR"/>
        </w:rPr>
      </w:pPr>
      <w:bookmarkStart w:id="273" w:name="_Toc113422391"/>
      <w:bookmarkStart w:id="274" w:name="_Toc146351660"/>
    </w:p>
    <w:p w14:paraId="38C1AA70" w14:textId="77777777" w:rsidR="0066268D" w:rsidRPr="008740D6" w:rsidRDefault="0066268D" w:rsidP="002244CD">
      <w:pPr>
        <w:tabs>
          <w:tab w:val="left" w:pos="142"/>
          <w:tab w:val="left" w:pos="284"/>
        </w:tabs>
        <w:ind w:left="569"/>
        <w:jc w:val="both"/>
        <w:rPr>
          <w:rFonts w:cs="Arial"/>
          <w:sz w:val="22"/>
          <w:szCs w:val="22"/>
          <w:lang w:val="fr-FR"/>
        </w:rPr>
      </w:pPr>
    </w:p>
    <w:p w14:paraId="78B46D97" w14:textId="2998EEA8" w:rsidR="0066268D" w:rsidRPr="002244CD" w:rsidRDefault="001D14E1" w:rsidP="00206B80">
      <w:pPr>
        <w:pStyle w:val="Annexe"/>
        <w:pBdr>
          <w:top w:val="single" w:sz="4" w:space="1" w:color="auto"/>
          <w:bottom w:val="single" w:sz="4" w:space="1" w:color="auto"/>
        </w:pBdr>
        <w:tabs>
          <w:tab w:val="left" w:pos="142"/>
          <w:tab w:val="left" w:pos="284"/>
          <w:tab w:val="num" w:pos="2835"/>
        </w:tabs>
        <w:spacing w:before="0" w:after="0" w:line="240" w:lineRule="auto"/>
        <w:ind w:left="3079" w:hanging="2512"/>
        <w:jc w:val="center"/>
        <w:rPr>
          <w:szCs w:val="22"/>
          <w:lang w:eastAsia="fr-CA"/>
        </w:rPr>
      </w:pPr>
      <w:bookmarkStart w:id="275" w:name="_Toc22224537"/>
      <w:bookmarkEnd w:id="273"/>
      <w:bookmarkEnd w:id="274"/>
      <w:r w:rsidRPr="002244CD">
        <w:rPr>
          <w:szCs w:val="22"/>
          <w:lang w:eastAsia="fr-CA"/>
        </w:rPr>
        <w:lastRenderedPageBreak/>
        <w:t>ATTESTATION RELATIVE À LA PROBITÉ DU SOUMISSIONNAIRE</w:t>
      </w:r>
      <w:bookmarkEnd w:id="275"/>
    </w:p>
    <w:p w14:paraId="4FFBE7C7" w14:textId="0AB55048" w:rsidR="00372681" w:rsidRDefault="00372681" w:rsidP="002244CD">
      <w:pPr>
        <w:tabs>
          <w:tab w:val="left" w:pos="142"/>
          <w:tab w:val="left" w:pos="284"/>
        </w:tabs>
        <w:autoSpaceDE w:val="0"/>
        <w:autoSpaceDN w:val="0"/>
        <w:adjustRightInd w:val="0"/>
        <w:ind w:left="569"/>
        <w:jc w:val="both"/>
        <w:rPr>
          <w:rFonts w:cs="Arial"/>
          <w:b/>
          <w:bCs/>
          <w:sz w:val="22"/>
          <w:szCs w:val="22"/>
          <w:lang w:eastAsia="fr-CA"/>
        </w:rPr>
      </w:pPr>
    </w:p>
    <w:p w14:paraId="68D58384" w14:textId="77777777" w:rsidR="00AA6393" w:rsidRDefault="00AA6393" w:rsidP="002244CD">
      <w:pPr>
        <w:tabs>
          <w:tab w:val="left" w:pos="142"/>
          <w:tab w:val="left" w:pos="284"/>
        </w:tabs>
        <w:autoSpaceDE w:val="0"/>
        <w:autoSpaceDN w:val="0"/>
        <w:adjustRightInd w:val="0"/>
        <w:ind w:left="569"/>
        <w:jc w:val="both"/>
        <w:rPr>
          <w:rFonts w:cs="Arial"/>
          <w:b/>
          <w:bCs/>
          <w:sz w:val="22"/>
          <w:szCs w:val="22"/>
          <w:lang w:eastAsia="fr-CA"/>
        </w:rPr>
      </w:pPr>
    </w:p>
    <w:p w14:paraId="31E883C6" w14:textId="7D9FC95F" w:rsidR="00372681" w:rsidRPr="00372681" w:rsidRDefault="00372681" w:rsidP="002244CD">
      <w:pPr>
        <w:tabs>
          <w:tab w:val="left" w:pos="142"/>
          <w:tab w:val="left" w:pos="284"/>
        </w:tabs>
        <w:ind w:left="567"/>
        <w:rPr>
          <w:rFonts w:cs="Arial"/>
          <w:sz w:val="22"/>
          <w:szCs w:val="22"/>
        </w:rPr>
      </w:pPr>
      <w:r w:rsidRPr="00372681">
        <w:rPr>
          <w:rFonts w:cs="Arial"/>
          <w:sz w:val="22"/>
          <w:szCs w:val="22"/>
        </w:rPr>
        <w:t>Je, soussigné(e), ___________________________________, _______________________,</w:t>
      </w:r>
    </w:p>
    <w:p w14:paraId="401414C0" w14:textId="048138FD" w:rsidR="00372681" w:rsidRPr="00372681" w:rsidRDefault="009371E6" w:rsidP="009371E6">
      <w:pPr>
        <w:tabs>
          <w:tab w:val="left" w:pos="142"/>
          <w:tab w:val="left" w:pos="284"/>
          <w:tab w:val="left" w:pos="2268"/>
          <w:tab w:val="left" w:pos="6300"/>
        </w:tabs>
        <w:spacing w:line="360" w:lineRule="auto"/>
        <w:ind w:left="567"/>
        <w:jc w:val="both"/>
        <w:rPr>
          <w:rFonts w:cs="Arial"/>
          <w:i/>
          <w:sz w:val="22"/>
          <w:szCs w:val="22"/>
        </w:rPr>
      </w:pPr>
      <w:r>
        <w:rPr>
          <w:rFonts w:cs="Arial"/>
          <w:i/>
          <w:sz w:val="22"/>
          <w:szCs w:val="22"/>
        </w:rPr>
        <w:tab/>
      </w:r>
      <w:r w:rsidR="00372681" w:rsidRPr="00372681">
        <w:rPr>
          <w:rFonts w:cs="Arial"/>
          <w:i/>
          <w:sz w:val="22"/>
          <w:szCs w:val="22"/>
        </w:rPr>
        <w:t>(Nom et titre de la personne autorisée par le soumissionnaire</w:t>
      </w:r>
    </w:p>
    <w:p w14:paraId="5D6CF113" w14:textId="4B48E232" w:rsidR="00372681" w:rsidRPr="00372681" w:rsidRDefault="00372681" w:rsidP="002244CD">
      <w:pPr>
        <w:tabs>
          <w:tab w:val="left" w:pos="142"/>
          <w:tab w:val="left" w:pos="284"/>
        </w:tabs>
        <w:ind w:left="567"/>
        <w:jc w:val="both"/>
        <w:rPr>
          <w:rFonts w:cs="Arial"/>
          <w:sz w:val="22"/>
          <w:szCs w:val="22"/>
        </w:rPr>
      </w:pPr>
      <w:r w:rsidRPr="00372681">
        <w:rPr>
          <w:rFonts w:cs="Arial"/>
          <w:sz w:val="22"/>
          <w:szCs w:val="22"/>
        </w:rPr>
        <w:t xml:space="preserve">en présentant à </w:t>
      </w:r>
      <w:r w:rsidR="002244CD">
        <w:rPr>
          <w:rFonts w:cs="Arial"/>
          <w:sz w:val="22"/>
          <w:szCs w:val="22"/>
        </w:rPr>
        <w:t>l’Organisme</w:t>
      </w:r>
      <w:r w:rsidRPr="00372681">
        <w:rPr>
          <w:rFonts w:cs="Arial"/>
          <w:sz w:val="22"/>
          <w:szCs w:val="22"/>
        </w:rPr>
        <w:t xml:space="preserve"> la soumission ci-jointe (ci-après appelée la « soumission »), atteste que les déclarations ci-après sont vraies et complètes à tous les égards.</w:t>
      </w:r>
    </w:p>
    <w:p w14:paraId="37695240" w14:textId="77777777" w:rsidR="00372681" w:rsidRPr="00372681" w:rsidRDefault="00372681" w:rsidP="002244CD">
      <w:pPr>
        <w:tabs>
          <w:tab w:val="left" w:pos="142"/>
          <w:tab w:val="left" w:pos="284"/>
        </w:tabs>
        <w:ind w:left="567"/>
        <w:jc w:val="both"/>
        <w:rPr>
          <w:rFonts w:cs="Arial"/>
          <w:sz w:val="22"/>
          <w:szCs w:val="22"/>
        </w:rPr>
      </w:pPr>
    </w:p>
    <w:p w14:paraId="5E852DC0" w14:textId="77777777" w:rsidR="00372681" w:rsidRPr="00372681" w:rsidRDefault="00372681" w:rsidP="002244CD">
      <w:pPr>
        <w:tabs>
          <w:tab w:val="left" w:pos="142"/>
          <w:tab w:val="left" w:pos="284"/>
        </w:tabs>
        <w:ind w:left="567"/>
        <w:jc w:val="both"/>
        <w:rPr>
          <w:rFonts w:cs="Arial"/>
          <w:sz w:val="22"/>
          <w:szCs w:val="22"/>
        </w:rPr>
      </w:pPr>
      <w:r w:rsidRPr="00372681">
        <w:rPr>
          <w:rFonts w:cs="Arial"/>
          <w:sz w:val="22"/>
          <w:szCs w:val="22"/>
        </w:rPr>
        <w:t>AU NOM DE : ______________________________________________________________,</w:t>
      </w:r>
    </w:p>
    <w:p w14:paraId="36390A0C" w14:textId="06C72F42" w:rsidR="00372681" w:rsidRPr="00372681" w:rsidRDefault="009371E6" w:rsidP="009371E6">
      <w:pPr>
        <w:tabs>
          <w:tab w:val="left" w:pos="142"/>
          <w:tab w:val="left" w:pos="284"/>
          <w:tab w:val="left" w:pos="1985"/>
        </w:tabs>
        <w:spacing w:after="120"/>
        <w:ind w:left="567"/>
        <w:jc w:val="both"/>
        <w:rPr>
          <w:rFonts w:cs="Arial"/>
          <w:i/>
          <w:sz w:val="22"/>
          <w:szCs w:val="22"/>
        </w:rPr>
      </w:pPr>
      <w:r>
        <w:rPr>
          <w:rFonts w:cs="Arial"/>
          <w:i/>
          <w:sz w:val="22"/>
          <w:szCs w:val="22"/>
        </w:rPr>
        <w:tab/>
      </w:r>
      <w:r w:rsidR="00372681" w:rsidRPr="00372681">
        <w:rPr>
          <w:rFonts w:cs="Arial"/>
          <w:i/>
          <w:sz w:val="22"/>
          <w:szCs w:val="22"/>
        </w:rPr>
        <w:t>(Nom de l’entreprise soumissionnaire)</w:t>
      </w:r>
    </w:p>
    <w:p w14:paraId="45434C65" w14:textId="77777777" w:rsidR="00372681" w:rsidRPr="00372681" w:rsidRDefault="00372681" w:rsidP="002244CD">
      <w:pPr>
        <w:tabs>
          <w:tab w:val="left" w:pos="142"/>
          <w:tab w:val="left" w:pos="284"/>
        </w:tabs>
        <w:ind w:left="567"/>
        <w:jc w:val="both"/>
        <w:rPr>
          <w:rFonts w:cs="Arial"/>
          <w:sz w:val="22"/>
          <w:szCs w:val="22"/>
        </w:rPr>
      </w:pPr>
      <w:r w:rsidRPr="00372681">
        <w:rPr>
          <w:rFonts w:cs="Arial"/>
          <w:sz w:val="22"/>
          <w:szCs w:val="22"/>
        </w:rPr>
        <w:t>(ci-après appelée « le soumissionnaire »),</w:t>
      </w:r>
    </w:p>
    <w:p w14:paraId="41D696F5" w14:textId="77777777" w:rsidR="00372681" w:rsidRPr="00372681" w:rsidRDefault="00372681" w:rsidP="002244CD">
      <w:pPr>
        <w:tabs>
          <w:tab w:val="left" w:pos="142"/>
          <w:tab w:val="left" w:pos="284"/>
        </w:tabs>
        <w:ind w:left="567"/>
        <w:jc w:val="both"/>
        <w:rPr>
          <w:rFonts w:cs="Arial"/>
          <w:sz w:val="22"/>
          <w:szCs w:val="22"/>
        </w:rPr>
      </w:pPr>
    </w:p>
    <w:p w14:paraId="50BD6DDB" w14:textId="77777777" w:rsidR="002244CD" w:rsidRDefault="002244CD" w:rsidP="002244CD">
      <w:pPr>
        <w:tabs>
          <w:tab w:val="left" w:pos="142"/>
          <w:tab w:val="left" w:pos="284"/>
        </w:tabs>
        <w:ind w:left="567"/>
        <w:jc w:val="both"/>
        <w:rPr>
          <w:rFonts w:cs="Arial"/>
          <w:b/>
          <w:sz w:val="22"/>
          <w:szCs w:val="22"/>
        </w:rPr>
      </w:pPr>
    </w:p>
    <w:p w14:paraId="606A0DCB" w14:textId="77777777" w:rsidR="00372681" w:rsidRPr="002244CD" w:rsidRDefault="00372681" w:rsidP="00643C2D">
      <w:pPr>
        <w:tabs>
          <w:tab w:val="left" w:pos="142"/>
          <w:tab w:val="left" w:pos="284"/>
        </w:tabs>
        <w:ind w:left="851" w:hanging="283"/>
        <w:jc w:val="both"/>
        <w:rPr>
          <w:rFonts w:cs="Arial"/>
          <w:b/>
          <w:szCs w:val="22"/>
        </w:rPr>
      </w:pPr>
      <w:r w:rsidRPr="002244CD">
        <w:rPr>
          <w:rFonts w:cs="Arial"/>
          <w:b/>
          <w:szCs w:val="22"/>
        </w:rPr>
        <w:t>Je déclare ce qui suit :</w:t>
      </w:r>
    </w:p>
    <w:p w14:paraId="5FA007F3" w14:textId="77777777" w:rsidR="00372681" w:rsidRPr="00372681" w:rsidRDefault="00372681" w:rsidP="00643C2D">
      <w:pPr>
        <w:tabs>
          <w:tab w:val="left" w:pos="142"/>
          <w:tab w:val="left" w:pos="284"/>
        </w:tabs>
        <w:ind w:left="851"/>
        <w:jc w:val="both"/>
        <w:rPr>
          <w:rFonts w:cs="Arial"/>
          <w:sz w:val="22"/>
          <w:szCs w:val="22"/>
        </w:rPr>
      </w:pPr>
    </w:p>
    <w:p w14:paraId="195DE200" w14:textId="77777777" w:rsidR="00372681" w:rsidRPr="00372681" w:rsidRDefault="00372681" w:rsidP="00EA7BA4">
      <w:pPr>
        <w:numPr>
          <w:ilvl w:val="0"/>
          <w:numId w:val="50"/>
        </w:numPr>
        <w:tabs>
          <w:tab w:val="clear" w:pos="216"/>
          <w:tab w:val="left" w:pos="142"/>
          <w:tab w:val="left" w:pos="284"/>
        </w:tabs>
        <w:spacing w:after="120"/>
        <w:ind w:left="851" w:hanging="284"/>
        <w:jc w:val="both"/>
        <w:rPr>
          <w:rFonts w:cs="Arial"/>
          <w:sz w:val="22"/>
          <w:szCs w:val="22"/>
        </w:rPr>
      </w:pPr>
      <w:r w:rsidRPr="00372681">
        <w:rPr>
          <w:rFonts w:cs="Arial"/>
          <w:sz w:val="22"/>
          <w:szCs w:val="22"/>
        </w:rPr>
        <w:t>J’ai lu et je comprends la présente attestation.</w:t>
      </w:r>
    </w:p>
    <w:p w14:paraId="41B3E2FB" w14:textId="38813DF3" w:rsidR="00372681" w:rsidRPr="00372681" w:rsidRDefault="00372681" w:rsidP="00EA7BA4">
      <w:pPr>
        <w:numPr>
          <w:ilvl w:val="0"/>
          <w:numId w:val="50"/>
        </w:numPr>
        <w:tabs>
          <w:tab w:val="clear" w:pos="216"/>
          <w:tab w:val="left" w:pos="142"/>
          <w:tab w:val="left" w:pos="284"/>
        </w:tabs>
        <w:spacing w:after="120"/>
        <w:ind w:left="851" w:hanging="284"/>
        <w:jc w:val="both"/>
        <w:rPr>
          <w:rFonts w:cs="Arial"/>
          <w:sz w:val="22"/>
          <w:szCs w:val="22"/>
        </w:rPr>
      </w:pPr>
      <w:r w:rsidRPr="00372681">
        <w:rPr>
          <w:rFonts w:cs="Arial"/>
          <w:sz w:val="22"/>
          <w:szCs w:val="22"/>
        </w:rPr>
        <w:t xml:space="preserve">Je sais que la soumission sera rejetée si les déclarations contenues </w:t>
      </w:r>
      <w:r w:rsidR="00A0637E">
        <w:rPr>
          <w:rFonts w:cs="Arial"/>
          <w:sz w:val="22"/>
          <w:szCs w:val="22"/>
        </w:rPr>
        <w:t xml:space="preserve">dans </w:t>
      </w:r>
      <w:r w:rsidRPr="00372681">
        <w:rPr>
          <w:rFonts w:cs="Arial"/>
          <w:sz w:val="22"/>
          <w:szCs w:val="22"/>
        </w:rPr>
        <w:t>la présente attestation ne sont pas vraies ou complètes à tous les égards.</w:t>
      </w:r>
    </w:p>
    <w:p w14:paraId="2D178DE1" w14:textId="77777777" w:rsidR="00372681" w:rsidRPr="00372681" w:rsidRDefault="00372681" w:rsidP="00EA7BA4">
      <w:pPr>
        <w:numPr>
          <w:ilvl w:val="0"/>
          <w:numId w:val="50"/>
        </w:numPr>
        <w:tabs>
          <w:tab w:val="clear" w:pos="216"/>
          <w:tab w:val="left" w:pos="142"/>
          <w:tab w:val="left" w:pos="284"/>
        </w:tabs>
        <w:spacing w:after="120"/>
        <w:ind w:left="851" w:hanging="284"/>
        <w:jc w:val="both"/>
        <w:rPr>
          <w:rFonts w:cs="Arial"/>
          <w:sz w:val="22"/>
          <w:szCs w:val="22"/>
        </w:rPr>
      </w:pPr>
      <w:r w:rsidRPr="00372681">
        <w:rPr>
          <w:rFonts w:cs="Arial"/>
          <w:sz w:val="22"/>
          <w:szCs w:val="22"/>
        </w:rPr>
        <w:t>Je reconnais que la présente attestation peut être utilisée à des fins judiciaires.</w:t>
      </w:r>
    </w:p>
    <w:p w14:paraId="7BAAAA48" w14:textId="77777777" w:rsidR="00372681" w:rsidRPr="00372681" w:rsidRDefault="00372681" w:rsidP="00EA7BA4">
      <w:pPr>
        <w:numPr>
          <w:ilvl w:val="0"/>
          <w:numId w:val="50"/>
        </w:numPr>
        <w:tabs>
          <w:tab w:val="clear" w:pos="216"/>
          <w:tab w:val="left" w:pos="142"/>
          <w:tab w:val="left" w:pos="284"/>
        </w:tabs>
        <w:spacing w:after="120"/>
        <w:ind w:left="851" w:hanging="284"/>
        <w:jc w:val="both"/>
        <w:rPr>
          <w:rFonts w:cs="Arial"/>
          <w:sz w:val="22"/>
          <w:szCs w:val="22"/>
        </w:rPr>
      </w:pPr>
      <w:r w:rsidRPr="00372681">
        <w:rPr>
          <w:rFonts w:cs="Arial"/>
          <w:sz w:val="22"/>
          <w:szCs w:val="22"/>
        </w:rPr>
        <w:t>Je suis autorisé par le soumissionnaire à signer la présente attestation.</w:t>
      </w:r>
    </w:p>
    <w:p w14:paraId="5D53792D" w14:textId="77777777" w:rsidR="00372681" w:rsidRPr="00372681" w:rsidRDefault="00372681" w:rsidP="00EA7BA4">
      <w:pPr>
        <w:numPr>
          <w:ilvl w:val="0"/>
          <w:numId w:val="50"/>
        </w:numPr>
        <w:tabs>
          <w:tab w:val="clear" w:pos="216"/>
          <w:tab w:val="left" w:pos="142"/>
          <w:tab w:val="left" w:pos="284"/>
        </w:tabs>
        <w:spacing w:after="120"/>
        <w:ind w:left="851" w:hanging="284"/>
        <w:jc w:val="both"/>
        <w:rPr>
          <w:rFonts w:cs="Arial"/>
          <w:sz w:val="22"/>
          <w:szCs w:val="22"/>
        </w:rPr>
      </w:pPr>
      <w:r w:rsidRPr="00372681">
        <w:rPr>
          <w:rFonts w:cs="Arial"/>
          <w:sz w:val="22"/>
          <w:szCs w:val="22"/>
        </w:rPr>
        <w:t>La ou les personnes, selon le cas, dont le nom apparaît sur la soumission, ont été autorisées par le soumissionnaire à fixer les modalités qui y sont prévues et à signer la soumission en son nom.</w:t>
      </w:r>
    </w:p>
    <w:p w14:paraId="665C9846" w14:textId="14520370" w:rsidR="00372681" w:rsidRPr="00372681" w:rsidRDefault="00372681" w:rsidP="00EA7BA4">
      <w:pPr>
        <w:numPr>
          <w:ilvl w:val="0"/>
          <w:numId w:val="50"/>
        </w:numPr>
        <w:tabs>
          <w:tab w:val="clear" w:pos="216"/>
          <w:tab w:val="left" w:pos="142"/>
          <w:tab w:val="left" w:pos="284"/>
        </w:tabs>
        <w:spacing w:after="120"/>
        <w:ind w:left="851" w:hanging="284"/>
        <w:jc w:val="both"/>
        <w:rPr>
          <w:rFonts w:cs="Arial"/>
          <w:sz w:val="22"/>
          <w:szCs w:val="22"/>
        </w:rPr>
      </w:pPr>
      <w:r w:rsidRPr="00372681">
        <w:rPr>
          <w:rFonts w:cs="Arial"/>
          <w:sz w:val="22"/>
          <w:szCs w:val="22"/>
        </w:rPr>
        <w:t>Aux fins de la présente attestation et de la soumission, je comprends que le mot « concurrent » s’entend de toute société de personnes ou de toute personne autre que le soumissionnaire, liée ou non</w:t>
      </w:r>
      <w:r w:rsidR="00E5756D">
        <w:rPr>
          <w:rFonts w:cs="Arial"/>
          <w:sz w:val="22"/>
          <w:szCs w:val="22"/>
        </w:rPr>
        <w:t xml:space="preserve"> </w:t>
      </w:r>
      <w:r w:rsidR="00E5756D" w:rsidRPr="00372681">
        <w:rPr>
          <w:rFonts w:cs="Arial"/>
          <w:sz w:val="22"/>
          <w:szCs w:val="22"/>
        </w:rPr>
        <w:t>à celui-ci</w:t>
      </w:r>
      <w:r w:rsidRPr="00372681">
        <w:rPr>
          <w:rFonts w:cs="Arial"/>
          <w:sz w:val="22"/>
          <w:szCs w:val="22"/>
        </w:rPr>
        <w:t>, au sens du deuxième alinéa du point 9, :</w:t>
      </w:r>
    </w:p>
    <w:p w14:paraId="094AA8F9" w14:textId="295AA54C" w:rsidR="00372681" w:rsidRPr="00372681" w:rsidRDefault="00372681" w:rsidP="00353007">
      <w:pPr>
        <w:numPr>
          <w:ilvl w:val="0"/>
          <w:numId w:val="51"/>
        </w:numPr>
        <w:tabs>
          <w:tab w:val="clear" w:pos="1772"/>
          <w:tab w:val="left" w:pos="142"/>
          <w:tab w:val="left" w:pos="284"/>
        </w:tabs>
        <w:spacing w:after="120"/>
        <w:ind w:left="1134" w:hanging="283"/>
        <w:jc w:val="both"/>
        <w:rPr>
          <w:rFonts w:cs="Arial"/>
          <w:sz w:val="22"/>
          <w:szCs w:val="22"/>
        </w:rPr>
      </w:pPr>
      <w:r w:rsidRPr="00372681">
        <w:rPr>
          <w:rFonts w:cs="Arial"/>
          <w:sz w:val="22"/>
          <w:szCs w:val="22"/>
        </w:rPr>
        <w:t xml:space="preserve">qui a été invitée à présenter une soumission; </w:t>
      </w:r>
    </w:p>
    <w:p w14:paraId="10410F62" w14:textId="77777777" w:rsidR="00372681" w:rsidRPr="00372681" w:rsidRDefault="00372681" w:rsidP="00353007">
      <w:pPr>
        <w:numPr>
          <w:ilvl w:val="0"/>
          <w:numId w:val="51"/>
        </w:numPr>
        <w:tabs>
          <w:tab w:val="clear" w:pos="1772"/>
          <w:tab w:val="left" w:pos="142"/>
          <w:tab w:val="left" w:pos="284"/>
        </w:tabs>
        <w:ind w:left="1134" w:hanging="283"/>
        <w:jc w:val="both"/>
        <w:rPr>
          <w:rFonts w:cs="Arial"/>
          <w:sz w:val="22"/>
          <w:szCs w:val="22"/>
        </w:rPr>
      </w:pPr>
      <w:r w:rsidRPr="00372681">
        <w:rPr>
          <w:rFonts w:cs="Arial"/>
          <w:sz w:val="22"/>
          <w:szCs w:val="22"/>
        </w:rPr>
        <w:t>qui pourrait éventuellement présenter une soumission à la suite de l’appel d’offres compte tenu de ses qualifications, de ses habiletés ou de son expérience.</w:t>
      </w:r>
    </w:p>
    <w:p w14:paraId="2AF7DB8C" w14:textId="77777777" w:rsidR="00372681" w:rsidRPr="00372681" w:rsidRDefault="00372681" w:rsidP="002244CD">
      <w:pPr>
        <w:tabs>
          <w:tab w:val="left" w:pos="142"/>
          <w:tab w:val="left" w:pos="284"/>
          <w:tab w:val="left" w:pos="480"/>
        </w:tabs>
        <w:ind w:left="567"/>
        <w:jc w:val="both"/>
        <w:rPr>
          <w:rFonts w:cs="Arial"/>
          <w:sz w:val="22"/>
          <w:szCs w:val="22"/>
        </w:rPr>
      </w:pPr>
    </w:p>
    <w:p w14:paraId="01AE6580" w14:textId="158424A3" w:rsidR="00372681" w:rsidRPr="002244CD" w:rsidRDefault="00372681" w:rsidP="00EA7BA4">
      <w:pPr>
        <w:numPr>
          <w:ilvl w:val="1"/>
          <w:numId w:val="51"/>
        </w:numPr>
        <w:tabs>
          <w:tab w:val="clear" w:pos="384"/>
          <w:tab w:val="left" w:pos="142"/>
          <w:tab w:val="left" w:pos="284"/>
          <w:tab w:val="left" w:pos="851"/>
        </w:tabs>
        <w:spacing w:after="120"/>
        <w:ind w:left="851" w:hanging="284"/>
        <w:jc w:val="both"/>
        <w:rPr>
          <w:rFonts w:cs="Arial"/>
          <w:sz w:val="22"/>
          <w:szCs w:val="22"/>
        </w:rPr>
      </w:pPr>
      <w:r w:rsidRPr="002244CD">
        <w:rPr>
          <w:rFonts w:cs="Arial"/>
          <w:sz w:val="22"/>
          <w:szCs w:val="22"/>
        </w:rPr>
        <w:t xml:space="preserve">Le soumissionnaire a </w:t>
      </w:r>
      <w:r w:rsidR="00E5756D">
        <w:rPr>
          <w:rFonts w:cs="Arial"/>
          <w:sz w:val="22"/>
          <w:szCs w:val="22"/>
        </w:rPr>
        <w:t xml:space="preserve">préparé </w:t>
      </w:r>
      <w:r w:rsidRPr="002244CD">
        <w:rPr>
          <w:rFonts w:cs="Arial"/>
          <w:sz w:val="22"/>
          <w:szCs w:val="22"/>
        </w:rPr>
        <w:t xml:space="preserve">la présente soumission sans collusion et sans avoir établi d’entente ou d’arrangement avec un concurrent, sauf en ce qui concerne la conclusion éventuelle d’un contrat de sous-traitance, notamment quant : </w:t>
      </w:r>
    </w:p>
    <w:p w14:paraId="1A789899" w14:textId="097E3465" w:rsidR="00372681" w:rsidRPr="002244CD" w:rsidRDefault="00372681" w:rsidP="00353007">
      <w:pPr>
        <w:numPr>
          <w:ilvl w:val="0"/>
          <w:numId w:val="53"/>
        </w:numPr>
        <w:tabs>
          <w:tab w:val="left" w:pos="142"/>
          <w:tab w:val="left" w:pos="284"/>
        </w:tabs>
        <w:spacing w:after="120"/>
        <w:ind w:left="1134" w:hanging="283"/>
        <w:jc w:val="both"/>
        <w:rPr>
          <w:rFonts w:cs="Arial"/>
          <w:sz w:val="22"/>
          <w:szCs w:val="22"/>
        </w:rPr>
      </w:pPr>
      <w:r w:rsidRPr="002244CD">
        <w:rPr>
          <w:rFonts w:cs="Arial"/>
          <w:sz w:val="22"/>
          <w:szCs w:val="22"/>
        </w:rPr>
        <w:t>aux prix;</w:t>
      </w:r>
    </w:p>
    <w:p w14:paraId="1F82E8CC" w14:textId="49ACBC7D" w:rsidR="00372681" w:rsidRPr="002244CD" w:rsidRDefault="00372681" w:rsidP="00353007">
      <w:pPr>
        <w:numPr>
          <w:ilvl w:val="0"/>
          <w:numId w:val="53"/>
        </w:numPr>
        <w:tabs>
          <w:tab w:val="left" w:pos="142"/>
          <w:tab w:val="left" w:pos="284"/>
        </w:tabs>
        <w:spacing w:after="120"/>
        <w:ind w:left="1134" w:hanging="283"/>
        <w:jc w:val="both"/>
        <w:rPr>
          <w:rFonts w:cs="Arial"/>
          <w:sz w:val="22"/>
          <w:szCs w:val="22"/>
        </w:rPr>
      </w:pPr>
      <w:r w:rsidRPr="002244CD">
        <w:rPr>
          <w:rFonts w:cs="Arial"/>
          <w:sz w:val="22"/>
          <w:szCs w:val="22"/>
        </w:rPr>
        <w:t>aux méthodes, aux facteurs ou aux formules utilisées pour établir les prix;</w:t>
      </w:r>
    </w:p>
    <w:p w14:paraId="7C29A1F6" w14:textId="02C7F14A" w:rsidR="00372681" w:rsidRPr="002244CD" w:rsidRDefault="00372681" w:rsidP="00353007">
      <w:pPr>
        <w:numPr>
          <w:ilvl w:val="0"/>
          <w:numId w:val="53"/>
        </w:numPr>
        <w:tabs>
          <w:tab w:val="left" w:pos="142"/>
          <w:tab w:val="left" w:pos="284"/>
        </w:tabs>
        <w:spacing w:after="120"/>
        <w:ind w:left="1134" w:hanging="283"/>
        <w:jc w:val="both"/>
        <w:rPr>
          <w:rFonts w:cs="Arial"/>
          <w:sz w:val="22"/>
          <w:szCs w:val="22"/>
        </w:rPr>
      </w:pPr>
      <w:r w:rsidRPr="002244CD">
        <w:rPr>
          <w:rFonts w:cs="Arial"/>
          <w:sz w:val="22"/>
          <w:szCs w:val="22"/>
        </w:rPr>
        <w:t>à la décision de présenter, de ne pas présenter ou de retirer une soumission;</w:t>
      </w:r>
    </w:p>
    <w:p w14:paraId="643761FC" w14:textId="77777777" w:rsidR="00372681" w:rsidRPr="002244CD" w:rsidRDefault="00372681" w:rsidP="00353007">
      <w:pPr>
        <w:numPr>
          <w:ilvl w:val="0"/>
          <w:numId w:val="53"/>
        </w:numPr>
        <w:tabs>
          <w:tab w:val="left" w:pos="142"/>
          <w:tab w:val="left" w:pos="284"/>
        </w:tabs>
        <w:spacing w:after="120"/>
        <w:ind w:left="1134" w:hanging="283"/>
        <w:jc w:val="both"/>
        <w:rPr>
          <w:rFonts w:cs="Arial"/>
          <w:sz w:val="22"/>
          <w:szCs w:val="22"/>
        </w:rPr>
      </w:pPr>
      <w:r w:rsidRPr="002244CD">
        <w:rPr>
          <w:rFonts w:cs="Arial"/>
          <w:sz w:val="22"/>
          <w:szCs w:val="22"/>
        </w:rPr>
        <w:t>à la présentation d’une soumission qui, volontairement, ne répond pas aux spécifications de l’appel d’offres.</w:t>
      </w:r>
    </w:p>
    <w:p w14:paraId="755E7C44" w14:textId="77777777" w:rsidR="00582C64" w:rsidRPr="00582C64" w:rsidRDefault="00372681" w:rsidP="00EA7BA4">
      <w:pPr>
        <w:numPr>
          <w:ilvl w:val="1"/>
          <w:numId w:val="51"/>
        </w:numPr>
        <w:tabs>
          <w:tab w:val="clear" w:pos="384"/>
          <w:tab w:val="left" w:pos="142"/>
          <w:tab w:val="left" w:pos="284"/>
        </w:tabs>
        <w:spacing w:after="240"/>
        <w:ind w:left="851" w:hanging="284"/>
        <w:jc w:val="both"/>
        <w:rPr>
          <w:rFonts w:cs="Arial"/>
          <w:sz w:val="22"/>
          <w:szCs w:val="22"/>
        </w:rPr>
      </w:pPr>
      <w:r w:rsidRPr="00582C64">
        <w:rPr>
          <w:rFonts w:cs="Arial"/>
          <w:sz w:val="22"/>
          <w:szCs w:val="22"/>
        </w:rPr>
        <w:t>Sauf en ce qui concerne la conclusion éventuelle d’un contrat de sous-traitance, les modalités de la soumission n’ont pas été et ne seront pas intentionnellement divulguées par le soumissionnaire, directement ou indirectement, à un concurrent avant l’heure et la date limites fixées pour la réception des soumissions</w:t>
      </w:r>
      <w:r w:rsidR="00C319A0" w:rsidRPr="00582C64">
        <w:rPr>
          <w:rFonts w:cs="Arial"/>
          <w:sz w:val="22"/>
          <w:szCs w:val="22"/>
        </w:rPr>
        <w:t>.</w:t>
      </w:r>
      <w:r w:rsidRPr="00582C64">
        <w:rPr>
          <w:rFonts w:cs="Arial"/>
          <w:sz w:val="22"/>
          <w:szCs w:val="22"/>
        </w:rPr>
        <w:t xml:space="preserve"> </w:t>
      </w:r>
    </w:p>
    <w:p w14:paraId="7557266C" w14:textId="705F00A4" w:rsidR="00372681" w:rsidRPr="002244CD" w:rsidRDefault="00372681" w:rsidP="00EA7BA4">
      <w:pPr>
        <w:keepNext/>
        <w:keepLines/>
        <w:numPr>
          <w:ilvl w:val="0"/>
          <w:numId w:val="52"/>
        </w:numPr>
        <w:tabs>
          <w:tab w:val="clear" w:pos="288"/>
          <w:tab w:val="left" w:pos="142"/>
          <w:tab w:val="left" w:pos="284"/>
          <w:tab w:val="left" w:pos="480"/>
        </w:tabs>
        <w:spacing w:after="120"/>
        <w:ind w:left="851" w:hanging="284"/>
        <w:jc w:val="both"/>
        <w:rPr>
          <w:rFonts w:cs="Arial"/>
          <w:sz w:val="22"/>
          <w:szCs w:val="22"/>
        </w:rPr>
      </w:pPr>
      <w:r w:rsidRPr="002244CD">
        <w:rPr>
          <w:rFonts w:cs="Arial"/>
          <w:sz w:val="22"/>
          <w:szCs w:val="22"/>
        </w:rPr>
        <w:lastRenderedPageBreak/>
        <w:t>Ni le soumissionnaire ni une personne liée à celui-ci n’ont été déclarés coupables</w:t>
      </w:r>
      <w:r w:rsidR="00F46333">
        <w:rPr>
          <w:rFonts w:cs="Arial"/>
          <w:sz w:val="22"/>
          <w:szCs w:val="22"/>
        </w:rPr>
        <w:t>,</w:t>
      </w:r>
      <w:r w:rsidRPr="002244CD">
        <w:rPr>
          <w:rFonts w:cs="Arial"/>
          <w:sz w:val="22"/>
          <w:szCs w:val="22"/>
        </w:rPr>
        <w:t xml:space="preserve"> dans les 5 années précédant la date de présentation de la soumission, d’un acte criminel ou d’un</w:t>
      </w:r>
      <w:r w:rsidR="00353007">
        <w:rPr>
          <w:rFonts w:cs="Arial"/>
          <w:sz w:val="22"/>
          <w:szCs w:val="22"/>
        </w:rPr>
        <w:t>e</w:t>
      </w:r>
      <w:r w:rsidRPr="002244CD">
        <w:rPr>
          <w:rFonts w:cs="Arial"/>
          <w:sz w:val="22"/>
          <w:szCs w:val="22"/>
        </w:rPr>
        <w:t xml:space="preserve"> infraction prévu</w:t>
      </w:r>
      <w:r w:rsidR="00353007">
        <w:rPr>
          <w:rFonts w:cs="Arial"/>
          <w:sz w:val="22"/>
          <w:szCs w:val="22"/>
        </w:rPr>
        <w:t>e</w:t>
      </w:r>
      <w:r w:rsidRPr="002244CD">
        <w:rPr>
          <w:rFonts w:cs="Arial"/>
          <w:sz w:val="22"/>
          <w:szCs w:val="22"/>
        </w:rPr>
        <w:t> :</w:t>
      </w:r>
    </w:p>
    <w:p w14:paraId="2B69E84F" w14:textId="4B804A3F" w:rsidR="00372681" w:rsidRPr="002244CD" w:rsidRDefault="00372681" w:rsidP="00EA7BA4">
      <w:pPr>
        <w:keepNext/>
        <w:keepLines/>
        <w:numPr>
          <w:ilvl w:val="0"/>
          <w:numId w:val="54"/>
        </w:numPr>
        <w:tabs>
          <w:tab w:val="left" w:pos="142"/>
          <w:tab w:val="left" w:pos="284"/>
          <w:tab w:val="left" w:pos="1134"/>
        </w:tabs>
        <w:spacing w:after="120"/>
        <w:ind w:left="1134"/>
        <w:jc w:val="both"/>
        <w:rPr>
          <w:rFonts w:cs="Arial"/>
          <w:sz w:val="22"/>
          <w:szCs w:val="22"/>
        </w:rPr>
      </w:pPr>
      <w:r w:rsidRPr="002244CD">
        <w:rPr>
          <w:rFonts w:cs="Arial"/>
          <w:sz w:val="22"/>
          <w:szCs w:val="22"/>
        </w:rPr>
        <w:t xml:space="preserve">Aux articles 119 à 125 et 132, 136, 220, 221, 236, 334, 336, 337, 346, 347, 362, 366, 368, 375, 380, 382, 382.1, 388, 397, 398, 422, 426, 462.31, 463 à 465* et 467.11 à 467.13 du </w:t>
      </w:r>
      <w:r w:rsidRPr="002244CD">
        <w:rPr>
          <w:rFonts w:cs="Arial"/>
          <w:i/>
          <w:sz w:val="22"/>
          <w:szCs w:val="22"/>
        </w:rPr>
        <w:t>Code criminel</w:t>
      </w:r>
      <w:r w:rsidRPr="002244CD">
        <w:rPr>
          <w:rFonts w:cs="Arial"/>
          <w:sz w:val="22"/>
          <w:szCs w:val="22"/>
        </w:rPr>
        <w:t xml:space="preserve"> (LRC (1985), c. C-46);</w:t>
      </w:r>
    </w:p>
    <w:p w14:paraId="1901E7E8" w14:textId="13AD2CBB" w:rsidR="00372681" w:rsidRPr="002244CD" w:rsidRDefault="00372681" w:rsidP="00EA7BA4">
      <w:pPr>
        <w:numPr>
          <w:ilvl w:val="0"/>
          <w:numId w:val="54"/>
        </w:numPr>
        <w:tabs>
          <w:tab w:val="left" w:pos="142"/>
          <w:tab w:val="left" w:pos="284"/>
          <w:tab w:val="left" w:pos="1134"/>
        </w:tabs>
        <w:spacing w:after="120"/>
        <w:ind w:left="1134"/>
        <w:jc w:val="both"/>
        <w:rPr>
          <w:rFonts w:cs="Arial"/>
          <w:sz w:val="22"/>
          <w:szCs w:val="22"/>
        </w:rPr>
      </w:pPr>
      <w:r w:rsidRPr="002244CD">
        <w:rPr>
          <w:rFonts w:cs="Arial"/>
          <w:sz w:val="22"/>
          <w:szCs w:val="22"/>
        </w:rPr>
        <w:t xml:space="preserve">Aux articles 45, 46 et 47 de la </w:t>
      </w:r>
      <w:r w:rsidRPr="002244CD">
        <w:rPr>
          <w:rFonts w:cs="Arial"/>
          <w:i/>
          <w:sz w:val="22"/>
          <w:szCs w:val="22"/>
        </w:rPr>
        <w:t>Loi sur la concurrence</w:t>
      </w:r>
      <w:r w:rsidRPr="002244CD">
        <w:rPr>
          <w:rFonts w:cs="Arial"/>
          <w:sz w:val="22"/>
          <w:szCs w:val="22"/>
        </w:rPr>
        <w:t xml:space="preserve"> (</w:t>
      </w:r>
      <w:r w:rsidRPr="002244CD">
        <w:rPr>
          <w:rFonts w:cs="Arial"/>
          <w:sz w:val="22"/>
          <w:szCs w:val="22"/>
          <w:lang w:val="fr-FR"/>
        </w:rPr>
        <w:t>LRC (1985), c. C-34)</w:t>
      </w:r>
      <w:r w:rsidRPr="002244CD">
        <w:rPr>
          <w:rFonts w:cs="Arial"/>
          <w:sz w:val="22"/>
          <w:szCs w:val="22"/>
        </w:rPr>
        <w:t xml:space="preserve"> relativement à un appel d’offres public ou à un contrat d’une administration publique au Canada;</w:t>
      </w:r>
    </w:p>
    <w:p w14:paraId="792A7483" w14:textId="7599C43E" w:rsidR="00372681" w:rsidRPr="002244CD" w:rsidRDefault="00372681" w:rsidP="00EA7BA4">
      <w:pPr>
        <w:numPr>
          <w:ilvl w:val="0"/>
          <w:numId w:val="54"/>
        </w:numPr>
        <w:tabs>
          <w:tab w:val="left" w:pos="142"/>
          <w:tab w:val="left" w:pos="284"/>
          <w:tab w:val="left" w:pos="1134"/>
        </w:tabs>
        <w:spacing w:after="120"/>
        <w:ind w:left="1134"/>
        <w:jc w:val="both"/>
        <w:rPr>
          <w:rFonts w:cs="Arial"/>
          <w:sz w:val="22"/>
          <w:szCs w:val="22"/>
        </w:rPr>
      </w:pPr>
      <w:r w:rsidRPr="002244CD">
        <w:rPr>
          <w:rFonts w:cs="Arial"/>
          <w:sz w:val="22"/>
          <w:szCs w:val="22"/>
        </w:rPr>
        <w:t xml:space="preserve">À l’article 3 de la </w:t>
      </w:r>
      <w:r w:rsidRPr="002244CD">
        <w:rPr>
          <w:rFonts w:cs="Arial"/>
          <w:i/>
          <w:sz w:val="22"/>
          <w:szCs w:val="22"/>
        </w:rPr>
        <w:t>Loi sur la corruption d’agents publics étrangers</w:t>
      </w:r>
      <w:r w:rsidRPr="002244CD">
        <w:rPr>
          <w:rFonts w:cs="Arial"/>
          <w:sz w:val="22"/>
          <w:szCs w:val="22"/>
        </w:rPr>
        <w:t xml:space="preserve"> (LC (1998), c. 34);</w:t>
      </w:r>
    </w:p>
    <w:p w14:paraId="6CC4BF7F" w14:textId="270A7536" w:rsidR="00372681" w:rsidRPr="002244CD" w:rsidRDefault="00372681" w:rsidP="00EA7BA4">
      <w:pPr>
        <w:numPr>
          <w:ilvl w:val="0"/>
          <w:numId w:val="54"/>
        </w:numPr>
        <w:tabs>
          <w:tab w:val="left" w:pos="142"/>
          <w:tab w:val="left" w:pos="284"/>
          <w:tab w:val="left" w:pos="1134"/>
        </w:tabs>
        <w:spacing w:after="120"/>
        <w:ind w:left="1134"/>
        <w:jc w:val="both"/>
        <w:rPr>
          <w:rFonts w:cs="Arial"/>
          <w:sz w:val="22"/>
          <w:szCs w:val="22"/>
        </w:rPr>
      </w:pPr>
      <w:r w:rsidRPr="002244CD">
        <w:rPr>
          <w:rFonts w:cs="Arial"/>
          <w:sz w:val="22"/>
          <w:szCs w:val="22"/>
        </w:rPr>
        <w:t xml:space="preserve">Aux articles 5, 6 et 7 de la </w:t>
      </w:r>
      <w:r w:rsidRPr="002244CD">
        <w:rPr>
          <w:rFonts w:cs="Arial"/>
          <w:i/>
          <w:sz w:val="22"/>
          <w:szCs w:val="22"/>
        </w:rPr>
        <w:t>Loi réglementant certaines drogues et autres substances</w:t>
      </w:r>
      <w:r w:rsidRPr="002244CD">
        <w:rPr>
          <w:rFonts w:cs="Arial"/>
          <w:sz w:val="22"/>
          <w:szCs w:val="22"/>
        </w:rPr>
        <w:t xml:space="preserve"> (LC (1996), c. 19);</w:t>
      </w:r>
    </w:p>
    <w:p w14:paraId="52F3595B" w14:textId="573F67AA" w:rsidR="00372681" w:rsidRPr="002244CD" w:rsidRDefault="00372681" w:rsidP="00EA7BA4">
      <w:pPr>
        <w:numPr>
          <w:ilvl w:val="0"/>
          <w:numId w:val="54"/>
        </w:numPr>
        <w:tabs>
          <w:tab w:val="left" w:pos="142"/>
          <w:tab w:val="left" w:pos="284"/>
          <w:tab w:val="left" w:pos="1134"/>
        </w:tabs>
        <w:spacing w:after="120"/>
        <w:ind w:left="1134"/>
        <w:jc w:val="both"/>
        <w:rPr>
          <w:rFonts w:cs="Arial"/>
          <w:sz w:val="22"/>
          <w:szCs w:val="22"/>
        </w:rPr>
      </w:pPr>
      <w:r w:rsidRPr="002244CD">
        <w:rPr>
          <w:rFonts w:cs="Arial"/>
          <w:sz w:val="22"/>
          <w:szCs w:val="22"/>
        </w:rPr>
        <w:t xml:space="preserve">Aux articles 60.1, 60.2, 62, 62.0.1 et 62.1, 68, 68.01 </w:t>
      </w:r>
      <w:proofErr w:type="spellStart"/>
      <w:r w:rsidRPr="002244CD">
        <w:rPr>
          <w:rFonts w:cs="Arial"/>
          <w:sz w:val="22"/>
          <w:szCs w:val="22"/>
        </w:rPr>
        <w:t>rt</w:t>
      </w:r>
      <w:proofErr w:type="spellEnd"/>
      <w:r w:rsidRPr="002244CD">
        <w:rPr>
          <w:rFonts w:cs="Arial"/>
          <w:sz w:val="22"/>
          <w:szCs w:val="22"/>
        </w:rPr>
        <w:t xml:space="preserve"> 71.3.2 de la </w:t>
      </w:r>
      <w:r w:rsidRPr="002244CD">
        <w:rPr>
          <w:rFonts w:cs="Arial"/>
          <w:i/>
          <w:sz w:val="22"/>
          <w:szCs w:val="22"/>
        </w:rPr>
        <w:t>Loi sur l’administration fiscale</w:t>
      </w:r>
      <w:r w:rsidRPr="002244CD">
        <w:rPr>
          <w:rFonts w:cs="Arial"/>
          <w:sz w:val="22"/>
          <w:szCs w:val="22"/>
        </w:rPr>
        <w:t xml:space="preserve"> (RLRQ, c. A-6.002);</w:t>
      </w:r>
    </w:p>
    <w:p w14:paraId="5CB7D964" w14:textId="3678D6CD" w:rsidR="00372681" w:rsidRPr="002244CD" w:rsidRDefault="00372681" w:rsidP="00EA7BA4">
      <w:pPr>
        <w:numPr>
          <w:ilvl w:val="0"/>
          <w:numId w:val="54"/>
        </w:numPr>
        <w:tabs>
          <w:tab w:val="left" w:pos="142"/>
          <w:tab w:val="left" w:pos="284"/>
          <w:tab w:val="left" w:pos="1134"/>
        </w:tabs>
        <w:spacing w:after="120"/>
        <w:ind w:left="1134"/>
        <w:jc w:val="both"/>
        <w:rPr>
          <w:rFonts w:cs="Arial"/>
          <w:sz w:val="22"/>
          <w:szCs w:val="22"/>
        </w:rPr>
      </w:pPr>
      <w:r w:rsidRPr="002244CD">
        <w:rPr>
          <w:rFonts w:cs="Arial"/>
          <w:sz w:val="22"/>
          <w:szCs w:val="22"/>
        </w:rPr>
        <w:t xml:space="preserve">À l’article 44 de la </w:t>
      </w:r>
      <w:r w:rsidRPr="002244CD">
        <w:rPr>
          <w:rFonts w:cs="Arial"/>
          <w:i/>
          <w:sz w:val="22"/>
          <w:szCs w:val="22"/>
        </w:rPr>
        <w:t>Loi concernant la taxe sur les carburants</w:t>
      </w:r>
      <w:r w:rsidRPr="002244CD">
        <w:rPr>
          <w:rFonts w:cs="Arial"/>
          <w:sz w:val="22"/>
          <w:szCs w:val="22"/>
        </w:rPr>
        <w:t xml:space="preserve"> (RLRQ, c. T-1);</w:t>
      </w:r>
    </w:p>
    <w:p w14:paraId="141BA94C" w14:textId="54D53B7B" w:rsidR="00372681" w:rsidRPr="002244CD" w:rsidRDefault="00372681" w:rsidP="00EA7BA4">
      <w:pPr>
        <w:numPr>
          <w:ilvl w:val="0"/>
          <w:numId w:val="54"/>
        </w:numPr>
        <w:tabs>
          <w:tab w:val="left" w:pos="142"/>
          <w:tab w:val="left" w:pos="284"/>
          <w:tab w:val="left" w:pos="1134"/>
        </w:tabs>
        <w:spacing w:after="120"/>
        <w:ind w:left="1134"/>
        <w:jc w:val="both"/>
        <w:rPr>
          <w:rFonts w:cs="Arial"/>
          <w:sz w:val="22"/>
          <w:szCs w:val="22"/>
        </w:rPr>
      </w:pPr>
      <w:r w:rsidRPr="002244CD">
        <w:rPr>
          <w:rFonts w:cs="Arial"/>
          <w:sz w:val="22"/>
          <w:szCs w:val="22"/>
        </w:rPr>
        <w:t xml:space="preserve">Aux articles 239 (1) a) à 239 (1) e), 239(1.1), 239(2.1), 239(2.2) a), 239(2.2) b), 239(2.21) et 239(2.3) de la </w:t>
      </w:r>
      <w:r w:rsidRPr="002244CD">
        <w:rPr>
          <w:rFonts w:cs="Arial"/>
          <w:i/>
          <w:sz w:val="22"/>
          <w:szCs w:val="22"/>
        </w:rPr>
        <w:t>Loi de l’impôt sur le revenu</w:t>
      </w:r>
      <w:r w:rsidRPr="002244CD">
        <w:rPr>
          <w:rFonts w:cs="Arial"/>
          <w:sz w:val="22"/>
          <w:szCs w:val="22"/>
        </w:rPr>
        <w:t xml:space="preserve"> (LRC (1985), c. 1, 5</w:t>
      </w:r>
      <w:r w:rsidRPr="002244CD">
        <w:rPr>
          <w:rFonts w:cs="Arial"/>
          <w:sz w:val="22"/>
          <w:szCs w:val="22"/>
          <w:vertAlign w:val="superscript"/>
        </w:rPr>
        <w:t>e</w:t>
      </w:r>
      <w:r w:rsidRPr="002244CD">
        <w:rPr>
          <w:rFonts w:cs="Arial"/>
          <w:sz w:val="22"/>
          <w:szCs w:val="22"/>
        </w:rPr>
        <w:t xml:space="preserve"> supplément);</w:t>
      </w:r>
    </w:p>
    <w:p w14:paraId="043A8588" w14:textId="1357C2B1" w:rsidR="00372681" w:rsidRPr="002244CD" w:rsidRDefault="00372681" w:rsidP="00EA7BA4">
      <w:pPr>
        <w:numPr>
          <w:ilvl w:val="0"/>
          <w:numId w:val="54"/>
        </w:numPr>
        <w:tabs>
          <w:tab w:val="left" w:pos="142"/>
          <w:tab w:val="left" w:pos="284"/>
          <w:tab w:val="left" w:pos="1134"/>
        </w:tabs>
        <w:spacing w:after="120"/>
        <w:ind w:left="1134"/>
        <w:jc w:val="both"/>
        <w:rPr>
          <w:rFonts w:cs="Arial"/>
          <w:sz w:val="22"/>
          <w:szCs w:val="22"/>
        </w:rPr>
      </w:pPr>
      <w:r w:rsidRPr="002244CD">
        <w:rPr>
          <w:rFonts w:cs="Arial"/>
          <w:sz w:val="22"/>
          <w:szCs w:val="22"/>
        </w:rPr>
        <w:t xml:space="preserve">Aux articles 327 (1) a) à 327 (1) e) de la </w:t>
      </w:r>
      <w:r w:rsidRPr="002244CD">
        <w:rPr>
          <w:rFonts w:cs="Arial"/>
          <w:i/>
          <w:sz w:val="22"/>
          <w:szCs w:val="22"/>
        </w:rPr>
        <w:t>Loi sur la taxe d’accise</w:t>
      </w:r>
      <w:r w:rsidRPr="002244CD">
        <w:rPr>
          <w:rFonts w:cs="Arial"/>
          <w:sz w:val="22"/>
          <w:szCs w:val="22"/>
        </w:rPr>
        <w:t xml:space="preserve"> (LRC (1985), c. E-15);</w:t>
      </w:r>
    </w:p>
    <w:p w14:paraId="5421595E" w14:textId="28D4AE15" w:rsidR="00372681" w:rsidRPr="002244CD" w:rsidRDefault="00372681" w:rsidP="00EA7BA4">
      <w:pPr>
        <w:numPr>
          <w:ilvl w:val="0"/>
          <w:numId w:val="54"/>
        </w:numPr>
        <w:tabs>
          <w:tab w:val="left" w:pos="142"/>
          <w:tab w:val="left" w:pos="284"/>
          <w:tab w:val="left" w:pos="1134"/>
        </w:tabs>
        <w:spacing w:after="120"/>
        <w:ind w:left="1134"/>
        <w:jc w:val="both"/>
        <w:rPr>
          <w:rFonts w:cs="Arial"/>
          <w:sz w:val="22"/>
          <w:szCs w:val="22"/>
        </w:rPr>
      </w:pPr>
      <w:r w:rsidRPr="002244CD">
        <w:rPr>
          <w:rFonts w:cs="Arial"/>
          <w:sz w:val="22"/>
          <w:szCs w:val="22"/>
        </w:rPr>
        <w:t xml:space="preserve">À l’article 46 b) de la </w:t>
      </w:r>
      <w:r w:rsidRPr="002244CD">
        <w:rPr>
          <w:rFonts w:cs="Arial"/>
          <w:i/>
          <w:sz w:val="22"/>
          <w:szCs w:val="22"/>
        </w:rPr>
        <w:t>Loi sur l’assurance-dépôts</w:t>
      </w:r>
      <w:r w:rsidRPr="002244CD">
        <w:rPr>
          <w:rFonts w:cs="Arial"/>
          <w:sz w:val="22"/>
          <w:szCs w:val="22"/>
        </w:rPr>
        <w:t xml:space="preserve"> (RLRQ, c. A-26);</w:t>
      </w:r>
    </w:p>
    <w:p w14:paraId="1E6E5660" w14:textId="022734CC" w:rsidR="00372681" w:rsidRPr="002244CD" w:rsidRDefault="00372681" w:rsidP="00EA7BA4">
      <w:pPr>
        <w:numPr>
          <w:ilvl w:val="0"/>
          <w:numId w:val="54"/>
        </w:numPr>
        <w:tabs>
          <w:tab w:val="left" w:pos="142"/>
          <w:tab w:val="left" w:pos="284"/>
          <w:tab w:val="left" w:pos="1134"/>
        </w:tabs>
        <w:spacing w:after="120"/>
        <w:ind w:left="1134"/>
        <w:jc w:val="both"/>
        <w:rPr>
          <w:rFonts w:cs="Arial"/>
          <w:sz w:val="22"/>
          <w:szCs w:val="22"/>
        </w:rPr>
      </w:pPr>
      <w:r w:rsidRPr="002244CD">
        <w:rPr>
          <w:rFonts w:cs="Arial"/>
          <w:sz w:val="22"/>
          <w:szCs w:val="22"/>
        </w:rPr>
        <w:t xml:space="preserve">À l’article 406 c) de la </w:t>
      </w:r>
      <w:r w:rsidRPr="002244CD">
        <w:rPr>
          <w:rFonts w:cs="Arial"/>
          <w:i/>
          <w:sz w:val="22"/>
          <w:szCs w:val="22"/>
        </w:rPr>
        <w:t>Loi sur les assurances</w:t>
      </w:r>
      <w:r w:rsidRPr="002244CD">
        <w:rPr>
          <w:rFonts w:cs="Arial"/>
          <w:sz w:val="22"/>
          <w:szCs w:val="22"/>
        </w:rPr>
        <w:t xml:space="preserve"> (RLRQ, c. A-32);</w:t>
      </w:r>
    </w:p>
    <w:p w14:paraId="09F45195" w14:textId="35212F6E" w:rsidR="00372681" w:rsidRPr="002244CD" w:rsidRDefault="00372681" w:rsidP="00EA7BA4">
      <w:pPr>
        <w:numPr>
          <w:ilvl w:val="0"/>
          <w:numId w:val="54"/>
        </w:numPr>
        <w:tabs>
          <w:tab w:val="left" w:pos="142"/>
          <w:tab w:val="left" w:pos="284"/>
          <w:tab w:val="left" w:pos="1134"/>
        </w:tabs>
        <w:spacing w:after="120"/>
        <w:ind w:left="1134"/>
        <w:jc w:val="both"/>
        <w:rPr>
          <w:rFonts w:cs="Arial"/>
          <w:sz w:val="22"/>
          <w:szCs w:val="22"/>
        </w:rPr>
      </w:pPr>
      <w:r w:rsidRPr="002244CD">
        <w:rPr>
          <w:rFonts w:cs="Arial"/>
          <w:sz w:val="22"/>
          <w:szCs w:val="22"/>
        </w:rPr>
        <w:t xml:space="preserve">Aux articles 27.5, 27.6, 27.11 et 27.13 de la </w:t>
      </w:r>
      <w:r w:rsidRPr="002244CD">
        <w:rPr>
          <w:rFonts w:cs="Arial"/>
          <w:i/>
          <w:sz w:val="22"/>
          <w:szCs w:val="22"/>
        </w:rPr>
        <w:t>Loi sur les contrats des organismes publics</w:t>
      </w:r>
      <w:r w:rsidRPr="002244CD">
        <w:rPr>
          <w:rFonts w:cs="Arial"/>
          <w:sz w:val="22"/>
          <w:szCs w:val="22"/>
        </w:rPr>
        <w:t xml:space="preserve"> (RLRQ, c. C </w:t>
      </w:r>
      <w:r w:rsidRPr="002244CD">
        <w:rPr>
          <w:rFonts w:cs="Arial"/>
          <w:sz w:val="22"/>
          <w:szCs w:val="22"/>
        </w:rPr>
        <w:noBreakHyphen/>
        <w:t>65.1);</w:t>
      </w:r>
    </w:p>
    <w:p w14:paraId="7CEA7726" w14:textId="55256714" w:rsidR="00372681" w:rsidRPr="002244CD" w:rsidRDefault="00372681" w:rsidP="00EA7BA4">
      <w:pPr>
        <w:numPr>
          <w:ilvl w:val="0"/>
          <w:numId w:val="54"/>
        </w:numPr>
        <w:tabs>
          <w:tab w:val="left" w:pos="142"/>
          <w:tab w:val="left" w:pos="284"/>
          <w:tab w:val="left" w:pos="1134"/>
        </w:tabs>
        <w:spacing w:after="120"/>
        <w:ind w:left="1134"/>
        <w:jc w:val="both"/>
        <w:rPr>
          <w:rFonts w:cs="Arial"/>
          <w:sz w:val="22"/>
          <w:szCs w:val="22"/>
        </w:rPr>
      </w:pPr>
      <w:r w:rsidRPr="002244CD">
        <w:rPr>
          <w:rFonts w:cs="Arial"/>
          <w:sz w:val="22"/>
          <w:szCs w:val="22"/>
        </w:rPr>
        <w:t xml:space="preserve">À l’article 605 de la </w:t>
      </w:r>
      <w:r w:rsidRPr="002244CD">
        <w:rPr>
          <w:rFonts w:cs="Arial"/>
          <w:i/>
          <w:sz w:val="22"/>
          <w:szCs w:val="22"/>
        </w:rPr>
        <w:t>Loi sur les coopératives de services financiers</w:t>
      </w:r>
      <w:r w:rsidRPr="002244CD">
        <w:rPr>
          <w:rFonts w:cs="Arial"/>
          <w:sz w:val="22"/>
          <w:szCs w:val="22"/>
        </w:rPr>
        <w:t xml:space="preserve"> (RLRQ, c. C-67.3) </w:t>
      </w:r>
    </w:p>
    <w:p w14:paraId="49E9EB95" w14:textId="16F04C20" w:rsidR="00372681" w:rsidRPr="002244CD" w:rsidRDefault="00372681" w:rsidP="00EA7BA4">
      <w:pPr>
        <w:numPr>
          <w:ilvl w:val="0"/>
          <w:numId w:val="54"/>
        </w:numPr>
        <w:tabs>
          <w:tab w:val="left" w:pos="142"/>
          <w:tab w:val="left" w:pos="284"/>
          <w:tab w:val="left" w:pos="1134"/>
        </w:tabs>
        <w:spacing w:after="120"/>
        <w:ind w:left="1134"/>
        <w:jc w:val="both"/>
        <w:rPr>
          <w:rFonts w:cs="Arial"/>
          <w:sz w:val="22"/>
          <w:szCs w:val="22"/>
        </w:rPr>
      </w:pPr>
      <w:r w:rsidRPr="002244CD">
        <w:rPr>
          <w:rFonts w:cs="Arial"/>
          <w:sz w:val="22"/>
          <w:szCs w:val="22"/>
        </w:rPr>
        <w:t xml:space="preserve">Aux articles 16 avec 485 et 469.1 de la </w:t>
      </w:r>
      <w:r w:rsidRPr="002244CD">
        <w:rPr>
          <w:rFonts w:cs="Arial"/>
          <w:i/>
          <w:sz w:val="22"/>
          <w:szCs w:val="22"/>
        </w:rPr>
        <w:t>Loi sur la distribution de produits et services financiers</w:t>
      </w:r>
      <w:r w:rsidRPr="002244CD">
        <w:rPr>
          <w:rFonts w:cs="Arial"/>
          <w:sz w:val="22"/>
          <w:szCs w:val="22"/>
        </w:rPr>
        <w:t xml:space="preserve"> (RLRQ, c. D-9.2);</w:t>
      </w:r>
    </w:p>
    <w:p w14:paraId="2DFF99DB" w14:textId="1BA523A5" w:rsidR="00372681" w:rsidRPr="002244CD" w:rsidRDefault="00372681" w:rsidP="00EA7BA4">
      <w:pPr>
        <w:numPr>
          <w:ilvl w:val="0"/>
          <w:numId w:val="54"/>
        </w:numPr>
        <w:tabs>
          <w:tab w:val="left" w:pos="142"/>
          <w:tab w:val="left" w:pos="284"/>
          <w:tab w:val="left" w:pos="1134"/>
        </w:tabs>
        <w:spacing w:after="120"/>
        <w:ind w:left="1134"/>
        <w:jc w:val="both"/>
        <w:rPr>
          <w:rFonts w:cs="Arial"/>
          <w:sz w:val="22"/>
          <w:szCs w:val="22"/>
        </w:rPr>
      </w:pPr>
      <w:r w:rsidRPr="002244CD">
        <w:rPr>
          <w:rFonts w:cs="Arial"/>
          <w:sz w:val="22"/>
          <w:szCs w:val="22"/>
        </w:rPr>
        <w:t>Aux articles 610 2</w:t>
      </w:r>
      <w:r w:rsidRPr="002244CD">
        <w:rPr>
          <w:rFonts w:cs="Arial"/>
          <w:sz w:val="22"/>
          <w:szCs w:val="22"/>
          <w:vertAlign w:val="superscript"/>
        </w:rPr>
        <w:t>o</w:t>
      </w:r>
      <w:r w:rsidRPr="002244CD">
        <w:rPr>
          <w:rFonts w:cs="Arial"/>
          <w:sz w:val="22"/>
          <w:szCs w:val="22"/>
        </w:rPr>
        <w:t xml:space="preserve"> à 610 4</w:t>
      </w:r>
      <w:r w:rsidRPr="002244CD">
        <w:rPr>
          <w:rFonts w:cs="Arial"/>
          <w:sz w:val="22"/>
          <w:szCs w:val="22"/>
          <w:vertAlign w:val="superscript"/>
        </w:rPr>
        <w:t>o</w:t>
      </w:r>
      <w:r w:rsidRPr="002244CD">
        <w:rPr>
          <w:rFonts w:cs="Arial"/>
          <w:sz w:val="22"/>
          <w:szCs w:val="22"/>
        </w:rPr>
        <w:t xml:space="preserve"> et 610.1 2</w:t>
      </w:r>
      <w:r w:rsidRPr="002244CD">
        <w:rPr>
          <w:rFonts w:cs="Arial"/>
          <w:sz w:val="22"/>
          <w:szCs w:val="22"/>
          <w:vertAlign w:val="superscript"/>
        </w:rPr>
        <w:t> o</w:t>
      </w:r>
      <w:r w:rsidRPr="002244CD">
        <w:rPr>
          <w:rFonts w:cs="Arial"/>
          <w:sz w:val="22"/>
          <w:szCs w:val="22"/>
        </w:rPr>
        <w:t xml:space="preserve"> de la </w:t>
      </w:r>
      <w:r w:rsidRPr="002244CD">
        <w:rPr>
          <w:rFonts w:cs="Arial"/>
          <w:i/>
          <w:sz w:val="22"/>
          <w:szCs w:val="22"/>
        </w:rPr>
        <w:t>Loi sur les élections et les référendums dans les municipalités</w:t>
      </w:r>
      <w:r w:rsidRPr="002244CD">
        <w:rPr>
          <w:rFonts w:cs="Arial"/>
          <w:sz w:val="22"/>
          <w:szCs w:val="22"/>
        </w:rPr>
        <w:t xml:space="preserve"> (RLRQ, c. E-2.2);</w:t>
      </w:r>
    </w:p>
    <w:p w14:paraId="41BE4186" w14:textId="29553760" w:rsidR="00372681" w:rsidRPr="002244CD" w:rsidRDefault="00372681" w:rsidP="00EA7BA4">
      <w:pPr>
        <w:numPr>
          <w:ilvl w:val="0"/>
          <w:numId w:val="54"/>
        </w:numPr>
        <w:tabs>
          <w:tab w:val="left" w:pos="142"/>
          <w:tab w:val="left" w:pos="284"/>
          <w:tab w:val="left" w:pos="1134"/>
        </w:tabs>
        <w:spacing w:after="120"/>
        <w:ind w:left="1134"/>
        <w:jc w:val="both"/>
        <w:rPr>
          <w:rFonts w:cs="Arial"/>
          <w:sz w:val="22"/>
          <w:szCs w:val="22"/>
        </w:rPr>
      </w:pPr>
      <w:r w:rsidRPr="002244CD">
        <w:rPr>
          <w:rFonts w:cs="Arial"/>
          <w:sz w:val="22"/>
          <w:szCs w:val="22"/>
        </w:rPr>
        <w:t>Aux articles 219.8 2</w:t>
      </w:r>
      <w:r w:rsidRPr="002244CD">
        <w:rPr>
          <w:rFonts w:cs="Arial"/>
          <w:sz w:val="22"/>
          <w:szCs w:val="22"/>
          <w:vertAlign w:val="superscript"/>
        </w:rPr>
        <w:t>o</w:t>
      </w:r>
      <w:r w:rsidRPr="002244CD">
        <w:rPr>
          <w:rFonts w:cs="Arial"/>
          <w:sz w:val="22"/>
          <w:szCs w:val="22"/>
        </w:rPr>
        <w:t xml:space="preserve"> à 219.8 4</w:t>
      </w:r>
      <w:r w:rsidRPr="002244CD">
        <w:rPr>
          <w:rFonts w:cs="Arial"/>
          <w:sz w:val="22"/>
          <w:szCs w:val="22"/>
          <w:vertAlign w:val="superscript"/>
        </w:rPr>
        <w:t>o</w:t>
      </w:r>
      <w:r w:rsidRPr="002244CD">
        <w:rPr>
          <w:rFonts w:cs="Arial"/>
          <w:sz w:val="22"/>
          <w:szCs w:val="22"/>
        </w:rPr>
        <w:t xml:space="preserve"> de la </w:t>
      </w:r>
      <w:r w:rsidRPr="002244CD">
        <w:rPr>
          <w:rFonts w:cs="Arial"/>
          <w:i/>
          <w:sz w:val="22"/>
          <w:szCs w:val="22"/>
        </w:rPr>
        <w:t>Loi sur les élections scolaires</w:t>
      </w:r>
      <w:r w:rsidRPr="002244CD">
        <w:rPr>
          <w:rFonts w:cs="Arial"/>
          <w:sz w:val="22"/>
          <w:szCs w:val="22"/>
        </w:rPr>
        <w:t xml:space="preserve"> (RLRQ, c. E-2.3);</w:t>
      </w:r>
    </w:p>
    <w:p w14:paraId="3AE478CA" w14:textId="453A2DD3" w:rsidR="00372681" w:rsidRPr="002244CD" w:rsidRDefault="00372681" w:rsidP="00EA7BA4">
      <w:pPr>
        <w:numPr>
          <w:ilvl w:val="0"/>
          <w:numId w:val="54"/>
        </w:numPr>
        <w:tabs>
          <w:tab w:val="left" w:pos="142"/>
          <w:tab w:val="left" w:pos="284"/>
          <w:tab w:val="left" w:pos="1134"/>
        </w:tabs>
        <w:spacing w:after="120"/>
        <w:ind w:left="1134"/>
        <w:jc w:val="both"/>
        <w:rPr>
          <w:rFonts w:cs="Arial"/>
          <w:sz w:val="22"/>
          <w:szCs w:val="22"/>
        </w:rPr>
      </w:pPr>
      <w:r w:rsidRPr="002244CD">
        <w:rPr>
          <w:rFonts w:cs="Arial"/>
          <w:sz w:val="22"/>
          <w:szCs w:val="22"/>
        </w:rPr>
        <w:t>Aux articles 564.1</w:t>
      </w:r>
      <w:r w:rsidRPr="002244CD">
        <w:rPr>
          <w:rFonts w:cs="Arial"/>
          <w:sz w:val="22"/>
          <w:szCs w:val="22"/>
          <w:vertAlign w:val="superscript"/>
        </w:rPr>
        <w:t>o</w:t>
      </w:r>
      <w:r w:rsidRPr="002244CD">
        <w:rPr>
          <w:rFonts w:cs="Arial"/>
          <w:sz w:val="22"/>
          <w:szCs w:val="22"/>
        </w:rPr>
        <w:t>, 564.1 2</w:t>
      </w:r>
      <w:r w:rsidRPr="002244CD">
        <w:rPr>
          <w:rFonts w:cs="Arial"/>
          <w:sz w:val="22"/>
          <w:szCs w:val="22"/>
          <w:vertAlign w:val="superscript"/>
        </w:rPr>
        <w:t>o</w:t>
      </w:r>
      <w:r w:rsidRPr="002244CD">
        <w:rPr>
          <w:rFonts w:cs="Arial"/>
          <w:sz w:val="22"/>
          <w:szCs w:val="22"/>
        </w:rPr>
        <w:t xml:space="preserve"> et 564.2 de la </w:t>
      </w:r>
      <w:r w:rsidRPr="002244CD">
        <w:rPr>
          <w:rFonts w:cs="Arial"/>
          <w:i/>
          <w:sz w:val="22"/>
          <w:szCs w:val="22"/>
        </w:rPr>
        <w:t>Loi électorale</w:t>
      </w:r>
      <w:r w:rsidRPr="002244CD">
        <w:rPr>
          <w:rFonts w:cs="Arial"/>
          <w:sz w:val="22"/>
          <w:szCs w:val="22"/>
        </w:rPr>
        <w:t xml:space="preserve"> (RLRQ, c. 3-3.3);</w:t>
      </w:r>
    </w:p>
    <w:p w14:paraId="69FA9F51" w14:textId="63FCCA39" w:rsidR="00372681" w:rsidRPr="002244CD" w:rsidRDefault="00372681" w:rsidP="00EA7BA4">
      <w:pPr>
        <w:numPr>
          <w:ilvl w:val="0"/>
          <w:numId w:val="54"/>
        </w:numPr>
        <w:tabs>
          <w:tab w:val="left" w:pos="142"/>
          <w:tab w:val="left" w:pos="284"/>
          <w:tab w:val="left" w:pos="1134"/>
        </w:tabs>
        <w:spacing w:after="120"/>
        <w:ind w:left="1134"/>
        <w:jc w:val="both"/>
        <w:rPr>
          <w:rFonts w:cs="Arial"/>
          <w:sz w:val="22"/>
          <w:szCs w:val="22"/>
        </w:rPr>
      </w:pPr>
      <w:r w:rsidRPr="002244CD">
        <w:rPr>
          <w:rFonts w:cs="Arial"/>
          <w:sz w:val="22"/>
          <w:szCs w:val="22"/>
        </w:rPr>
        <w:t>À l’article 66 1°</w:t>
      </w:r>
      <w:r w:rsidRPr="002244CD">
        <w:rPr>
          <w:rFonts w:cs="Arial"/>
          <w:sz w:val="22"/>
          <w:szCs w:val="22"/>
          <w:vertAlign w:val="superscript"/>
        </w:rPr>
        <w:t xml:space="preserve"> </w:t>
      </w:r>
      <w:r w:rsidRPr="002244CD">
        <w:rPr>
          <w:rFonts w:cs="Arial"/>
          <w:sz w:val="22"/>
          <w:szCs w:val="22"/>
        </w:rPr>
        <w:t xml:space="preserve">de la </w:t>
      </w:r>
      <w:r w:rsidRPr="002244CD">
        <w:rPr>
          <w:rFonts w:cs="Arial"/>
          <w:i/>
          <w:sz w:val="22"/>
          <w:szCs w:val="22"/>
        </w:rPr>
        <w:t>Loi sur les entreprises de services monétaires</w:t>
      </w:r>
      <w:r w:rsidRPr="002244CD">
        <w:rPr>
          <w:rFonts w:cs="Arial"/>
          <w:sz w:val="22"/>
          <w:szCs w:val="22"/>
        </w:rPr>
        <w:t xml:space="preserve"> (RLRQ, c. E-12.000001);</w:t>
      </w:r>
    </w:p>
    <w:p w14:paraId="4EBEE0A2" w14:textId="73E6CCFD" w:rsidR="00372681" w:rsidRPr="002244CD" w:rsidRDefault="00372681" w:rsidP="00EA7BA4">
      <w:pPr>
        <w:numPr>
          <w:ilvl w:val="0"/>
          <w:numId w:val="54"/>
        </w:numPr>
        <w:tabs>
          <w:tab w:val="left" w:pos="142"/>
          <w:tab w:val="left" w:pos="284"/>
          <w:tab w:val="left" w:pos="1134"/>
        </w:tabs>
        <w:spacing w:after="120"/>
        <w:ind w:left="1134"/>
        <w:jc w:val="both"/>
        <w:rPr>
          <w:rFonts w:cs="Arial"/>
          <w:sz w:val="22"/>
          <w:szCs w:val="22"/>
        </w:rPr>
      </w:pPr>
      <w:r w:rsidRPr="002244CD">
        <w:rPr>
          <w:rFonts w:cs="Arial"/>
          <w:sz w:val="22"/>
          <w:szCs w:val="22"/>
        </w:rPr>
        <w:t>Aux articles 65 avec 160, 144, 145.1, 148 6</w:t>
      </w:r>
      <w:r w:rsidRPr="002244CD">
        <w:rPr>
          <w:rFonts w:cs="Arial"/>
          <w:sz w:val="22"/>
          <w:szCs w:val="22"/>
          <w:vertAlign w:val="superscript"/>
        </w:rPr>
        <w:t>o</w:t>
      </w:r>
      <w:r w:rsidRPr="002244CD">
        <w:rPr>
          <w:rFonts w:cs="Arial"/>
          <w:sz w:val="22"/>
          <w:szCs w:val="22"/>
        </w:rPr>
        <w:t xml:space="preserve">, 150 et 151 de la </w:t>
      </w:r>
      <w:r w:rsidRPr="002244CD">
        <w:rPr>
          <w:rFonts w:cs="Arial"/>
          <w:i/>
          <w:sz w:val="22"/>
          <w:szCs w:val="22"/>
        </w:rPr>
        <w:t>Loi sur les instruments dérivés</w:t>
      </w:r>
      <w:r w:rsidRPr="002244CD">
        <w:rPr>
          <w:rFonts w:cs="Arial"/>
          <w:sz w:val="22"/>
          <w:szCs w:val="22"/>
        </w:rPr>
        <w:t xml:space="preserve"> (RLRQ, c. I-14.01);</w:t>
      </w:r>
    </w:p>
    <w:p w14:paraId="0BBC8A82" w14:textId="7852EF68" w:rsidR="00372681" w:rsidRPr="002244CD" w:rsidRDefault="00372681" w:rsidP="00EA7BA4">
      <w:pPr>
        <w:numPr>
          <w:ilvl w:val="0"/>
          <w:numId w:val="54"/>
        </w:numPr>
        <w:tabs>
          <w:tab w:val="left" w:pos="142"/>
          <w:tab w:val="left" w:pos="284"/>
          <w:tab w:val="left" w:pos="1134"/>
        </w:tabs>
        <w:spacing w:after="120"/>
        <w:ind w:left="1134"/>
        <w:jc w:val="both"/>
        <w:rPr>
          <w:rFonts w:cs="Arial"/>
          <w:sz w:val="22"/>
          <w:szCs w:val="22"/>
        </w:rPr>
      </w:pPr>
      <w:r w:rsidRPr="002244CD">
        <w:rPr>
          <w:rFonts w:cs="Arial"/>
          <w:sz w:val="22"/>
          <w:szCs w:val="22"/>
        </w:rPr>
        <w:t>Aux articles 84, 111.1 et 122 4</w:t>
      </w:r>
      <w:r w:rsidRPr="002244CD">
        <w:rPr>
          <w:rFonts w:cs="Arial"/>
          <w:sz w:val="22"/>
          <w:szCs w:val="22"/>
          <w:vertAlign w:val="superscript"/>
        </w:rPr>
        <w:t>o</w:t>
      </w:r>
      <w:r w:rsidRPr="002244CD">
        <w:rPr>
          <w:rFonts w:cs="Arial"/>
          <w:sz w:val="22"/>
          <w:szCs w:val="22"/>
        </w:rPr>
        <w:t xml:space="preserve"> de la </w:t>
      </w:r>
      <w:r w:rsidRPr="002244CD">
        <w:rPr>
          <w:rFonts w:cs="Arial"/>
          <w:i/>
          <w:sz w:val="22"/>
          <w:szCs w:val="22"/>
        </w:rPr>
        <w:t>Loi sur les relations du travail, la formation professionnelle et la gestion de la main-d’œuvre dans l’industrie de la construction</w:t>
      </w:r>
      <w:r w:rsidRPr="002244CD">
        <w:rPr>
          <w:rFonts w:cs="Arial"/>
          <w:sz w:val="22"/>
          <w:szCs w:val="22"/>
        </w:rPr>
        <w:t xml:space="preserve"> (RLRQ, c. R-20);</w:t>
      </w:r>
    </w:p>
    <w:p w14:paraId="5B1A6708" w14:textId="20B75F65" w:rsidR="00372681" w:rsidRPr="002244CD" w:rsidRDefault="00372681" w:rsidP="00EA7BA4">
      <w:pPr>
        <w:numPr>
          <w:ilvl w:val="0"/>
          <w:numId w:val="54"/>
        </w:numPr>
        <w:tabs>
          <w:tab w:val="left" w:pos="142"/>
          <w:tab w:val="left" w:pos="284"/>
          <w:tab w:val="left" w:pos="1134"/>
        </w:tabs>
        <w:spacing w:after="120"/>
        <w:ind w:left="1134"/>
        <w:jc w:val="both"/>
        <w:rPr>
          <w:rFonts w:cs="Arial"/>
          <w:sz w:val="22"/>
          <w:szCs w:val="22"/>
        </w:rPr>
      </w:pPr>
      <w:r w:rsidRPr="002244CD">
        <w:rPr>
          <w:rFonts w:cs="Arial"/>
          <w:sz w:val="22"/>
          <w:szCs w:val="22"/>
        </w:rPr>
        <w:t xml:space="preserve">À l’article 356 de la </w:t>
      </w:r>
      <w:r w:rsidRPr="002244CD">
        <w:rPr>
          <w:rFonts w:cs="Arial"/>
          <w:i/>
          <w:sz w:val="22"/>
          <w:szCs w:val="22"/>
        </w:rPr>
        <w:t>Loi sur les sociétés de fiducie et les sociétés d’épargne</w:t>
      </w:r>
      <w:r w:rsidRPr="002244CD">
        <w:rPr>
          <w:rFonts w:cs="Arial"/>
          <w:sz w:val="22"/>
          <w:szCs w:val="22"/>
        </w:rPr>
        <w:t xml:space="preserve"> (RLRQ, c. S-29.01) </w:t>
      </w:r>
    </w:p>
    <w:p w14:paraId="1EEF7487" w14:textId="35D36DD9" w:rsidR="00372681" w:rsidRPr="002244CD" w:rsidRDefault="00372681" w:rsidP="00EA7BA4">
      <w:pPr>
        <w:numPr>
          <w:ilvl w:val="0"/>
          <w:numId w:val="54"/>
        </w:numPr>
        <w:tabs>
          <w:tab w:val="left" w:pos="142"/>
          <w:tab w:val="left" w:pos="284"/>
          <w:tab w:val="left" w:pos="1134"/>
        </w:tabs>
        <w:spacing w:after="120"/>
        <w:ind w:left="1134"/>
        <w:jc w:val="both"/>
        <w:rPr>
          <w:rFonts w:cs="Arial"/>
          <w:sz w:val="22"/>
          <w:szCs w:val="22"/>
        </w:rPr>
      </w:pPr>
      <w:r w:rsidRPr="002244CD">
        <w:rPr>
          <w:rFonts w:cs="Arial"/>
          <w:sz w:val="22"/>
          <w:szCs w:val="22"/>
        </w:rPr>
        <w:t>Aux articles 160 AVEC 201, 187, 188, 189.1, 190, 195 6</w:t>
      </w:r>
      <w:r w:rsidRPr="002244CD">
        <w:rPr>
          <w:rFonts w:cs="Arial"/>
          <w:sz w:val="22"/>
          <w:szCs w:val="22"/>
          <w:vertAlign w:val="superscript"/>
        </w:rPr>
        <w:t>o</w:t>
      </w:r>
      <w:r w:rsidRPr="002244CD">
        <w:rPr>
          <w:rFonts w:cs="Arial"/>
          <w:sz w:val="22"/>
          <w:szCs w:val="22"/>
        </w:rPr>
        <w:t xml:space="preserve">, 195.2, 196, 197 ET 199.1 de la </w:t>
      </w:r>
      <w:r w:rsidRPr="002244CD">
        <w:rPr>
          <w:rFonts w:cs="Arial"/>
          <w:i/>
          <w:sz w:val="22"/>
          <w:szCs w:val="22"/>
        </w:rPr>
        <w:t>Loi sur les valeurs mobilières</w:t>
      </w:r>
      <w:r w:rsidRPr="002244CD">
        <w:rPr>
          <w:rFonts w:cs="Arial"/>
          <w:sz w:val="22"/>
          <w:szCs w:val="22"/>
        </w:rPr>
        <w:t xml:space="preserve"> (RLRQ, c. V-1.1);</w:t>
      </w:r>
    </w:p>
    <w:p w14:paraId="6356119E" w14:textId="0B29F49A" w:rsidR="00372681" w:rsidRPr="002244CD" w:rsidRDefault="00372681" w:rsidP="00EA7BA4">
      <w:pPr>
        <w:numPr>
          <w:ilvl w:val="0"/>
          <w:numId w:val="54"/>
        </w:numPr>
        <w:tabs>
          <w:tab w:val="left" w:pos="142"/>
          <w:tab w:val="left" w:pos="284"/>
          <w:tab w:val="left" w:pos="1134"/>
        </w:tabs>
        <w:spacing w:after="120"/>
        <w:ind w:left="1134"/>
        <w:jc w:val="both"/>
        <w:rPr>
          <w:rFonts w:cs="Arial"/>
          <w:sz w:val="22"/>
          <w:szCs w:val="22"/>
        </w:rPr>
      </w:pPr>
      <w:r w:rsidRPr="002244CD">
        <w:rPr>
          <w:rFonts w:cs="Arial"/>
          <w:sz w:val="22"/>
          <w:szCs w:val="22"/>
        </w:rPr>
        <w:lastRenderedPageBreak/>
        <w:t xml:space="preserve">À l’article 45.1 du </w:t>
      </w:r>
      <w:r w:rsidRPr="002244CD">
        <w:rPr>
          <w:rFonts w:cs="Arial"/>
          <w:i/>
          <w:sz w:val="22"/>
          <w:szCs w:val="22"/>
        </w:rPr>
        <w:t>Règlement</w:t>
      </w:r>
      <w:r w:rsidRPr="002244CD">
        <w:rPr>
          <w:rFonts w:cs="Arial"/>
          <w:sz w:val="22"/>
          <w:szCs w:val="22"/>
        </w:rPr>
        <w:t xml:space="preserve"> </w:t>
      </w:r>
      <w:r w:rsidRPr="002244CD">
        <w:rPr>
          <w:rFonts w:cs="Arial"/>
          <w:i/>
          <w:sz w:val="22"/>
          <w:szCs w:val="22"/>
        </w:rPr>
        <w:t>sur les contrats d’approvisionnement des organismes publics</w:t>
      </w:r>
      <w:r w:rsidRPr="002244CD">
        <w:rPr>
          <w:rFonts w:cs="Arial"/>
          <w:sz w:val="22"/>
          <w:szCs w:val="22"/>
        </w:rPr>
        <w:t xml:space="preserve"> (RLRQ, c. C-65.1, r.2) concernant une violation des articles 37.4 et 37.5 de ce règlement;</w:t>
      </w:r>
    </w:p>
    <w:p w14:paraId="77EECB89" w14:textId="63997875" w:rsidR="00372681" w:rsidRPr="002244CD" w:rsidRDefault="00372681" w:rsidP="00EA7BA4">
      <w:pPr>
        <w:numPr>
          <w:ilvl w:val="0"/>
          <w:numId w:val="54"/>
        </w:numPr>
        <w:tabs>
          <w:tab w:val="left" w:pos="142"/>
          <w:tab w:val="left" w:pos="284"/>
          <w:tab w:val="left" w:pos="1134"/>
        </w:tabs>
        <w:spacing w:after="120"/>
        <w:ind w:left="1134"/>
        <w:jc w:val="both"/>
        <w:rPr>
          <w:rFonts w:cs="Arial"/>
          <w:sz w:val="22"/>
          <w:szCs w:val="22"/>
        </w:rPr>
      </w:pPr>
      <w:r w:rsidRPr="002244CD">
        <w:rPr>
          <w:rFonts w:cs="Arial"/>
          <w:sz w:val="22"/>
          <w:szCs w:val="22"/>
        </w:rPr>
        <w:t xml:space="preserve">À l’article 58.1 du </w:t>
      </w:r>
      <w:r w:rsidRPr="002244CD">
        <w:rPr>
          <w:rFonts w:cs="Arial"/>
          <w:i/>
          <w:sz w:val="22"/>
          <w:szCs w:val="22"/>
        </w:rPr>
        <w:t>Règlement sur les contrats de services des organismes publics</w:t>
      </w:r>
      <w:r w:rsidRPr="002244CD">
        <w:rPr>
          <w:rFonts w:cs="Arial"/>
          <w:sz w:val="22"/>
          <w:szCs w:val="22"/>
        </w:rPr>
        <w:t xml:space="preserve"> (RLRQ, c. C-65.1, r.4) concernant une violation des articles 50.4 et 50.5 de ce règlement;</w:t>
      </w:r>
    </w:p>
    <w:p w14:paraId="1F03519D" w14:textId="11AF0968" w:rsidR="00372681" w:rsidRPr="002244CD" w:rsidRDefault="00372681" w:rsidP="00EA7BA4">
      <w:pPr>
        <w:numPr>
          <w:ilvl w:val="0"/>
          <w:numId w:val="54"/>
        </w:numPr>
        <w:tabs>
          <w:tab w:val="left" w:pos="142"/>
          <w:tab w:val="left" w:pos="284"/>
          <w:tab w:val="left" w:pos="1134"/>
        </w:tabs>
        <w:spacing w:after="120"/>
        <w:ind w:left="1134"/>
        <w:jc w:val="both"/>
        <w:rPr>
          <w:rFonts w:cs="Arial"/>
          <w:sz w:val="22"/>
          <w:szCs w:val="22"/>
        </w:rPr>
      </w:pPr>
      <w:r w:rsidRPr="002244CD">
        <w:rPr>
          <w:rFonts w:cs="Arial"/>
          <w:sz w:val="22"/>
          <w:szCs w:val="22"/>
        </w:rPr>
        <w:t xml:space="preserve">À l’article 58.1 du </w:t>
      </w:r>
      <w:r w:rsidRPr="002244CD">
        <w:rPr>
          <w:rFonts w:cs="Arial"/>
          <w:i/>
          <w:sz w:val="22"/>
          <w:szCs w:val="22"/>
        </w:rPr>
        <w:t>Règlement sur les contrats de travaux de construction des organismes publics</w:t>
      </w:r>
      <w:r w:rsidRPr="002244CD">
        <w:rPr>
          <w:rFonts w:cs="Arial"/>
          <w:sz w:val="22"/>
          <w:szCs w:val="22"/>
        </w:rPr>
        <w:t xml:space="preserve"> (RLRQ, c. C-65.1, r.5) concernant une violation des articles 40.6 et 40.7 de ce règlement;</w:t>
      </w:r>
    </w:p>
    <w:p w14:paraId="5D5EBDD7" w14:textId="030899A6" w:rsidR="00372681" w:rsidRPr="002244CD" w:rsidRDefault="00372681" w:rsidP="00EA7BA4">
      <w:pPr>
        <w:numPr>
          <w:ilvl w:val="0"/>
          <w:numId w:val="54"/>
        </w:numPr>
        <w:tabs>
          <w:tab w:val="left" w:pos="142"/>
          <w:tab w:val="left" w:pos="284"/>
          <w:tab w:val="left" w:pos="1134"/>
        </w:tabs>
        <w:spacing w:after="120"/>
        <w:ind w:left="1134"/>
        <w:jc w:val="both"/>
        <w:rPr>
          <w:rFonts w:cs="Arial"/>
          <w:sz w:val="22"/>
          <w:szCs w:val="22"/>
        </w:rPr>
      </w:pPr>
      <w:r w:rsidRPr="002244CD">
        <w:rPr>
          <w:rFonts w:cs="Arial"/>
          <w:sz w:val="22"/>
          <w:szCs w:val="22"/>
        </w:rPr>
        <w:t xml:space="preserve">À l’article 10 du </w:t>
      </w:r>
      <w:r w:rsidRPr="002244CD">
        <w:rPr>
          <w:rFonts w:cs="Arial"/>
          <w:i/>
          <w:sz w:val="22"/>
          <w:szCs w:val="22"/>
        </w:rPr>
        <w:t>Règlement sur les contrats d’approvisionnement, de services et de travaux de construction des organismes visés à l’article 7 de la Loi sur les contrats des organismes publics</w:t>
      </w:r>
      <w:r w:rsidRPr="002244CD">
        <w:rPr>
          <w:rFonts w:cs="Arial"/>
          <w:sz w:val="22"/>
          <w:szCs w:val="22"/>
        </w:rPr>
        <w:t xml:space="preserve"> (RLRQ, c. C-65.1, r. 1.1) concernant une violation des articles 7 et 8 de ce règlement;</w:t>
      </w:r>
    </w:p>
    <w:p w14:paraId="16A5B7BA" w14:textId="77777777" w:rsidR="00372681" w:rsidRPr="002244CD" w:rsidRDefault="00372681" w:rsidP="00EA7BA4">
      <w:pPr>
        <w:numPr>
          <w:ilvl w:val="0"/>
          <w:numId w:val="54"/>
        </w:numPr>
        <w:tabs>
          <w:tab w:val="left" w:pos="142"/>
          <w:tab w:val="left" w:pos="284"/>
          <w:tab w:val="left" w:pos="1134"/>
        </w:tabs>
        <w:spacing w:before="240" w:after="120"/>
        <w:ind w:left="1134"/>
        <w:jc w:val="both"/>
        <w:rPr>
          <w:rFonts w:cs="Arial"/>
          <w:sz w:val="22"/>
          <w:szCs w:val="22"/>
        </w:rPr>
      </w:pPr>
      <w:r w:rsidRPr="002244CD">
        <w:rPr>
          <w:rFonts w:cs="Arial"/>
          <w:sz w:val="22"/>
          <w:szCs w:val="22"/>
        </w:rPr>
        <w:t xml:space="preserve">À l’article 10 du </w:t>
      </w:r>
      <w:r w:rsidRPr="002244CD">
        <w:rPr>
          <w:rFonts w:cs="Arial"/>
          <w:i/>
          <w:sz w:val="22"/>
          <w:szCs w:val="22"/>
        </w:rPr>
        <w:t>Règlement sur les contrats de construction des organismes municipaux</w:t>
      </w:r>
      <w:r w:rsidRPr="002244CD">
        <w:rPr>
          <w:rFonts w:cs="Arial"/>
          <w:sz w:val="22"/>
          <w:szCs w:val="22"/>
        </w:rPr>
        <w:t xml:space="preserve"> (RLRQ, c. C </w:t>
      </w:r>
      <w:r w:rsidRPr="002244CD">
        <w:rPr>
          <w:rFonts w:cs="Arial"/>
          <w:sz w:val="22"/>
          <w:szCs w:val="22"/>
        </w:rPr>
        <w:noBreakHyphen/>
        <w:t xml:space="preserve">19, r.3) concernant une violation des articles 7 et 8 de ce règlement. </w:t>
      </w:r>
    </w:p>
    <w:p w14:paraId="6E860D25" w14:textId="77777777" w:rsidR="00372681" w:rsidRPr="002244CD" w:rsidRDefault="00372681" w:rsidP="002244CD">
      <w:pPr>
        <w:tabs>
          <w:tab w:val="left" w:pos="142"/>
          <w:tab w:val="left" w:pos="284"/>
          <w:tab w:val="left" w:pos="1134"/>
        </w:tabs>
        <w:spacing w:after="120"/>
        <w:ind w:left="1134"/>
        <w:jc w:val="both"/>
        <w:rPr>
          <w:rFonts w:cs="Arial"/>
          <w:sz w:val="22"/>
          <w:szCs w:val="22"/>
        </w:rPr>
      </w:pPr>
      <w:r w:rsidRPr="002244CD">
        <w:rPr>
          <w:rFonts w:cs="Arial"/>
          <w:sz w:val="22"/>
          <w:szCs w:val="22"/>
        </w:rPr>
        <w:t>OU</w:t>
      </w:r>
    </w:p>
    <w:p w14:paraId="27B33596" w14:textId="7BFB37FD" w:rsidR="00372681" w:rsidRPr="002244CD" w:rsidRDefault="00372681" w:rsidP="002244CD">
      <w:pPr>
        <w:keepLines/>
        <w:tabs>
          <w:tab w:val="left" w:pos="142"/>
          <w:tab w:val="left" w:pos="284"/>
          <w:tab w:val="left" w:pos="1134"/>
        </w:tabs>
        <w:spacing w:after="120"/>
        <w:ind w:left="1134"/>
        <w:jc w:val="both"/>
        <w:rPr>
          <w:rFonts w:cs="Arial"/>
          <w:sz w:val="22"/>
          <w:szCs w:val="22"/>
        </w:rPr>
      </w:pPr>
      <w:r w:rsidRPr="002244CD">
        <w:rPr>
          <w:rFonts w:cs="Arial"/>
          <w:sz w:val="22"/>
          <w:szCs w:val="22"/>
        </w:rPr>
        <w:t>Ayant été déclaré coupable d’un tel acte criminel ou d’une telle infraction, le soumissionnaire ou une personne qui lui est liée en a obtenu la réhabilitation ou le pardon.</w:t>
      </w:r>
    </w:p>
    <w:p w14:paraId="211B79C3" w14:textId="77777777" w:rsidR="00372681" w:rsidRPr="002244CD" w:rsidRDefault="00372681" w:rsidP="002244CD">
      <w:pPr>
        <w:tabs>
          <w:tab w:val="left" w:pos="142"/>
          <w:tab w:val="left" w:pos="284"/>
          <w:tab w:val="left" w:pos="1134"/>
        </w:tabs>
        <w:spacing w:after="120"/>
        <w:ind w:left="1134"/>
        <w:jc w:val="both"/>
        <w:rPr>
          <w:rFonts w:cs="Arial"/>
          <w:sz w:val="22"/>
          <w:szCs w:val="22"/>
        </w:rPr>
      </w:pPr>
      <w:r w:rsidRPr="002244CD">
        <w:rPr>
          <w:rFonts w:cs="Arial"/>
          <w:sz w:val="22"/>
          <w:szCs w:val="22"/>
        </w:rPr>
        <w:t xml:space="preserve">* Aux fins de la présente attestation, les articles 463 à 465 du </w:t>
      </w:r>
      <w:r w:rsidRPr="002244CD">
        <w:rPr>
          <w:rFonts w:cs="Arial"/>
          <w:i/>
          <w:sz w:val="22"/>
          <w:szCs w:val="22"/>
        </w:rPr>
        <w:t>Code criminel</w:t>
      </w:r>
      <w:r w:rsidRPr="002244CD">
        <w:rPr>
          <w:rFonts w:cs="Arial"/>
          <w:sz w:val="22"/>
          <w:szCs w:val="22"/>
        </w:rPr>
        <w:t xml:space="preserve"> s’appliquent uniquement à l’égard des actes criminels et des infractions mentionnés ci-dessus.</w:t>
      </w:r>
    </w:p>
    <w:p w14:paraId="23588C42" w14:textId="77777777" w:rsidR="002244CD" w:rsidRPr="002244CD" w:rsidRDefault="002244CD" w:rsidP="002244CD">
      <w:pPr>
        <w:tabs>
          <w:tab w:val="left" w:pos="142"/>
          <w:tab w:val="left" w:pos="284"/>
          <w:tab w:val="left" w:pos="1134"/>
        </w:tabs>
        <w:spacing w:after="120"/>
        <w:ind w:left="1134"/>
        <w:jc w:val="both"/>
        <w:rPr>
          <w:rFonts w:cs="Arial"/>
          <w:sz w:val="22"/>
          <w:szCs w:val="22"/>
        </w:rPr>
      </w:pPr>
    </w:p>
    <w:p w14:paraId="361ADF25" w14:textId="5F9E801A" w:rsidR="00372681" w:rsidRPr="002244CD" w:rsidRDefault="00372681" w:rsidP="00353007">
      <w:pPr>
        <w:tabs>
          <w:tab w:val="left" w:pos="142"/>
          <w:tab w:val="left" w:pos="284"/>
          <w:tab w:val="left" w:pos="1134"/>
        </w:tabs>
        <w:ind w:left="1134"/>
        <w:jc w:val="both"/>
        <w:rPr>
          <w:rFonts w:cs="Arial"/>
          <w:sz w:val="22"/>
          <w:szCs w:val="22"/>
        </w:rPr>
      </w:pPr>
      <w:r w:rsidRPr="002244CD">
        <w:rPr>
          <w:rFonts w:cs="Arial"/>
          <w:sz w:val="22"/>
          <w:szCs w:val="22"/>
        </w:rPr>
        <w:t>Pour l’application de la présente attestation, on entend par personne liée : lorsque le soumissionnaire est une personne morale, un de ses administrateurs et, le cas échéant, un de ses autres dirigeants de même que la personne qui détient des actions de son capital-actions qui lui confèrent au moins 50 % des droits de vote pouvant être exercés en toutes circonstances</w:t>
      </w:r>
      <w:r w:rsidR="005740D5">
        <w:rPr>
          <w:rFonts w:cs="Arial"/>
          <w:sz w:val="22"/>
          <w:szCs w:val="22"/>
        </w:rPr>
        <w:t>,</w:t>
      </w:r>
      <w:r w:rsidRPr="002244CD">
        <w:rPr>
          <w:rFonts w:cs="Arial"/>
          <w:sz w:val="22"/>
          <w:szCs w:val="22"/>
        </w:rPr>
        <w:t xml:space="preserve"> rattachés aux actions de la personne morale et, lorsque le soumissionnaire est une société en nom collectif, en commandite ou en participation, un de ses associés et, le cas échéant, un de ses autres dirigeants. L’infraction commise par un administrateur, un associé ou un des autres dirigeants du soumissionnaire doit avoir été commise dans le cadre de l’exercice des fonctions de cette personne au sein du soumissionnaire.</w:t>
      </w:r>
    </w:p>
    <w:p w14:paraId="53891F47" w14:textId="77777777" w:rsidR="002244CD" w:rsidRDefault="002244CD" w:rsidP="00353007">
      <w:pPr>
        <w:tabs>
          <w:tab w:val="left" w:pos="142"/>
          <w:tab w:val="left" w:pos="284"/>
          <w:tab w:val="left" w:pos="480"/>
        </w:tabs>
        <w:ind w:left="567"/>
        <w:jc w:val="both"/>
        <w:rPr>
          <w:rFonts w:cs="Arial"/>
          <w:sz w:val="22"/>
          <w:szCs w:val="22"/>
        </w:rPr>
      </w:pPr>
    </w:p>
    <w:p w14:paraId="3FEF55D9" w14:textId="77777777" w:rsidR="00372681" w:rsidRPr="002244CD" w:rsidRDefault="00372681" w:rsidP="002244CD">
      <w:pPr>
        <w:tabs>
          <w:tab w:val="left" w:pos="142"/>
          <w:tab w:val="left" w:pos="284"/>
          <w:tab w:val="left" w:pos="480"/>
        </w:tabs>
        <w:spacing w:after="120"/>
        <w:ind w:left="567"/>
        <w:jc w:val="both"/>
        <w:rPr>
          <w:rFonts w:cs="Arial"/>
          <w:b/>
          <w:szCs w:val="22"/>
        </w:rPr>
      </w:pPr>
      <w:r w:rsidRPr="002244CD">
        <w:rPr>
          <w:rFonts w:cs="Arial"/>
          <w:b/>
          <w:szCs w:val="22"/>
        </w:rPr>
        <w:t>Je reconnais ce qui suit :</w:t>
      </w:r>
    </w:p>
    <w:p w14:paraId="5BBD43A4" w14:textId="793FA479" w:rsidR="00372681" w:rsidRPr="00372681" w:rsidRDefault="00372681" w:rsidP="00EA7BA4">
      <w:pPr>
        <w:pStyle w:val="Paragraphedeliste"/>
        <w:numPr>
          <w:ilvl w:val="0"/>
          <w:numId w:val="52"/>
        </w:numPr>
        <w:tabs>
          <w:tab w:val="clear" w:pos="288"/>
          <w:tab w:val="left" w:pos="142"/>
          <w:tab w:val="left" w:pos="284"/>
        </w:tabs>
        <w:spacing w:after="0" w:line="240" w:lineRule="auto"/>
        <w:ind w:left="1134" w:hanging="567"/>
        <w:jc w:val="both"/>
        <w:rPr>
          <w:rFonts w:ascii="Arial" w:hAnsi="Arial" w:cs="Arial"/>
        </w:rPr>
      </w:pPr>
      <w:r w:rsidRPr="00372681">
        <w:rPr>
          <w:rFonts w:ascii="Arial" w:hAnsi="Arial" w:cs="Arial"/>
        </w:rPr>
        <w:t xml:space="preserve">Si </w:t>
      </w:r>
      <w:r w:rsidR="002244CD">
        <w:rPr>
          <w:rFonts w:ascii="Arial" w:hAnsi="Arial" w:cs="Arial"/>
        </w:rPr>
        <w:t>l’Organisme</w:t>
      </w:r>
      <w:r w:rsidRPr="00372681">
        <w:rPr>
          <w:rFonts w:ascii="Arial" w:hAnsi="Arial" w:cs="Arial"/>
        </w:rPr>
        <w:t xml:space="preserve"> découvre, malgré la présente attestation, qu’il y a eu déclaration de culpabilité à l’égard d’un acte criminel ou d’une infraction mentionnée au point 9, le contrat qui pourrait avoir été accordé au soumissionnaire dans l’ignorance de ce fait pourra être résilié et des poursuites en dommages-intérêts pourront être intentées contre le soumissionnaire et quiconque sera partie.</w:t>
      </w:r>
    </w:p>
    <w:p w14:paraId="06D8D44E" w14:textId="77777777" w:rsidR="00372681" w:rsidRPr="00372681" w:rsidRDefault="00372681" w:rsidP="00643C2D">
      <w:pPr>
        <w:pStyle w:val="Paragraphedeliste"/>
        <w:tabs>
          <w:tab w:val="left" w:pos="142"/>
          <w:tab w:val="left" w:pos="284"/>
        </w:tabs>
        <w:ind w:left="1134" w:hanging="567"/>
        <w:jc w:val="both"/>
        <w:rPr>
          <w:rFonts w:ascii="Arial" w:hAnsi="Arial" w:cs="Arial"/>
        </w:rPr>
      </w:pPr>
    </w:p>
    <w:p w14:paraId="47557320" w14:textId="6ED9B51B" w:rsidR="00372681" w:rsidRPr="00372681" w:rsidRDefault="00372681" w:rsidP="00EA7BA4">
      <w:pPr>
        <w:pStyle w:val="Paragraphedeliste"/>
        <w:numPr>
          <w:ilvl w:val="0"/>
          <w:numId w:val="52"/>
        </w:numPr>
        <w:tabs>
          <w:tab w:val="clear" w:pos="288"/>
          <w:tab w:val="left" w:pos="142"/>
          <w:tab w:val="left" w:pos="284"/>
        </w:tabs>
        <w:spacing w:before="120" w:after="0" w:line="240" w:lineRule="auto"/>
        <w:ind w:left="1134" w:hanging="567"/>
        <w:jc w:val="both"/>
        <w:rPr>
          <w:rFonts w:ascii="Arial" w:hAnsi="Arial" w:cs="Arial"/>
        </w:rPr>
      </w:pPr>
      <w:r w:rsidRPr="00372681">
        <w:rPr>
          <w:rFonts w:ascii="Arial" w:hAnsi="Arial" w:cs="Arial"/>
        </w:rPr>
        <w:t xml:space="preserve">Dans l’éventualité où le soumissionnaire ou une personne qui lui est liée serait déclaré coupable d’un acte criminel ou d’une infraction mentionnée au point 9 en cours d’exécution du contrat, le contrat pourra être résilié par </w:t>
      </w:r>
      <w:r w:rsidR="002244CD">
        <w:rPr>
          <w:rFonts w:ascii="Arial" w:hAnsi="Arial" w:cs="Arial"/>
        </w:rPr>
        <w:t>l’Organisme</w:t>
      </w:r>
      <w:r w:rsidRPr="00372681">
        <w:rPr>
          <w:rFonts w:ascii="Arial" w:hAnsi="Arial" w:cs="Arial"/>
        </w:rPr>
        <w:t>.</w:t>
      </w:r>
    </w:p>
    <w:p w14:paraId="342E74B5" w14:textId="77777777" w:rsidR="00372681" w:rsidRPr="00372681" w:rsidRDefault="00372681" w:rsidP="002244CD">
      <w:pPr>
        <w:tabs>
          <w:tab w:val="left" w:pos="142"/>
          <w:tab w:val="left" w:pos="284"/>
          <w:tab w:val="left" w:pos="480"/>
        </w:tabs>
        <w:ind w:left="567"/>
        <w:jc w:val="both"/>
        <w:rPr>
          <w:rFonts w:cs="Arial"/>
          <w:sz w:val="22"/>
          <w:szCs w:val="22"/>
        </w:rPr>
      </w:pPr>
    </w:p>
    <w:p w14:paraId="754014AC" w14:textId="77777777" w:rsidR="00372681" w:rsidRPr="00372681" w:rsidRDefault="00372681" w:rsidP="002244CD">
      <w:pPr>
        <w:tabs>
          <w:tab w:val="left" w:pos="142"/>
          <w:tab w:val="left" w:pos="284"/>
          <w:tab w:val="left" w:pos="480"/>
        </w:tabs>
        <w:ind w:left="567"/>
        <w:jc w:val="both"/>
        <w:rPr>
          <w:rFonts w:cs="Arial"/>
          <w:sz w:val="22"/>
          <w:szCs w:val="22"/>
        </w:rPr>
      </w:pPr>
    </w:p>
    <w:p w14:paraId="36661148" w14:textId="77777777" w:rsidR="00372681" w:rsidRPr="00372681" w:rsidRDefault="00372681" w:rsidP="002244CD">
      <w:pPr>
        <w:tabs>
          <w:tab w:val="left" w:pos="142"/>
          <w:tab w:val="left" w:pos="284"/>
          <w:tab w:val="left" w:pos="480"/>
        </w:tabs>
        <w:ind w:left="567"/>
        <w:rPr>
          <w:rFonts w:cs="Arial"/>
          <w:sz w:val="22"/>
          <w:szCs w:val="22"/>
        </w:rPr>
      </w:pPr>
      <w:r w:rsidRPr="00372681">
        <w:rPr>
          <w:rFonts w:cs="Arial"/>
          <w:sz w:val="22"/>
          <w:szCs w:val="22"/>
        </w:rPr>
        <w:lastRenderedPageBreak/>
        <w:t>Et j’ai signé,</w:t>
      </w:r>
      <w:r w:rsidRPr="00372681">
        <w:rPr>
          <w:rFonts w:cs="Arial"/>
          <w:sz w:val="22"/>
          <w:szCs w:val="22"/>
        </w:rPr>
        <w:br/>
      </w:r>
      <w:r w:rsidRPr="00372681">
        <w:rPr>
          <w:rFonts w:cs="Arial"/>
          <w:sz w:val="22"/>
          <w:szCs w:val="22"/>
        </w:rPr>
        <w:br/>
        <w:t>___________________________</w:t>
      </w:r>
      <w:r w:rsidRPr="00372681">
        <w:rPr>
          <w:rFonts w:cs="Arial"/>
          <w:sz w:val="22"/>
          <w:szCs w:val="22"/>
        </w:rPr>
        <w:tab/>
      </w:r>
      <w:r w:rsidRPr="00372681">
        <w:rPr>
          <w:rFonts w:cs="Arial"/>
          <w:sz w:val="22"/>
          <w:szCs w:val="22"/>
        </w:rPr>
        <w:tab/>
      </w:r>
      <w:r w:rsidRPr="00372681">
        <w:rPr>
          <w:rFonts w:cs="Arial"/>
          <w:sz w:val="22"/>
          <w:szCs w:val="22"/>
        </w:rPr>
        <w:tab/>
      </w:r>
      <w:r w:rsidRPr="00372681">
        <w:rPr>
          <w:rFonts w:cs="Arial"/>
          <w:sz w:val="22"/>
          <w:szCs w:val="22"/>
        </w:rPr>
        <w:tab/>
        <w:t>____________________</w:t>
      </w:r>
    </w:p>
    <w:p w14:paraId="04B1C84F" w14:textId="77777777" w:rsidR="00372681" w:rsidRPr="00372681" w:rsidRDefault="00372681" w:rsidP="002244CD">
      <w:pPr>
        <w:tabs>
          <w:tab w:val="left" w:pos="142"/>
          <w:tab w:val="left" w:pos="284"/>
          <w:tab w:val="left" w:pos="1080"/>
          <w:tab w:val="left" w:pos="5670"/>
        </w:tabs>
        <w:ind w:left="567"/>
        <w:jc w:val="both"/>
        <w:rPr>
          <w:rFonts w:cs="Arial"/>
          <w:i/>
          <w:sz w:val="22"/>
          <w:szCs w:val="22"/>
        </w:rPr>
      </w:pPr>
      <w:r w:rsidRPr="00372681">
        <w:rPr>
          <w:rFonts w:cs="Arial"/>
          <w:i/>
          <w:sz w:val="22"/>
          <w:szCs w:val="22"/>
        </w:rPr>
        <w:t>Signature</w:t>
      </w:r>
      <w:r w:rsidRPr="00372681">
        <w:rPr>
          <w:rFonts w:cs="Arial"/>
          <w:i/>
          <w:sz w:val="22"/>
          <w:szCs w:val="22"/>
        </w:rPr>
        <w:tab/>
      </w:r>
      <w:r w:rsidRPr="00372681">
        <w:rPr>
          <w:rFonts w:cs="Arial"/>
          <w:i/>
          <w:sz w:val="22"/>
          <w:szCs w:val="22"/>
        </w:rPr>
        <w:tab/>
        <w:t>Date</w:t>
      </w:r>
    </w:p>
    <w:p w14:paraId="335E2750" w14:textId="77777777" w:rsidR="00372681" w:rsidRPr="00372681" w:rsidRDefault="00372681" w:rsidP="002244CD">
      <w:pPr>
        <w:tabs>
          <w:tab w:val="left" w:pos="142"/>
          <w:tab w:val="left" w:pos="284"/>
        </w:tabs>
        <w:spacing w:line="480" w:lineRule="auto"/>
        <w:ind w:left="567"/>
        <w:jc w:val="both"/>
        <w:rPr>
          <w:rFonts w:cs="Arial"/>
          <w:b/>
          <w:sz w:val="22"/>
          <w:szCs w:val="22"/>
          <w:u w:val="single"/>
        </w:rPr>
      </w:pPr>
    </w:p>
    <w:p w14:paraId="3E16ECC6" w14:textId="77777777" w:rsidR="00372681" w:rsidRPr="00372681" w:rsidRDefault="00372681" w:rsidP="002244CD">
      <w:pPr>
        <w:pStyle w:val="Corpsdetexte"/>
        <w:tabs>
          <w:tab w:val="left" w:pos="142"/>
          <w:tab w:val="left" w:pos="284"/>
          <w:tab w:val="left" w:pos="360"/>
        </w:tabs>
        <w:ind w:left="567"/>
        <w:jc w:val="both"/>
        <w:rPr>
          <w:b/>
          <w:i/>
          <w:sz w:val="22"/>
          <w:szCs w:val="22"/>
        </w:rPr>
      </w:pPr>
      <w:r w:rsidRPr="00372681">
        <w:rPr>
          <w:b/>
          <w:i/>
          <w:sz w:val="22"/>
          <w:szCs w:val="22"/>
        </w:rPr>
        <w:t>_________________________________________________</w:t>
      </w:r>
    </w:p>
    <w:p w14:paraId="5E9672A4" w14:textId="10863110" w:rsidR="0051321F" w:rsidRPr="00372681" w:rsidRDefault="00372681" w:rsidP="002244CD">
      <w:pPr>
        <w:tabs>
          <w:tab w:val="left" w:pos="142"/>
          <w:tab w:val="left" w:pos="284"/>
        </w:tabs>
        <w:autoSpaceDE w:val="0"/>
        <w:autoSpaceDN w:val="0"/>
        <w:adjustRightInd w:val="0"/>
        <w:ind w:left="567"/>
        <w:jc w:val="both"/>
        <w:rPr>
          <w:rFonts w:cs="Arial"/>
          <w:b/>
          <w:bCs/>
          <w:sz w:val="22"/>
          <w:szCs w:val="22"/>
          <w:lang w:eastAsia="fr-CA"/>
        </w:rPr>
      </w:pPr>
      <w:r w:rsidRPr="00372681">
        <w:rPr>
          <w:rFonts w:cs="Arial"/>
          <w:b/>
          <w:sz w:val="22"/>
          <w:szCs w:val="22"/>
        </w:rPr>
        <w:t>(Nom du signataire en lettres moulées)</w:t>
      </w:r>
    </w:p>
    <w:p w14:paraId="0446FA03" w14:textId="77777777" w:rsidR="0066268D" w:rsidRPr="008740D6" w:rsidRDefault="0066268D" w:rsidP="002244CD">
      <w:pPr>
        <w:tabs>
          <w:tab w:val="left" w:pos="142"/>
          <w:tab w:val="left" w:pos="284"/>
        </w:tabs>
        <w:autoSpaceDE w:val="0"/>
        <w:autoSpaceDN w:val="0"/>
        <w:adjustRightInd w:val="0"/>
        <w:ind w:left="569"/>
        <w:jc w:val="both"/>
        <w:rPr>
          <w:rFonts w:cs="Arial"/>
          <w:sz w:val="22"/>
          <w:szCs w:val="22"/>
          <w:lang w:eastAsia="fr-CA"/>
        </w:rPr>
      </w:pPr>
    </w:p>
    <w:p w14:paraId="31F202AF" w14:textId="77777777" w:rsidR="0066268D" w:rsidRPr="008740D6" w:rsidRDefault="0066268D" w:rsidP="002244CD">
      <w:pPr>
        <w:tabs>
          <w:tab w:val="left" w:pos="142"/>
          <w:tab w:val="left" w:pos="284"/>
        </w:tabs>
        <w:autoSpaceDE w:val="0"/>
        <w:autoSpaceDN w:val="0"/>
        <w:adjustRightInd w:val="0"/>
        <w:ind w:left="569"/>
        <w:jc w:val="both"/>
        <w:rPr>
          <w:rFonts w:cs="Arial"/>
          <w:sz w:val="22"/>
          <w:szCs w:val="22"/>
          <w:lang w:eastAsia="fr-CA"/>
        </w:rPr>
      </w:pPr>
    </w:p>
    <w:p w14:paraId="2C5DB2E4" w14:textId="77777777" w:rsidR="0066268D" w:rsidRPr="002244CD" w:rsidRDefault="0066268D" w:rsidP="00AA6393">
      <w:pPr>
        <w:pStyle w:val="Annexe"/>
        <w:pBdr>
          <w:top w:val="single" w:sz="4" w:space="1" w:color="auto"/>
          <w:bottom w:val="single" w:sz="4" w:space="1" w:color="auto"/>
        </w:pBdr>
        <w:tabs>
          <w:tab w:val="left" w:pos="142"/>
          <w:tab w:val="left" w:pos="284"/>
          <w:tab w:val="num" w:pos="2835"/>
        </w:tabs>
        <w:spacing w:after="0"/>
        <w:ind w:left="3079" w:hanging="2512"/>
        <w:jc w:val="center"/>
        <w:rPr>
          <w:szCs w:val="22"/>
        </w:rPr>
      </w:pPr>
      <w:bookmarkStart w:id="276" w:name="_Toc22224538"/>
      <w:r w:rsidRPr="002244CD">
        <w:rPr>
          <w:szCs w:val="22"/>
        </w:rPr>
        <w:lastRenderedPageBreak/>
        <w:t>BASE DE RÉFÉRENCE</w:t>
      </w:r>
      <w:bookmarkEnd w:id="276"/>
    </w:p>
    <w:p w14:paraId="21A49AF7" w14:textId="039C5CED" w:rsidR="0066268D" w:rsidRDefault="0066268D" w:rsidP="002244CD">
      <w:pPr>
        <w:tabs>
          <w:tab w:val="left" w:pos="142"/>
          <w:tab w:val="left" w:pos="284"/>
        </w:tabs>
        <w:ind w:left="569"/>
        <w:jc w:val="both"/>
        <w:rPr>
          <w:rFonts w:cs="Arial"/>
          <w:sz w:val="22"/>
          <w:szCs w:val="22"/>
        </w:rPr>
      </w:pPr>
    </w:p>
    <w:p w14:paraId="20A590EB" w14:textId="77777777" w:rsidR="00AA6393" w:rsidRPr="008740D6" w:rsidRDefault="00AA6393" w:rsidP="002244CD">
      <w:pPr>
        <w:tabs>
          <w:tab w:val="left" w:pos="142"/>
          <w:tab w:val="left" w:pos="284"/>
        </w:tabs>
        <w:ind w:left="569"/>
        <w:jc w:val="both"/>
        <w:rPr>
          <w:rFonts w:cs="Arial"/>
          <w:sz w:val="22"/>
          <w:szCs w:val="22"/>
        </w:rPr>
      </w:pPr>
    </w:p>
    <w:p w14:paraId="42D9A9CE" w14:textId="09637103" w:rsidR="0066268D" w:rsidRPr="008740D6" w:rsidRDefault="00206B80" w:rsidP="00AA6393">
      <w:pPr>
        <w:pStyle w:val="Corpsdetexte"/>
        <w:keepLines w:val="0"/>
        <w:tabs>
          <w:tab w:val="clear" w:pos="720"/>
          <w:tab w:val="left" w:pos="142"/>
          <w:tab w:val="left" w:pos="284"/>
        </w:tabs>
        <w:spacing w:before="0"/>
        <w:ind w:left="569"/>
        <w:jc w:val="both"/>
        <w:rPr>
          <w:b/>
          <w:sz w:val="22"/>
          <w:szCs w:val="22"/>
        </w:rPr>
        <w:sectPr w:rsidR="0066268D" w:rsidRPr="008740D6" w:rsidSect="00DB596C">
          <w:headerReference w:type="even" r:id="rId21"/>
          <w:headerReference w:type="default" r:id="rId22"/>
          <w:footerReference w:type="default" r:id="rId23"/>
          <w:headerReference w:type="first" r:id="rId24"/>
          <w:pgSz w:w="12240" w:h="15840" w:code="1"/>
          <w:pgMar w:top="1440" w:right="1276" w:bottom="1440" w:left="1276" w:header="578" w:footer="578" w:gutter="0"/>
          <w:cols w:space="708"/>
          <w:docGrid w:linePitch="360"/>
        </w:sectPr>
      </w:pPr>
      <w:r>
        <w:rPr>
          <w:sz w:val="22"/>
          <w:szCs w:val="22"/>
        </w:rPr>
        <w:t>Document à produire par l’Organisme et placer ici en annexe</w:t>
      </w:r>
    </w:p>
    <w:p w14:paraId="335426E4" w14:textId="2EDFDAC2" w:rsidR="0066268D" w:rsidRPr="002244CD" w:rsidRDefault="0066268D" w:rsidP="00AA6393">
      <w:pPr>
        <w:pStyle w:val="Annexe"/>
        <w:pBdr>
          <w:top w:val="single" w:sz="4" w:space="1" w:color="auto"/>
          <w:bottom w:val="single" w:sz="4" w:space="1" w:color="auto"/>
        </w:pBdr>
        <w:tabs>
          <w:tab w:val="left" w:pos="142"/>
          <w:tab w:val="left" w:pos="284"/>
          <w:tab w:val="num" w:pos="2835"/>
        </w:tabs>
        <w:spacing w:after="0"/>
        <w:ind w:left="2835" w:hanging="2268"/>
        <w:jc w:val="center"/>
        <w:rPr>
          <w:szCs w:val="22"/>
        </w:rPr>
      </w:pPr>
      <w:bookmarkStart w:id="277" w:name="_Ref521075526"/>
      <w:bookmarkStart w:id="278" w:name="_Toc22224539"/>
      <w:r w:rsidRPr="002244CD">
        <w:rPr>
          <w:szCs w:val="22"/>
        </w:rPr>
        <w:lastRenderedPageBreak/>
        <w:t>CONTRAT</w:t>
      </w:r>
      <w:bookmarkEnd w:id="277"/>
      <w:r w:rsidRPr="002244CD">
        <w:rPr>
          <w:szCs w:val="22"/>
        </w:rPr>
        <w:t xml:space="preserve"> </w:t>
      </w:r>
      <w:r w:rsidR="004C459E">
        <w:rPr>
          <w:szCs w:val="22"/>
        </w:rPr>
        <w:t>D’ÉCONOMIE D’ÉNERGIE</w:t>
      </w:r>
      <w:r w:rsidRPr="002244CD">
        <w:rPr>
          <w:szCs w:val="22"/>
        </w:rPr>
        <w:t xml:space="preserve"> GARANTIE</w:t>
      </w:r>
      <w:bookmarkEnd w:id="278"/>
    </w:p>
    <w:p w14:paraId="3E64D79D" w14:textId="57E67441" w:rsidR="0066268D" w:rsidRDefault="0066268D" w:rsidP="002244CD">
      <w:pPr>
        <w:tabs>
          <w:tab w:val="left" w:pos="142"/>
          <w:tab w:val="left" w:pos="284"/>
        </w:tabs>
        <w:ind w:left="569"/>
        <w:jc w:val="both"/>
        <w:rPr>
          <w:rFonts w:cs="Arial"/>
          <w:sz w:val="22"/>
          <w:szCs w:val="22"/>
          <w:lang w:val="fr-FR"/>
        </w:rPr>
      </w:pPr>
    </w:p>
    <w:p w14:paraId="3F06D168" w14:textId="77777777" w:rsidR="00AA6393" w:rsidRPr="008740D6" w:rsidRDefault="00AA6393" w:rsidP="002244CD">
      <w:pPr>
        <w:tabs>
          <w:tab w:val="left" w:pos="142"/>
          <w:tab w:val="left" w:pos="284"/>
        </w:tabs>
        <w:ind w:left="569"/>
        <w:jc w:val="both"/>
        <w:rPr>
          <w:rFonts w:cs="Arial"/>
          <w:sz w:val="22"/>
          <w:szCs w:val="22"/>
          <w:lang w:val="fr-FR"/>
        </w:rPr>
      </w:pPr>
    </w:p>
    <w:p w14:paraId="3DB07342" w14:textId="725FE684" w:rsidR="0066268D" w:rsidRPr="008740D6" w:rsidRDefault="007B0597" w:rsidP="002244CD">
      <w:pPr>
        <w:tabs>
          <w:tab w:val="left" w:pos="142"/>
          <w:tab w:val="left" w:pos="284"/>
        </w:tabs>
        <w:ind w:left="569"/>
        <w:jc w:val="both"/>
        <w:rPr>
          <w:rFonts w:cs="Arial"/>
          <w:i/>
          <w:sz w:val="22"/>
          <w:szCs w:val="22"/>
        </w:rPr>
      </w:pPr>
      <w:r>
        <w:rPr>
          <w:rFonts w:cs="Arial"/>
          <w:sz w:val="22"/>
          <w:szCs w:val="22"/>
        </w:rPr>
        <w:t>Insérer</w:t>
      </w:r>
      <w:r w:rsidR="0066268D" w:rsidRPr="008740D6">
        <w:rPr>
          <w:rFonts w:cs="Arial"/>
          <w:sz w:val="22"/>
          <w:szCs w:val="22"/>
        </w:rPr>
        <w:t xml:space="preserve"> le document ci-joint intitulé « </w:t>
      </w:r>
      <w:r w:rsidR="004C459E" w:rsidRPr="004C459E">
        <w:rPr>
          <w:rFonts w:cs="Arial"/>
          <w:i/>
          <w:sz w:val="22"/>
          <w:szCs w:val="22"/>
        </w:rPr>
        <w:t xml:space="preserve">CONTRAT D’ÉCONOMIE D’ÉNERGIE </w:t>
      </w:r>
      <w:r w:rsidR="00FA5268" w:rsidRPr="004C459E">
        <w:rPr>
          <w:rFonts w:cs="Arial"/>
          <w:i/>
          <w:sz w:val="22"/>
          <w:szCs w:val="22"/>
        </w:rPr>
        <w:t>GARANTIE</w:t>
      </w:r>
      <w:r w:rsidR="00FA5268">
        <w:rPr>
          <w:rFonts w:cs="Arial"/>
          <w:i/>
          <w:sz w:val="22"/>
          <w:szCs w:val="22"/>
        </w:rPr>
        <w:t> »</w:t>
      </w:r>
      <w:r w:rsidR="0066268D" w:rsidRPr="008740D6">
        <w:rPr>
          <w:rFonts w:cs="Arial"/>
          <w:i/>
          <w:sz w:val="22"/>
          <w:szCs w:val="22"/>
        </w:rPr>
        <w:t>.</w:t>
      </w:r>
    </w:p>
    <w:p w14:paraId="354280EC" w14:textId="77777777" w:rsidR="0066268D" w:rsidRPr="008740D6" w:rsidRDefault="0066268D" w:rsidP="002244CD">
      <w:pPr>
        <w:tabs>
          <w:tab w:val="left" w:pos="142"/>
          <w:tab w:val="left" w:pos="284"/>
        </w:tabs>
        <w:ind w:left="569"/>
        <w:jc w:val="both"/>
        <w:rPr>
          <w:rFonts w:cs="Arial"/>
          <w:sz w:val="22"/>
          <w:szCs w:val="22"/>
        </w:rPr>
      </w:pPr>
    </w:p>
    <w:p w14:paraId="53589E52" w14:textId="77777777" w:rsidR="0066268D" w:rsidRPr="008740D6" w:rsidRDefault="0066268D" w:rsidP="002244CD">
      <w:pPr>
        <w:tabs>
          <w:tab w:val="left" w:pos="142"/>
          <w:tab w:val="left" w:pos="284"/>
        </w:tabs>
        <w:ind w:left="569"/>
        <w:jc w:val="both"/>
        <w:rPr>
          <w:rFonts w:cs="Arial"/>
          <w:sz w:val="22"/>
          <w:szCs w:val="22"/>
          <w:lang w:val="fr-FR"/>
        </w:rPr>
      </w:pPr>
    </w:p>
    <w:p w14:paraId="09BE9FA9" w14:textId="77777777" w:rsidR="0066268D" w:rsidRPr="00D01776" w:rsidRDefault="0066268D" w:rsidP="00EA0A6E">
      <w:pPr>
        <w:pStyle w:val="Annexe"/>
        <w:pBdr>
          <w:top w:val="single" w:sz="4" w:space="1" w:color="auto"/>
          <w:bottom w:val="single" w:sz="4" w:space="1" w:color="auto"/>
        </w:pBdr>
        <w:tabs>
          <w:tab w:val="left" w:pos="142"/>
          <w:tab w:val="left" w:pos="284"/>
          <w:tab w:val="left" w:pos="2835"/>
        </w:tabs>
        <w:spacing w:before="0" w:after="0" w:line="240" w:lineRule="auto"/>
        <w:ind w:left="3079" w:hanging="2512"/>
        <w:jc w:val="center"/>
        <w:rPr>
          <w:szCs w:val="22"/>
        </w:rPr>
      </w:pPr>
      <w:bookmarkStart w:id="279" w:name="_Ref521068291"/>
      <w:bookmarkStart w:id="280" w:name="_Ref527041315"/>
      <w:bookmarkStart w:id="281" w:name="_Toc22224540"/>
      <w:r w:rsidRPr="00D01776">
        <w:rPr>
          <w:szCs w:val="22"/>
        </w:rPr>
        <w:lastRenderedPageBreak/>
        <w:t xml:space="preserve">STRUCTURE DE LA </w:t>
      </w:r>
      <w:bookmarkEnd w:id="279"/>
      <w:bookmarkEnd w:id="280"/>
      <w:r w:rsidR="00AC4601" w:rsidRPr="00D01776">
        <w:rPr>
          <w:szCs w:val="22"/>
        </w:rPr>
        <w:t>SOUMISSION</w:t>
      </w:r>
      <w:bookmarkEnd w:id="281"/>
    </w:p>
    <w:p w14:paraId="70FFD123" w14:textId="77777777" w:rsidR="008D40E8" w:rsidRPr="008740D6" w:rsidRDefault="008D40E8" w:rsidP="002244CD">
      <w:pPr>
        <w:tabs>
          <w:tab w:val="left" w:pos="142"/>
          <w:tab w:val="left" w:pos="284"/>
        </w:tabs>
        <w:ind w:left="569"/>
        <w:rPr>
          <w:rFonts w:cs="Arial"/>
          <w:sz w:val="22"/>
          <w:szCs w:val="22"/>
          <w:lang w:val="fr-FR"/>
        </w:rPr>
      </w:pPr>
    </w:p>
    <w:p w14:paraId="27C2CF6F" w14:textId="77777777" w:rsidR="008D40E8" w:rsidRPr="008740D6" w:rsidRDefault="008D40E8" w:rsidP="002244CD">
      <w:pPr>
        <w:pStyle w:val="Listepuces"/>
        <w:numPr>
          <w:ilvl w:val="0"/>
          <w:numId w:val="0"/>
        </w:numPr>
        <w:tabs>
          <w:tab w:val="left" w:pos="142"/>
          <w:tab w:val="left" w:pos="284"/>
        </w:tabs>
        <w:spacing w:before="0" w:after="0" w:line="240" w:lineRule="auto"/>
        <w:ind w:left="569"/>
        <w:rPr>
          <w:rFonts w:cs="Arial"/>
          <w:sz w:val="22"/>
          <w:szCs w:val="22"/>
        </w:rPr>
      </w:pPr>
    </w:p>
    <w:p w14:paraId="779CA87E" w14:textId="36405254" w:rsidR="0066268D" w:rsidRDefault="00AE4031" w:rsidP="004C030D">
      <w:pPr>
        <w:pStyle w:val="Listepuces"/>
        <w:numPr>
          <w:ilvl w:val="0"/>
          <w:numId w:val="0"/>
        </w:numPr>
        <w:tabs>
          <w:tab w:val="left" w:pos="142"/>
          <w:tab w:val="left" w:pos="284"/>
        </w:tabs>
        <w:spacing w:before="0" w:after="0" w:line="240" w:lineRule="auto"/>
        <w:ind w:left="569"/>
        <w:jc w:val="both"/>
        <w:rPr>
          <w:rFonts w:cs="Arial"/>
          <w:sz w:val="22"/>
          <w:szCs w:val="22"/>
        </w:rPr>
      </w:pPr>
      <w:r w:rsidRPr="002244CD">
        <w:rPr>
          <w:rFonts w:cs="Arial"/>
          <w:sz w:val="22"/>
          <w:szCs w:val="22"/>
        </w:rPr>
        <w:t xml:space="preserve">Il est </w:t>
      </w:r>
      <w:r w:rsidR="00DD0268" w:rsidRPr="002244CD">
        <w:rPr>
          <w:rFonts w:cs="Arial"/>
          <w:sz w:val="22"/>
          <w:szCs w:val="22"/>
        </w:rPr>
        <w:t xml:space="preserve">demandé </w:t>
      </w:r>
      <w:r w:rsidRPr="002244CD">
        <w:rPr>
          <w:rFonts w:cs="Arial"/>
          <w:sz w:val="22"/>
          <w:szCs w:val="22"/>
        </w:rPr>
        <w:t xml:space="preserve">que </w:t>
      </w:r>
      <w:r w:rsidR="002244CD">
        <w:rPr>
          <w:rFonts w:cs="Arial"/>
          <w:sz w:val="22"/>
          <w:szCs w:val="22"/>
        </w:rPr>
        <w:t>le soumissionnaire</w:t>
      </w:r>
      <w:r w:rsidR="0066268D" w:rsidRPr="002244CD">
        <w:rPr>
          <w:rFonts w:cs="Arial"/>
          <w:sz w:val="22"/>
          <w:szCs w:val="22"/>
        </w:rPr>
        <w:t xml:space="preserve"> structure sa </w:t>
      </w:r>
      <w:r w:rsidR="00AC4601" w:rsidRPr="002244CD">
        <w:rPr>
          <w:rFonts w:cs="Arial"/>
          <w:sz w:val="22"/>
          <w:szCs w:val="22"/>
        </w:rPr>
        <w:t>Soumission</w:t>
      </w:r>
      <w:r w:rsidRPr="002244CD">
        <w:rPr>
          <w:rFonts w:cs="Arial"/>
          <w:sz w:val="22"/>
          <w:szCs w:val="22"/>
        </w:rPr>
        <w:t xml:space="preserve"> selon le modèle </w:t>
      </w:r>
      <w:r w:rsidR="00366CCA" w:rsidRPr="002244CD">
        <w:rPr>
          <w:rFonts w:cs="Arial"/>
          <w:sz w:val="22"/>
          <w:szCs w:val="22"/>
        </w:rPr>
        <w:t xml:space="preserve">de présentation </w:t>
      </w:r>
      <w:r w:rsidRPr="002244CD">
        <w:rPr>
          <w:rFonts w:cs="Arial"/>
          <w:sz w:val="22"/>
          <w:szCs w:val="22"/>
        </w:rPr>
        <w:t>suivant</w:t>
      </w:r>
      <w:r w:rsidR="00DD0268" w:rsidRPr="002244CD">
        <w:rPr>
          <w:rFonts w:cs="Arial"/>
          <w:sz w:val="22"/>
          <w:szCs w:val="22"/>
        </w:rPr>
        <w:t xml:space="preserve"> en respectant les exigences contenues dans l’Appel d’offres, notamment celles de </w:t>
      </w:r>
      <w:r w:rsidR="00DD0268" w:rsidRPr="002244CD">
        <w:rPr>
          <w:rFonts w:cs="Arial"/>
          <w:sz w:val="22"/>
          <w:szCs w:val="22"/>
          <w:highlight w:val="green"/>
        </w:rPr>
        <w:t>l’annexe 8.</w:t>
      </w:r>
    </w:p>
    <w:p w14:paraId="5CA33470" w14:textId="77777777" w:rsidR="004C030D" w:rsidRDefault="004C030D" w:rsidP="004C030D">
      <w:pPr>
        <w:pStyle w:val="Listepuces"/>
        <w:numPr>
          <w:ilvl w:val="0"/>
          <w:numId w:val="0"/>
        </w:numPr>
        <w:tabs>
          <w:tab w:val="left" w:pos="142"/>
          <w:tab w:val="left" w:pos="284"/>
        </w:tabs>
        <w:spacing w:before="0" w:after="0" w:line="240" w:lineRule="auto"/>
        <w:ind w:left="569"/>
        <w:jc w:val="both"/>
        <w:rPr>
          <w:rFonts w:cs="Arial"/>
          <w:sz w:val="22"/>
          <w:szCs w:val="22"/>
        </w:rPr>
      </w:pPr>
    </w:p>
    <w:p w14:paraId="066B0349" w14:textId="4E3FD34D" w:rsidR="00EA0A6E" w:rsidRPr="002244CD" w:rsidRDefault="00EA0A6E" w:rsidP="004C030D">
      <w:pPr>
        <w:pStyle w:val="Listepuces"/>
        <w:numPr>
          <w:ilvl w:val="0"/>
          <w:numId w:val="0"/>
        </w:numPr>
        <w:tabs>
          <w:tab w:val="left" w:pos="142"/>
          <w:tab w:val="left" w:pos="284"/>
        </w:tabs>
        <w:spacing w:before="0" w:after="0" w:line="240" w:lineRule="auto"/>
        <w:ind w:left="569"/>
        <w:jc w:val="both"/>
        <w:rPr>
          <w:rFonts w:cs="Arial"/>
          <w:sz w:val="22"/>
          <w:szCs w:val="22"/>
        </w:rPr>
      </w:pPr>
      <w:r>
        <w:rPr>
          <w:rFonts w:cs="Arial"/>
          <w:sz w:val="22"/>
          <w:szCs w:val="22"/>
        </w:rPr>
        <w:t>Les informations demandées à cet annexe doivent être conforme</w:t>
      </w:r>
      <w:r w:rsidR="00BC0ADD">
        <w:rPr>
          <w:rFonts w:cs="Arial"/>
          <w:sz w:val="22"/>
          <w:szCs w:val="22"/>
        </w:rPr>
        <w:t>s</w:t>
      </w:r>
      <w:r>
        <w:rPr>
          <w:rFonts w:cs="Arial"/>
          <w:sz w:val="22"/>
          <w:szCs w:val="22"/>
        </w:rPr>
        <w:t xml:space="preserve"> aux dispositions de </w:t>
      </w:r>
      <w:r w:rsidRPr="00EA0A6E">
        <w:rPr>
          <w:rFonts w:cs="Arial"/>
          <w:sz w:val="22"/>
          <w:szCs w:val="22"/>
          <w:highlight w:val="green"/>
        </w:rPr>
        <w:t>l’article…………</w:t>
      </w:r>
    </w:p>
    <w:p w14:paraId="4FF8DB70" w14:textId="77777777" w:rsidR="0066268D" w:rsidRPr="002244CD" w:rsidRDefault="0066268D" w:rsidP="002244CD">
      <w:pPr>
        <w:pStyle w:val="Listepuces"/>
        <w:numPr>
          <w:ilvl w:val="0"/>
          <w:numId w:val="0"/>
        </w:numPr>
        <w:tabs>
          <w:tab w:val="left" w:pos="142"/>
          <w:tab w:val="left" w:pos="284"/>
        </w:tabs>
        <w:spacing w:before="0" w:after="0" w:line="240" w:lineRule="auto"/>
        <w:ind w:left="569"/>
        <w:rPr>
          <w:rFonts w:cs="Arial"/>
          <w:sz w:val="22"/>
          <w:szCs w:val="22"/>
        </w:rPr>
      </w:pPr>
    </w:p>
    <w:p w14:paraId="190746A9" w14:textId="1B317129" w:rsidR="0066268D" w:rsidRPr="00EA0A6E" w:rsidRDefault="00D01776" w:rsidP="002244CD">
      <w:pPr>
        <w:pStyle w:val="Listepuces"/>
        <w:numPr>
          <w:ilvl w:val="0"/>
          <w:numId w:val="0"/>
        </w:numPr>
        <w:tabs>
          <w:tab w:val="left" w:pos="142"/>
          <w:tab w:val="left" w:pos="284"/>
        </w:tabs>
        <w:spacing w:before="0" w:after="0" w:line="240" w:lineRule="auto"/>
        <w:ind w:left="569"/>
        <w:rPr>
          <w:rFonts w:cs="Arial"/>
          <w:b/>
          <w:i/>
          <w:sz w:val="28"/>
          <w:szCs w:val="28"/>
          <w:u w:val="single"/>
        </w:rPr>
      </w:pPr>
      <w:r w:rsidRPr="00EA0A6E">
        <w:rPr>
          <w:b/>
          <w:i/>
          <w:sz w:val="28"/>
          <w:szCs w:val="28"/>
        </w:rPr>
        <w:t>(à inclure dans l’Enveloppe n</w:t>
      </w:r>
      <w:r w:rsidRPr="00EA0A6E">
        <w:rPr>
          <w:b/>
          <w:i/>
          <w:sz w:val="28"/>
          <w:szCs w:val="28"/>
          <w:vertAlign w:val="superscript"/>
        </w:rPr>
        <w:t>o</w:t>
      </w:r>
      <w:r w:rsidRPr="00EA0A6E">
        <w:rPr>
          <w:b/>
          <w:i/>
          <w:sz w:val="28"/>
          <w:szCs w:val="28"/>
        </w:rPr>
        <w:t xml:space="preserve"> 1 – VOLET SOUMISSION QUALITATIVE)</w:t>
      </w:r>
    </w:p>
    <w:p w14:paraId="5C54C009" w14:textId="28A82B82" w:rsidR="00AE4031" w:rsidRDefault="00AE4031" w:rsidP="002244CD">
      <w:pPr>
        <w:pStyle w:val="Listepuces"/>
        <w:numPr>
          <w:ilvl w:val="0"/>
          <w:numId w:val="0"/>
        </w:numPr>
        <w:tabs>
          <w:tab w:val="left" w:pos="142"/>
          <w:tab w:val="left" w:pos="284"/>
        </w:tabs>
        <w:spacing w:before="0" w:after="0" w:line="240" w:lineRule="auto"/>
        <w:ind w:left="569"/>
        <w:rPr>
          <w:rFonts w:cs="Arial"/>
          <w:sz w:val="22"/>
          <w:szCs w:val="22"/>
        </w:rPr>
      </w:pPr>
    </w:p>
    <w:p w14:paraId="5699D724" w14:textId="6F9FD813" w:rsidR="00EA0A6E" w:rsidRDefault="00EA0A6E" w:rsidP="002244CD">
      <w:pPr>
        <w:pStyle w:val="Listepuces"/>
        <w:numPr>
          <w:ilvl w:val="0"/>
          <w:numId w:val="0"/>
        </w:numPr>
        <w:tabs>
          <w:tab w:val="left" w:pos="142"/>
          <w:tab w:val="left" w:pos="284"/>
        </w:tabs>
        <w:spacing w:before="0" w:after="0" w:line="240" w:lineRule="auto"/>
        <w:ind w:left="569"/>
        <w:rPr>
          <w:rFonts w:cs="Arial"/>
          <w:sz w:val="22"/>
          <w:szCs w:val="22"/>
        </w:rPr>
      </w:pPr>
      <w:r>
        <w:rPr>
          <w:rFonts w:cs="Arial"/>
          <w:sz w:val="22"/>
          <w:szCs w:val="22"/>
        </w:rPr>
        <w:t xml:space="preserve">Nous rappelons qu’aucun élément dans l’enveloppe </w:t>
      </w:r>
      <w:r w:rsidR="00BC0ADD">
        <w:rPr>
          <w:rFonts w:cs="Arial"/>
          <w:sz w:val="22"/>
          <w:szCs w:val="22"/>
        </w:rPr>
        <w:t>n</w:t>
      </w:r>
      <w:r w:rsidR="00BC0ADD" w:rsidRPr="00BC0ADD">
        <w:rPr>
          <w:rFonts w:cs="Arial"/>
          <w:sz w:val="22"/>
          <w:szCs w:val="22"/>
          <w:vertAlign w:val="superscript"/>
        </w:rPr>
        <w:t>o</w:t>
      </w:r>
      <w:r w:rsidR="00BC0ADD">
        <w:rPr>
          <w:rFonts w:cs="Arial"/>
          <w:sz w:val="22"/>
          <w:szCs w:val="22"/>
        </w:rPr>
        <w:t xml:space="preserve"> </w:t>
      </w:r>
      <w:r>
        <w:rPr>
          <w:rFonts w:cs="Arial"/>
          <w:sz w:val="22"/>
          <w:szCs w:val="22"/>
        </w:rPr>
        <w:t xml:space="preserve">1 ne doit permettre de </w:t>
      </w:r>
      <w:r w:rsidR="00BC0ADD">
        <w:rPr>
          <w:rFonts w:cs="Arial"/>
          <w:sz w:val="22"/>
          <w:szCs w:val="22"/>
        </w:rPr>
        <w:t xml:space="preserve">détecter le </w:t>
      </w:r>
      <w:r>
        <w:rPr>
          <w:rFonts w:cs="Arial"/>
          <w:sz w:val="22"/>
          <w:szCs w:val="22"/>
        </w:rPr>
        <w:t>prix</w:t>
      </w:r>
      <w:r w:rsidR="00BC0ADD">
        <w:rPr>
          <w:rFonts w:cs="Arial"/>
          <w:sz w:val="22"/>
          <w:szCs w:val="22"/>
        </w:rPr>
        <w:t>.</w:t>
      </w:r>
    </w:p>
    <w:p w14:paraId="2569116D" w14:textId="77777777" w:rsidR="00EA0A6E" w:rsidRPr="008740D6" w:rsidRDefault="00EA0A6E" w:rsidP="002244CD">
      <w:pPr>
        <w:pStyle w:val="Listepuces"/>
        <w:numPr>
          <w:ilvl w:val="0"/>
          <w:numId w:val="0"/>
        </w:numPr>
        <w:tabs>
          <w:tab w:val="left" w:pos="142"/>
          <w:tab w:val="left" w:pos="284"/>
        </w:tabs>
        <w:spacing w:before="0" w:after="0" w:line="240" w:lineRule="auto"/>
        <w:ind w:left="569"/>
        <w:rPr>
          <w:rFonts w:cs="Arial"/>
          <w:sz w:val="22"/>
          <w:szCs w:val="22"/>
        </w:rPr>
      </w:pPr>
    </w:p>
    <w:p w14:paraId="3A58046B" w14:textId="77777777" w:rsidR="00EC13B8" w:rsidRPr="008740D6" w:rsidRDefault="00EC13B8" w:rsidP="00EA7BA4">
      <w:pPr>
        <w:pStyle w:val="Listepuces"/>
        <w:numPr>
          <w:ilvl w:val="0"/>
          <w:numId w:val="12"/>
        </w:numPr>
        <w:tabs>
          <w:tab w:val="left" w:pos="142"/>
          <w:tab w:val="left" w:pos="284"/>
        </w:tabs>
        <w:spacing w:before="0" w:after="60" w:line="240" w:lineRule="auto"/>
        <w:ind w:left="1289" w:hanging="720"/>
        <w:rPr>
          <w:rFonts w:cs="Arial"/>
          <w:sz w:val="22"/>
          <w:szCs w:val="22"/>
        </w:rPr>
      </w:pPr>
      <w:r w:rsidRPr="008740D6">
        <w:rPr>
          <w:rFonts w:cs="Arial"/>
          <w:sz w:val="22"/>
          <w:szCs w:val="22"/>
        </w:rPr>
        <w:t>Expérience du soumissionnaire</w:t>
      </w:r>
    </w:p>
    <w:p w14:paraId="5DAE4CF8" w14:textId="623148B6" w:rsidR="00EC13B8" w:rsidRPr="008740D6" w:rsidRDefault="00EC13B8" w:rsidP="00EA7BA4">
      <w:pPr>
        <w:pStyle w:val="Listepuces"/>
        <w:numPr>
          <w:ilvl w:val="0"/>
          <w:numId w:val="12"/>
        </w:numPr>
        <w:tabs>
          <w:tab w:val="left" w:pos="142"/>
          <w:tab w:val="left" w:pos="284"/>
        </w:tabs>
        <w:spacing w:before="0" w:after="60" w:line="240" w:lineRule="auto"/>
        <w:ind w:left="1289" w:hanging="720"/>
        <w:rPr>
          <w:rFonts w:cs="Arial"/>
          <w:sz w:val="22"/>
          <w:szCs w:val="22"/>
        </w:rPr>
      </w:pPr>
      <w:r w:rsidRPr="008740D6">
        <w:rPr>
          <w:rFonts w:cs="Arial"/>
          <w:sz w:val="22"/>
          <w:szCs w:val="22"/>
        </w:rPr>
        <w:t xml:space="preserve">Expérience de l’équipe proposée et capacité de déploiement </w:t>
      </w:r>
      <w:r w:rsidR="00BC0ADD">
        <w:rPr>
          <w:rFonts w:cs="Arial"/>
          <w:sz w:val="22"/>
          <w:szCs w:val="22"/>
        </w:rPr>
        <w:t xml:space="preserve">au </w:t>
      </w:r>
      <w:r w:rsidRPr="008740D6">
        <w:rPr>
          <w:rFonts w:cs="Arial"/>
          <w:sz w:val="22"/>
          <w:szCs w:val="22"/>
        </w:rPr>
        <w:t>regard des services requis</w:t>
      </w:r>
    </w:p>
    <w:p w14:paraId="02CBA69B" w14:textId="5F72378E" w:rsidR="0066268D" w:rsidRPr="008740D6" w:rsidRDefault="00EC13B8" w:rsidP="00EA7BA4">
      <w:pPr>
        <w:pStyle w:val="Listepuces"/>
        <w:numPr>
          <w:ilvl w:val="0"/>
          <w:numId w:val="12"/>
        </w:numPr>
        <w:tabs>
          <w:tab w:val="left" w:pos="142"/>
          <w:tab w:val="left" w:pos="284"/>
        </w:tabs>
        <w:spacing w:before="0" w:after="60" w:line="240" w:lineRule="auto"/>
        <w:ind w:left="1289" w:hanging="720"/>
        <w:rPr>
          <w:rFonts w:cs="Arial"/>
          <w:sz w:val="22"/>
          <w:szCs w:val="22"/>
        </w:rPr>
      </w:pPr>
      <w:r w:rsidRPr="008740D6">
        <w:rPr>
          <w:rFonts w:cs="Arial"/>
          <w:color w:val="000000"/>
          <w:sz w:val="22"/>
          <w:szCs w:val="22"/>
          <w:lang w:eastAsia="fr-CA"/>
        </w:rPr>
        <w:t>Qualité du plan de mise en œuvre proposé pour le projet</w:t>
      </w:r>
      <w:r w:rsidR="00BC0ADD">
        <w:rPr>
          <w:rFonts w:cs="Arial"/>
          <w:color w:val="000000"/>
          <w:sz w:val="22"/>
          <w:szCs w:val="22"/>
          <w:lang w:eastAsia="fr-CA"/>
        </w:rPr>
        <w:t>,</w:t>
      </w:r>
      <w:r w:rsidRPr="008740D6">
        <w:rPr>
          <w:rFonts w:cs="Arial"/>
          <w:color w:val="000000"/>
          <w:sz w:val="22"/>
          <w:szCs w:val="22"/>
          <w:lang w:eastAsia="fr-CA"/>
        </w:rPr>
        <w:t xml:space="preserve"> </w:t>
      </w:r>
      <w:r w:rsidR="0066268D" w:rsidRPr="008740D6">
        <w:rPr>
          <w:rFonts w:cs="Arial"/>
          <w:sz w:val="22"/>
          <w:szCs w:val="22"/>
        </w:rPr>
        <w:t>incluant l’échéancier d’implantation</w:t>
      </w:r>
    </w:p>
    <w:p w14:paraId="59C339FC" w14:textId="77777777" w:rsidR="0066268D" w:rsidRPr="008740D6" w:rsidRDefault="0066268D" w:rsidP="00EA7BA4">
      <w:pPr>
        <w:pStyle w:val="Listepuces"/>
        <w:numPr>
          <w:ilvl w:val="0"/>
          <w:numId w:val="12"/>
        </w:numPr>
        <w:tabs>
          <w:tab w:val="left" w:pos="142"/>
          <w:tab w:val="left" w:pos="284"/>
        </w:tabs>
        <w:spacing w:before="0" w:after="60" w:line="240" w:lineRule="auto"/>
        <w:ind w:left="1289" w:hanging="720"/>
        <w:rPr>
          <w:rFonts w:cs="Arial"/>
          <w:sz w:val="22"/>
          <w:szCs w:val="22"/>
        </w:rPr>
      </w:pPr>
      <w:r w:rsidRPr="008740D6">
        <w:rPr>
          <w:rFonts w:cs="Arial"/>
          <w:sz w:val="22"/>
          <w:szCs w:val="22"/>
        </w:rPr>
        <w:t>Programme de formation</w:t>
      </w:r>
    </w:p>
    <w:p w14:paraId="319462CC" w14:textId="666C0B7E" w:rsidR="0066268D" w:rsidRPr="008740D6" w:rsidRDefault="0066268D" w:rsidP="00EA7BA4">
      <w:pPr>
        <w:pStyle w:val="Listepuces"/>
        <w:numPr>
          <w:ilvl w:val="0"/>
          <w:numId w:val="12"/>
        </w:numPr>
        <w:tabs>
          <w:tab w:val="left" w:pos="142"/>
          <w:tab w:val="left" w:pos="284"/>
        </w:tabs>
        <w:spacing w:before="0" w:after="60" w:line="240" w:lineRule="auto"/>
        <w:ind w:left="1289" w:hanging="720"/>
        <w:rPr>
          <w:rFonts w:cs="Arial"/>
          <w:sz w:val="22"/>
          <w:szCs w:val="22"/>
        </w:rPr>
      </w:pPr>
      <w:r w:rsidRPr="008740D6">
        <w:rPr>
          <w:rFonts w:cs="Arial"/>
          <w:sz w:val="22"/>
          <w:szCs w:val="22"/>
        </w:rPr>
        <w:t>Campagne de sensibilisation</w:t>
      </w:r>
    </w:p>
    <w:p w14:paraId="04A861F6" w14:textId="3BCA263E" w:rsidR="0066268D" w:rsidRPr="008740D6" w:rsidRDefault="00EC13B8" w:rsidP="00EA7BA4">
      <w:pPr>
        <w:pStyle w:val="Listepuces"/>
        <w:numPr>
          <w:ilvl w:val="0"/>
          <w:numId w:val="12"/>
        </w:numPr>
        <w:tabs>
          <w:tab w:val="left" w:pos="142"/>
          <w:tab w:val="left" w:pos="284"/>
        </w:tabs>
        <w:spacing w:before="0" w:after="60" w:line="240" w:lineRule="auto"/>
        <w:ind w:left="1289" w:hanging="720"/>
        <w:rPr>
          <w:rFonts w:cs="Arial"/>
          <w:color w:val="000000"/>
          <w:sz w:val="22"/>
          <w:szCs w:val="22"/>
          <w:lang w:eastAsia="fr-CA"/>
        </w:rPr>
      </w:pPr>
      <w:r w:rsidRPr="008740D6">
        <w:rPr>
          <w:rFonts w:cs="Arial"/>
          <w:color w:val="000000"/>
          <w:sz w:val="22"/>
          <w:szCs w:val="22"/>
          <w:lang w:eastAsia="fr-CA"/>
        </w:rPr>
        <w:t xml:space="preserve">Qualité </w:t>
      </w:r>
      <w:r w:rsidR="00E347F3" w:rsidRPr="008740D6">
        <w:rPr>
          <w:rFonts w:cs="Arial"/>
          <w:color w:val="000000"/>
          <w:sz w:val="22"/>
          <w:szCs w:val="22"/>
          <w:lang w:eastAsia="fr-CA"/>
        </w:rPr>
        <w:t>et pérennité des mesures proposées</w:t>
      </w:r>
      <w:r w:rsidR="00BC0ADD">
        <w:rPr>
          <w:rFonts w:cs="Arial"/>
          <w:color w:val="000000"/>
          <w:sz w:val="22"/>
          <w:szCs w:val="22"/>
          <w:lang w:eastAsia="fr-CA"/>
        </w:rPr>
        <w:t>,</w:t>
      </w:r>
      <w:r w:rsidR="00E347F3" w:rsidRPr="008740D6">
        <w:rPr>
          <w:rFonts w:cs="Arial"/>
          <w:color w:val="000000"/>
          <w:sz w:val="22"/>
          <w:szCs w:val="22"/>
          <w:lang w:eastAsia="fr-CA"/>
        </w:rPr>
        <w:t xml:space="preserve"> incluant l’impact des mesures sur l’exploitation</w:t>
      </w:r>
      <w:r w:rsidR="00E347F3" w:rsidRPr="008740D6" w:rsidDel="00EC13B8">
        <w:rPr>
          <w:rFonts w:cs="Arial"/>
          <w:color w:val="000000"/>
          <w:sz w:val="22"/>
          <w:szCs w:val="22"/>
          <w:lang w:eastAsia="fr-CA"/>
        </w:rPr>
        <w:t xml:space="preserve"> </w:t>
      </w:r>
      <w:r w:rsidR="0066268D" w:rsidRPr="008740D6">
        <w:rPr>
          <w:rFonts w:cs="Arial"/>
          <w:color w:val="000000"/>
          <w:sz w:val="22"/>
          <w:szCs w:val="22"/>
          <w:lang w:eastAsia="fr-CA"/>
        </w:rPr>
        <w:t>(conformément à l’</w:t>
      </w:r>
      <w:r w:rsidR="0066268D" w:rsidRPr="00D01776">
        <w:rPr>
          <w:rFonts w:cs="Arial"/>
          <w:color w:val="000000"/>
          <w:sz w:val="22"/>
          <w:szCs w:val="22"/>
          <w:highlight w:val="green"/>
          <w:lang w:eastAsia="fr-CA"/>
        </w:rPr>
        <w:fldChar w:fldCharType="begin"/>
      </w:r>
      <w:r w:rsidR="0066268D" w:rsidRPr="00D01776">
        <w:rPr>
          <w:rFonts w:cs="Arial"/>
          <w:color w:val="000000"/>
          <w:sz w:val="22"/>
          <w:szCs w:val="22"/>
          <w:highlight w:val="green"/>
          <w:lang w:eastAsia="fr-CA"/>
        </w:rPr>
        <w:instrText xml:space="preserve"> REF  _Ref2712531 \* Lower \h \r  \* MERGEFORMAT </w:instrText>
      </w:r>
      <w:r w:rsidR="0066268D" w:rsidRPr="00D01776">
        <w:rPr>
          <w:rFonts w:cs="Arial"/>
          <w:color w:val="000000"/>
          <w:sz w:val="22"/>
          <w:szCs w:val="22"/>
          <w:highlight w:val="green"/>
          <w:lang w:eastAsia="fr-CA"/>
        </w:rPr>
      </w:r>
      <w:r w:rsidR="0066268D" w:rsidRPr="00D01776">
        <w:rPr>
          <w:rFonts w:cs="Arial"/>
          <w:color w:val="000000"/>
          <w:sz w:val="22"/>
          <w:szCs w:val="22"/>
          <w:highlight w:val="green"/>
          <w:lang w:eastAsia="fr-CA"/>
        </w:rPr>
        <w:fldChar w:fldCharType="separate"/>
      </w:r>
      <w:r w:rsidR="00BF1F14">
        <w:rPr>
          <w:rFonts w:cs="Arial"/>
          <w:color w:val="000000"/>
          <w:sz w:val="22"/>
          <w:szCs w:val="22"/>
          <w:highlight w:val="green"/>
          <w:lang w:eastAsia="fr-CA"/>
        </w:rPr>
        <w:t>annexe 4</w:t>
      </w:r>
      <w:r w:rsidR="0066268D" w:rsidRPr="00D01776">
        <w:rPr>
          <w:rFonts w:cs="Arial"/>
          <w:color w:val="000000"/>
          <w:sz w:val="22"/>
          <w:szCs w:val="22"/>
          <w:highlight w:val="green"/>
          <w:lang w:eastAsia="fr-CA"/>
        </w:rPr>
        <w:fldChar w:fldCharType="end"/>
      </w:r>
      <w:r w:rsidR="0066268D" w:rsidRPr="008740D6">
        <w:rPr>
          <w:rFonts w:cs="Arial"/>
          <w:color w:val="000000"/>
          <w:sz w:val="22"/>
          <w:szCs w:val="22"/>
          <w:lang w:eastAsia="fr-CA"/>
        </w:rPr>
        <w:t>)</w:t>
      </w:r>
    </w:p>
    <w:p w14:paraId="4AC2C85F" w14:textId="6263DD72" w:rsidR="0066268D" w:rsidRPr="008740D6" w:rsidRDefault="0066268D" w:rsidP="00EA7BA4">
      <w:pPr>
        <w:pStyle w:val="Listepuces"/>
        <w:numPr>
          <w:ilvl w:val="1"/>
          <w:numId w:val="12"/>
        </w:numPr>
        <w:tabs>
          <w:tab w:val="left" w:pos="142"/>
          <w:tab w:val="left" w:pos="284"/>
        </w:tabs>
        <w:spacing w:before="0" w:after="60" w:line="240" w:lineRule="auto"/>
        <w:ind w:left="1721"/>
        <w:rPr>
          <w:rFonts w:cs="Arial"/>
          <w:sz w:val="22"/>
          <w:szCs w:val="22"/>
        </w:rPr>
      </w:pPr>
      <w:r w:rsidRPr="008740D6">
        <w:rPr>
          <w:rFonts w:cs="Arial"/>
          <w:sz w:val="22"/>
          <w:szCs w:val="22"/>
        </w:rPr>
        <w:t>Mesures proposées</w:t>
      </w:r>
      <w:r w:rsidR="00EC13B8" w:rsidRPr="008740D6">
        <w:rPr>
          <w:rFonts w:cs="Arial"/>
          <w:sz w:val="22"/>
          <w:szCs w:val="22"/>
        </w:rPr>
        <w:t xml:space="preserve"> par </w:t>
      </w:r>
      <w:r w:rsidR="00D01776">
        <w:rPr>
          <w:rFonts w:cs="Arial"/>
          <w:sz w:val="22"/>
          <w:szCs w:val="22"/>
        </w:rPr>
        <w:t>le soumissionnaire</w:t>
      </w:r>
    </w:p>
    <w:p w14:paraId="2D8DD295" w14:textId="77777777" w:rsidR="00EC13B8" w:rsidRPr="008740D6" w:rsidRDefault="00EC13B8" w:rsidP="00EA7BA4">
      <w:pPr>
        <w:pStyle w:val="Listepuces"/>
        <w:numPr>
          <w:ilvl w:val="1"/>
          <w:numId w:val="12"/>
        </w:numPr>
        <w:tabs>
          <w:tab w:val="left" w:pos="142"/>
          <w:tab w:val="left" w:pos="284"/>
        </w:tabs>
        <w:spacing w:before="0" w:after="60" w:line="240" w:lineRule="auto"/>
        <w:ind w:left="1721"/>
        <w:rPr>
          <w:rFonts w:cs="Arial"/>
          <w:sz w:val="22"/>
          <w:szCs w:val="22"/>
        </w:rPr>
      </w:pPr>
      <w:r w:rsidRPr="008740D6">
        <w:rPr>
          <w:rFonts w:cs="Arial"/>
          <w:sz w:val="22"/>
          <w:szCs w:val="22"/>
        </w:rPr>
        <w:t xml:space="preserve">Mesures d’efficacité énergétique exigées par l’Organisme </w:t>
      </w:r>
    </w:p>
    <w:p w14:paraId="55112204" w14:textId="0E0AA858" w:rsidR="0066268D" w:rsidRPr="008740D6" w:rsidRDefault="0066268D" w:rsidP="00EA7BA4">
      <w:pPr>
        <w:pStyle w:val="Listepuces"/>
        <w:numPr>
          <w:ilvl w:val="1"/>
          <w:numId w:val="12"/>
        </w:numPr>
        <w:tabs>
          <w:tab w:val="left" w:pos="142"/>
          <w:tab w:val="left" w:pos="284"/>
        </w:tabs>
        <w:spacing w:before="0" w:after="60" w:line="240" w:lineRule="auto"/>
        <w:ind w:left="1721"/>
        <w:rPr>
          <w:rFonts w:cs="Arial"/>
          <w:sz w:val="22"/>
          <w:szCs w:val="22"/>
        </w:rPr>
      </w:pPr>
      <w:r w:rsidRPr="008740D6">
        <w:rPr>
          <w:rFonts w:cs="Arial"/>
          <w:sz w:val="22"/>
          <w:szCs w:val="22"/>
        </w:rPr>
        <w:t>Travaux obligatoires</w:t>
      </w:r>
    </w:p>
    <w:p w14:paraId="0D52DA1C" w14:textId="77777777" w:rsidR="0066268D" w:rsidRPr="008740D6" w:rsidRDefault="0066268D" w:rsidP="00EA7BA4">
      <w:pPr>
        <w:pStyle w:val="Listepuces"/>
        <w:numPr>
          <w:ilvl w:val="0"/>
          <w:numId w:val="12"/>
        </w:numPr>
        <w:tabs>
          <w:tab w:val="left" w:pos="142"/>
          <w:tab w:val="left" w:pos="284"/>
        </w:tabs>
        <w:spacing w:before="0" w:after="60" w:line="240" w:lineRule="auto"/>
        <w:ind w:left="1289" w:hanging="720"/>
        <w:rPr>
          <w:rFonts w:cs="Arial"/>
          <w:sz w:val="22"/>
          <w:szCs w:val="22"/>
        </w:rPr>
      </w:pPr>
      <w:r w:rsidRPr="008740D6">
        <w:rPr>
          <w:rFonts w:cs="Arial"/>
          <w:sz w:val="22"/>
          <w:szCs w:val="22"/>
        </w:rPr>
        <w:t>Monitoring et optimisation de la performance</w:t>
      </w:r>
    </w:p>
    <w:p w14:paraId="3E8611CE" w14:textId="77777777" w:rsidR="0066268D" w:rsidRPr="008740D6" w:rsidRDefault="0066268D" w:rsidP="00EA7BA4">
      <w:pPr>
        <w:pStyle w:val="Listepuces"/>
        <w:numPr>
          <w:ilvl w:val="0"/>
          <w:numId w:val="12"/>
        </w:numPr>
        <w:tabs>
          <w:tab w:val="left" w:pos="142"/>
          <w:tab w:val="left" w:pos="284"/>
        </w:tabs>
        <w:spacing w:before="0" w:after="60" w:line="240" w:lineRule="auto"/>
        <w:ind w:left="1289" w:hanging="720"/>
        <w:rPr>
          <w:rFonts w:cs="Arial"/>
          <w:sz w:val="22"/>
          <w:szCs w:val="22"/>
        </w:rPr>
      </w:pPr>
      <w:r w:rsidRPr="008740D6">
        <w:rPr>
          <w:rFonts w:cs="Arial"/>
          <w:sz w:val="22"/>
          <w:szCs w:val="22"/>
        </w:rPr>
        <w:t>Impact du projet sur les émissions de GES et le respect des orientations gouvernementales</w:t>
      </w:r>
    </w:p>
    <w:p w14:paraId="3865D711" w14:textId="4FAE60CF" w:rsidR="0066268D" w:rsidRPr="008740D6" w:rsidRDefault="0066268D" w:rsidP="00EA7BA4">
      <w:pPr>
        <w:pStyle w:val="Listepuces"/>
        <w:numPr>
          <w:ilvl w:val="0"/>
          <w:numId w:val="12"/>
        </w:numPr>
        <w:tabs>
          <w:tab w:val="left" w:pos="142"/>
          <w:tab w:val="left" w:pos="284"/>
        </w:tabs>
        <w:spacing w:before="0" w:after="60" w:line="240" w:lineRule="auto"/>
        <w:ind w:left="1289" w:hanging="720"/>
        <w:rPr>
          <w:rFonts w:cs="Arial"/>
          <w:sz w:val="22"/>
          <w:szCs w:val="22"/>
        </w:rPr>
      </w:pPr>
      <w:r w:rsidRPr="008740D6">
        <w:rPr>
          <w:rFonts w:cs="Arial"/>
          <w:sz w:val="22"/>
          <w:szCs w:val="22"/>
        </w:rPr>
        <w:t xml:space="preserve">Signature de la </w:t>
      </w:r>
      <w:r w:rsidR="00AC4601" w:rsidRPr="008740D6">
        <w:rPr>
          <w:rFonts w:cs="Arial"/>
          <w:sz w:val="22"/>
          <w:szCs w:val="22"/>
        </w:rPr>
        <w:t>Soumission</w:t>
      </w:r>
      <w:r w:rsidR="00374931" w:rsidRPr="008740D6">
        <w:rPr>
          <w:rFonts w:cs="Arial"/>
          <w:sz w:val="22"/>
          <w:szCs w:val="22"/>
        </w:rPr>
        <w:t xml:space="preserve">, </w:t>
      </w:r>
      <w:r w:rsidR="00D01776" w:rsidRPr="008740D6">
        <w:rPr>
          <w:sz w:val="22"/>
          <w:szCs w:val="22"/>
        </w:rPr>
        <w:t>Enveloppe n</w:t>
      </w:r>
      <w:r w:rsidR="00D01776" w:rsidRPr="008740D6">
        <w:rPr>
          <w:sz w:val="22"/>
          <w:szCs w:val="22"/>
          <w:vertAlign w:val="superscript"/>
        </w:rPr>
        <w:t>o</w:t>
      </w:r>
      <w:r w:rsidR="00D01776" w:rsidRPr="008740D6">
        <w:rPr>
          <w:sz w:val="22"/>
          <w:szCs w:val="22"/>
        </w:rPr>
        <w:t xml:space="preserve"> 1 – VOLET SOUMISSION QUALITATIVE </w:t>
      </w:r>
    </w:p>
    <w:p w14:paraId="35F868BD" w14:textId="77777777" w:rsidR="00374931" w:rsidRPr="008740D6" w:rsidRDefault="00374931" w:rsidP="002244CD">
      <w:pPr>
        <w:pStyle w:val="Listepuces"/>
        <w:numPr>
          <w:ilvl w:val="0"/>
          <w:numId w:val="0"/>
        </w:numPr>
        <w:tabs>
          <w:tab w:val="left" w:pos="142"/>
          <w:tab w:val="left" w:pos="284"/>
        </w:tabs>
        <w:spacing w:before="0" w:after="0" w:line="240" w:lineRule="auto"/>
        <w:ind w:left="569"/>
        <w:rPr>
          <w:rFonts w:cs="Arial"/>
          <w:sz w:val="22"/>
          <w:szCs w:val="22"/>
        </w:rPr>
      </w:pPr>
    </w:p>
    <w:p w14:paraId="5365824D" w14:textId="717AABA7" w:rsidR="00EA0A6E" w:rsidRPr="00EA0A6E" w:rsidRDefault="00EA0A6E" w:rsidP="002244CD">
      <w:pPr>
        <w:pStyle w:val="Listepuces"/>
        <w:numPr>
          <w:ilvl w:val="0"/>
          <w:numId w:val="0"/>
        </w:numPr>
        <w:tabs>
          <w:tab w:val="left" w:pos="142"/>
          <w:tab w:val="left" w:pos="284"/>
        </w:tabs>
        <w:spacing w:before="0" w:after="0" w:line="240" w:lineRule="auto"/>
        <w:ind w:left="927" w:hanging="360"/>
        <w:rPr>
          <w:rFonts w:cs="Arial"/>
          <w:b/>
          <w:bCs/>
          <w:sz w:val="22"/>
          <w:szCs w:val="22"/>
        </w:rPr>
      </w:pPr>
      <w:r w:rsidRPr="00EA0A6E">
        <w:rPr>
          <w:rFonts w:cs="Arial"/>
          <w:b/>
          <w:bCs/>
          <w:sz w:val="22"/>
          <w:szCs w:val="22"/>
        </w:rPr>
        <w:t>Documents complémentaires à inclure dans l’enveloppe 1</w:t>
      </w:r>
    </w:p>
    <w:p w14:paraId="0CAF3B01" w14:textId="77777777" w:rsidR="00EA0A6E" w:rsidRDefault="00EA0A6E" w:rsidP="00EA0A6E">
      <w:pPr>
        <w:pStyle w:val="Listepuces"/>
        <w:numPr>
          <w:ilvl w:val="0"/>
          <w:numId w:val="0"/>
        </w:numPr>
        <w:tabs>
          <w:tab w:val="left" w:pos="142"/>
          <w:tab w:val="left" w:pos="284"/>
        </w:tabs>
        <w:spacing w:before="0" w:after="0" w:line="240" w:lineRule="auto"/>
        <w:ind w:left="1416" w:hanging="849"/>
        <w:rPr>
          <w:rFonts w:cs="Arial"/>
          <w:sz w:val="22"/>
          <w:szCs w:val="22"/>
        </w:rPr>
      </w:pPr>
    </w:p>
    <w:p w14:paraId="720FC870" w14:textId="34CFA246" w:rsidR="00A30E1B" w:rsidRPr="008740D6" w:rsidRDefault="00EA0A6E" w:rsidP="004C030D">
      <w:pPr>
        <w:pStyle w:val="Listepuces"/>
        <w:numPr>
          <w:ilvl w:val="0"/>
          <w:numId w:val="0"/>
        </w:numPr>
        <w:tabs>
          <w:tab w:val="left" w:pos="142"/>
          <w:tab w:val="left" w:pos="284"/>
        </w:tabs>
        <w:spacing w:before="0" w:after="0" w:line="240" w:lineRule="auto"/>
        <w:ind w:left="1416" w:hanging="849"/>
        <w:jc w:val="both"/>
        <w:rPr>
          <w:rFonts w:cs="Arial"/>
          <w:sz w:val="22"/>
          <w:szCs w:val="22"/>
        </w:rPr>
      </w:pPr>
      <w:r>
        <w:rPr>
          <w:rFonts w:cs="Arial"/>
          <w:sz w:val="22"/>
          <w:szCs w:val="22"/>
        </w:rPr>
        <w:t>Piece</w:t>
      </w:r>
      <w:r w:rsidR="00A30E1B" w:rsidRPr="008740D6">
        <w:rPr>
          <w:rFonts w:cs="Arial"/>
          <w:sz w:val="22"/>
          <w:szCs w:val="22"/>
        </w:rPr>
        <w:t xml:space="preserve"> I</w:t>
      </w:r>
      <w:r w:rsidR="00A30E1B" w:rsidRPr="008740D6">
        <w:rPr>
          <w:rFonts w:cs="Arial"/>
          <w:sz w:val="22"/>
          <w:szCs w:val="22"/>
        </w:rPr>
        <w:tab/>
        <w:t xml:space="preserve">Tableaux </w:t>
      </w:r>
      <w:r w:rsidR="00E347F3" w:rsidRPr="008740D6">
        <w:rPr>
          <w:rFonts w:cs="Arial"/>
          <w:sz w:val="22"/>
          <w:szCs w:val="22"/>
        </w:rPr>
        <w:t>générés par</w:t>
      </w:r>
      <w:r w:rsidR="00A30E1B" w:rsidRPr="008740D6">
        <w:rPr>
          <w:rFonts w:cs="Arial"/>
          <w:sz w:val="22"/>
          <w:szCs w:val="22"/>
        </w:rPr>
        <w:t xml:space="preserve"> </w:t>
      </w:r>
      <w:r w:rsidR="00A30E1B" w:rsidRPr="0031042B">
        <w:rPr>
          <w:rFonts w:cs="Arial"/>
          <w:b/>
          <w:sz w:val="22"/>
          <w:szCs w:val="22"/>
        </w:rPr>
        <w:t>l’</w:t>
      </w:r>
      <w:r w:rsidR="00E347F3" w:rsidRPr="0031042B">
        <w:rPr>
          <w:rFonts w:cs="Arial"/>
          <w:b/>
          <w:sz w:val="22"/>
          <w:szCs w:val="22"/>
        </w:rPr>
        <w:t>O</w:t>
      </w:r>
      <w:r w:rsidR="00A30E1B" w:rsidRPr="0031042B">
        <w:rPr>
          <w:rFonts w:cs="Arial"/>
          <w:b/>
          <w:sz w:val="22"/>
          <w:szCs w:val="22"/>
        </w:rPr>
        <w:t>util de calcul et de suivi de la VAN</w:t>
      </w:r>
      <w:r w:rsidR="00B53903">
        <w:rPr>
          <w:rFonts w:cs="Arial"/>
          <w:b/>
          <w:sz w:val="22"/>
          <w:szCs w:val="22"/>
        </w:rPr>
        <w:t xml:space="preserve">, </w:t>
      </w:r>
      <w:r w:rsidR="00B53903" w:rsidRPr="00B53903">
        <w:rPr>
          <w:rFonts w:cs="Arial"/>
          <w:sz w:val="22"/>
          <w:szCs w:val="22"/>
        </w:rPr>
        <w:t>en apposant les</w:t>
      </w:r>
      <w:r w:rsidR="00B53903">
        <w:rPr>
          <w:rFonts w:cs="Arial"/>
          <w:b/>
          <w:sz w:val="22"/>
          <w:szCs w:val="22"/>
        </w:rPr>
        <w:t xml:space="preserve"> </w:t>
      </w:r>
      <w:r w:rsidR="00B53903" w:rsidRPr="00B53903">
        <w:rPr>
          <w:rFonts w:cs="Arial"/>
          <w:sz w:val="22"/>
          <w:szCs w:val="22"/>
        </w:rPr>
        <w:t>initiales</w:t>
      </w:r>
      <w:r w:rsidR="00B53903">
        <w:rPr>
          <w:rFonts w:cs="Arial"/>
          <w:sz w:val="22"/>
          <w:szCs w:val="22"/>
        </w:rPr>
        <w:t xml:space="preserve"> sur chacun</w:t>
      </w:r>
      <w:r w:rsidR="000616B4">
        <w:rPr>
          <w:rFonts w:cs="Arial"/>
          <w:sz w:val="22"/>
          <w:szCs w:val="22"/>
        </w:rPr>
        <w:t>;</w:t>
      </w:r>
      <w:r w:rsidR="00E347F3" w:rsidRPr="008740D6">
        <w:rPr>
          <w:rFonts w:cs="Arial"/>
          <w:sz w:val="22"/>
          <w:szCs w:val="22"/>
        </w:rPr>
        <w:t xml:space="preserve"> voir onglet Identification</w:t>
      </w:r>
      <w:r w:rsidR="0031042B">
        <w:rPr>
          <w:rFonts w:cs="Arial"/>
          <w:sz w:val="22"/>
          <w:szCs w:val="22"/>
        </w:rPr>
        <w:t>s</w:t>
      </w:r>
      <w:r w:rsidR="00E347F3" w:rsidRPr="008740D6">
        <w:rPr>
          <w:rFonts w:cs="Arial"/>
          <w:sz w:val="22"/>
          <w:szCs w:val="22"/>
        </w:rPr>
        <w:t xml:space="preserve"> </w:t>
      </w:r>
      <w:r w:rsidR="000616B4">
        <w:rPr>
          <w:rFonts w:cs="Arial"/>
          <w:sz w:val="22"/>
          <w:szCs w:val="22"/>
        </w:rPr>
        <w:t>et</w:t>
      </w:r>
      <w:r w:rsidR="00E347F3" w:rsidRPr="008740D6">
        <w:rPr>
          <w:rFonts w:cs="Arial"/>
          <w:sz w:val="22"/>
          <w:szCs w:val="22"/>
        </w:rPr>
        <w:t xml:space="preserve"> </w:t>
      </w:r>
      <w:r w:rsidR="000616B4">
        <w:rPr>
          <w:rFonts w:cs="Arial"/>
          <w:sz w:val="22"/>
          <w:szCs w:val="22"/>
        </w:rPr>
        <w:t xml:space="preserve">activer </w:t>
      </w:r>
      <w:r w:rsidR="00E347F3" w:rsidRPr="008740D6">
        <w:rPr>
          <w:rFonts w:cs="Arial"/>
          <w:sz w:val="22"/>
          <w:szCs w:val="22"/>
        </w:rPr>
        <w:t xml:space="preserve">le bouton </w:t>
      </w:r>
      <w:r w:rsidR="000616B4">
        <w:rPr>
          <w:rFonts w:cs="Arial"/>
          <w:sz w:val="22"/>
          <w:szCs w:val="22"/>
        </w:rPr>
        <w:t>d’</w:t>
      </w:r>
      <w:r w:rsidR="00E347F3" w:rsidRPr="008740D6">
        <w:rPr>
          <w:rFonts w:cs="Arial"/>
          <w:sz w:val="22"/>
          <w:szCs w:val="22"/>
        </w:rPr>
        <w:t>impression</w:t>
      </w:r>
      <w:r w:rsidR="000616B4">
        <w:rPr>
          <w:rFonts w:cs="Arial"/>
          <w:sz w:val="22"/>
          <w:szCs w:val="22"/>
        </w:rPr>
        <w:t xml:space="preserve"> de l’enveloppe </w:t>
      </w:r>
      <w:r w:rsidR="00BC0ADD">
        <w:rPr>
          <w:rFonts w:cs="Arial"/>
          <w:sz w:val="22"/>
          <w:szCs w:val="22"/>
        </w:rPr>
        <w:t>n</w:t>
      </w:r>
      <w:r w:rsidR="00BC0ADD" w:rsidRPr="00BC0ADD">
        <w:rPr>
          <w:rFonts w:cs="Arial"/>
          <w:sz w:val="22"/>
          <w:szCs w:val="22"/>
          <w:vertAlign w:val="superscript"/>
        </w:rPr>
        <w:t>o</w:t>
      </w:r>
      <w:r w:rsidR="00BC0ADD">
        <w:rPr>
          <w:rFonts w:cs="Arial"/>
          <w:sz w:val="22"/>
          <w:szCs w:val="22"/>
        </w:rPr>
        <w:t xml:space="preserve"> </w:t>
      </w:r>
      <w:r w:rsidR="000616B4">
        <w:rPr>
          <w:rFonts w:cs="Arial"/>
          <w:sz w:val="22"/>
          <w:szCs w:val="22"/>
        </w:rPr>
        <w:t>1.</w:t>
      </w:r>
      <w:r w:rsidR="000616B4" w:rsidRPr="000616B4">
        <w:t xml:space="preserve"> </w:t>
      </w:r>
      <w:r w:rsidR="000616B4">
        <w:rPr>
          <w:rFonts w:cs="Arial"/>
          <w:sz w:val="22"/>
          <w:szCs w:val="22"/>
        </w:rPr>
        <w:t xml:space="preserve">Cette </w:t>
      </w:r>
      <w:r w:rsidR="000616B4" w:rsidRPr="000616B4">
        <w:rPr>
          <w:rFonts w:cs="Arial"/>
          <w:sz w:val="22"/>
          <w:szCs w:val="22"/>
        </w:rPr>
        <w:t xml:space="preserve">fonctionnalité </w:t>
      </w:r>
      <w:r w:rsidR="000616B4">
        <w:rPr>
          <w:rFonts w:cs="Arial"/>
          <w:sz w:val="22"/>
          <w:szCs w:val="22"/>
        </w:rPr>
        <w:t>permet</w:t>
      </w:r>
      <w:r w:rsidR="000616B4" w:rsidRPr="000616B4">
        <w:rPr>
          <w:rFonts w:cs="Arial"/>
          <w:sz w:val="22"/>
          <w:szCs w:val="22"/>
        </w:rPr>
        <w:t xml:space="preserve"> l’impression de</w:t>
      </w:r>
      <w:r w:rsidR="000616B4">
        <w:rPr>
          <w:rFonts w:cs="Arial"/>
          <w:sz w:val="22"/>
          <w:szCs w:val="22"/>
        </w:rPr>
        <w:t>s tableaux tout en excluant</w:t>
      </w:r>
      <w:r w:rsidR="000616B4" w:rsidRPr="000616B4">
        <w:rPr>
          <w:rFonts w:cs="Arial"/>
          <w:sz w:val="22"/>
          <w:szCs w:val="22"/>
        </w:rPr>
        <w:t xml:space="preserve"> les coûts de</w:t>
      </w:r>
      <w:r w:rsidR="000616B4">
        <w:rPr>
          <w:rFonts w:cs="Arial"/>
          <w:sz w:val="22"/>
          <w:szCs w:val="22"/>
        </w:rPr>
        <w:t>s</w:t>
      </w:r>
      <w:r w:rsidR="000616B4" w:rsidRPr="000616B4">
        <w:rPr>
          <w:rFonts w:cs="Arial"/>
          <w:sz w:val="22"/>
          <w:szCs w:val="22"/>
        </w:rPr>
        <w:t xml:space="preserve"> travaux</w:t>
      </w:r>
      <w:r w:rsidR="00BC0ADD">
        <w:rPr>
          <w:rFonts w:cs="Arial"/>
          <w:sz w:val="22"/>
          <w:szCs w:val="22"/>
        </w:rPr>
        <w:t>,</w:t>
      </w:r>
      <w:r w:rsidR="000616B4">
        <w:rPr>
          <w:rFonts w:cs="Arial"/>
          <w:sz w:val="22"/>
          <w:szCs w:val="22"/>
        </w:rPr>
        <w:t xml:space="preserve"> car ceux-ci ne doivent pas apparaître dans l’enveloppe 1</w:t>
      </w:r>
      <w:r w:rsidR="000616B4" w:rsidRPr="000616B4">
        <w:rPr>
          <w:rFonts w:cs="Arial"/>
          <w:sz w:val="22"/>
          <w:szCs w:val="22"/>
        </w:rPr>
        <w:t>.</w:t>
      </w:r>
      <w:r w:rsidR="000616B4">
        <w:rPr>
          <w:rFonts w:cs="Arial"/>
          <w:sz w:val="22"/>
          <w:szCs w:val="22"/>
        </w:rPr>
        <w:t xml:space="preserve"> </w:t>
      </w:r>
      <w:r w:rsidR="00E347F3" w:rsidRPr="008740D6">
        <w:rPr>
          <w:rFonts w:cs="Arial"/>
          <w:sz w:val="22"/>
          <w:szCs w:val="22"/>
        </w:rPr>
        <w:t xml:space="preserve">Ces tableaux proviennent des </w:t>
      </w:r>
      <w:r w:rsidR="00A30E1B" w:rsidRPr="008740D6">
        <w:rPr>
          <w:rFonts w:cs="Arial"/>
          <w:sz w:val="22"/>
          <w:szCs w:val="22"/>
        </w:rPr>
        <w:t>onglets suivants</w:t>
      </w:r>
      <w:r w:rsidR="00DC5608" w:rsidRPr="008740D6">
        <w:rPr>
          <w:rFonts w:cs="Arial"/>
          <w:sz w:val="22"/>
          <w:szCs w:val="22"/>
        </w:rPr>
        <w:t> :</w:t>
      </w:r>
    </w:p>
    <w:p w14:paraId="62895EFB" w14:textId="77777777" w:rsidR="0097580F" w:rsidRPr="008740D6" w:rsidRDefault="0097580F" w:rsidP="003232C9">
      <w:pPr>
        <w:pStyle w:val="Listepuces"/>
        <w:tabs>
          <w:tab w:val="clear" w:pos="360"/>
          <w:tab w:val="left" w:pos="142"/>
          <w:tab w:val="left" w:pos="284"/>
          <w:tab w:val="num" w:pos="1414"/>
        </w:tabs>
        <w:spacing w:before="0" w:after="0" w:line="240" w:lineRule="auto"/>
        <w:ind w:left="1416" w:firstLine="0"/>
        <w:jc w:val="both"/>
        <w:rPr>
          <w:rFonts w:cs="Arial"/>
          <w:sz w:val="22"/>
          <w:szCs w:val="22"/>
        </w:rPr>
      </w:pPr>
      <w:r w:rsidRPr="008740D6">
        <w:rPr>
          <w:rFonts w:cs="Arial"/>
          <w:sz w:val="22"/>
          <w:szCs w:val="22"/>
        </w:rPr>
        <w:t xml:space="preserve">Identifications </w:t>
      </w:r>
    </w:p>
    <w:p w14:paraId="4B0DAB69" w14:textId="77777777" w:rsidR="0097580F" w:rsidRPr="008740D6" w:rsidRDefault="0097580F" w:rsidP="003232C9">
      <w:pPr>
        <w:pStyle w:val="Listepuces"/>
        <w:tabs>
          <w:tab w:val="clear" w:pos="360"/>
          <w:tab w:val="left" w:pos="142"/>
          <w:tab w:val="left" w:pos="284"/>
          <w:tab w:val="num" w:pos="1414"/>
        </w:tabs>
        <w:spacing w:before="0" w:after="0" w:line="240" w:lineRule="auto"/>
        <w:ind w:left="1416" w:firstLine="0"/>
        <w:jc w:val="both"/>
        <w:rPr>
          <w:rFonts w:cs="Arial"/>
          <w:sz w:val="22"/>
          <w:szCs w:val="22"/>
        </w:rPr>
      </w:pPr>
      <w:r w:rsidRPr="008740D6">
        <w:rPr>
          <w:rFonts w:cs="Arial"/>
          <w:sz w:val="22"/>
          <w:szCs w:val="22"/>
        </w:rPr>
        <w:t>Données de base</w:t>
      </w:r>
    </w:p>
    <w:p w14:paraId="6675A805" w14:textId="77777777" w:rsidR="0097580F" w:rsidRPr="000616B4" w:rsidRDefault="0097580F" w:rsidP="003232C9">
      <w:pPr>
        <w:pStyle w:val="Listepuces"/>
        <w:tabs>
          <w:tab w:val="clear" w:pos="360"/>
          <w:tab w:val="left" w:pos="142"/>
          <w:tab w:val="left" w:pos="284"/>
          <w:tab w:val="num" w:pos="1414"/>
        </w:tabs>
        <w:spacing w:before="0" w:after="0" w:line="240" w:lineRule="auto"/>
        <w:ind w:left="1416" w:firstLine="0"/>
        <w:jc w:val="both"/>
        <w:rPr>
          <w:rFonts w:cs="Arial"/>
          <w:sz w:val="22"/>
          <w:szCs w:val="22"/>
        </w:rPr>
      </w:pPr>
      <w:r w:rsidRPr="000616B4">
        <w:rPr>
          <w:rFonts w:cs="Arial"/>
          <w:sz w:val="22"/>
          <w:szCs w:val="22"/>
        </w:rPr>
        <w:t>Paramètres</w:t>
      </w:r>
    </w:p>
    <w:p w14:paraId="4ABBAF97" w14:textId="1C91347E" w:rsidR="0097580F" w:rsidRPr="000616B4" w:rsidRDefault="0097580F" w:rsidP="003232C9">
      <w:pPr>
        <w:pStyle w:val="Listepuces"/>
        <w:tabs>
          <w:tab w:val="clear" w:pos="360"/>
          <w:tab w:val="left" w:pos="142"/>
          <w:tab w:val="left" w:pos="284"/>
          <w:tab w:val="num" w:pos="2127"/>
        </w:tabs>
        <w:spacing w:before="0" w:after="0" w:line="240" w:lineRule="auto"/>
        <w:ind w:left="2127" w:hanging="711"/>
        <w:jc w:val="both"/>
        <w:rPr>
          <w:rFonts w:cs="Arial"/>
          <w:sz w:val="22"/>
          <w:szCs w:val="22"/>
        </w:rPr>
      </w:pPr>
      <w:r w:rsidRPr="000616B4">
        <w:rPr>
          <w:rFonts w:cs="Arial"/>
          <w:sz w:val="22"/>
          <w:szCs w:val="22"/>
        </w:rPr>
        <w:t>Sommaire coûts et économies</w:t>
      </w:r>
      <w:r w:rsidR="00593305" w:rsidRPr="000616B4">
        <w:rPr>
          <w:rFonts w:cs="Arial"/>
          <w:sz w:val="22"/>
          <w:szCs w:val="22"/>
        </w:rPr>
        <w:t xml:space="preserve"> (</w:t>
      </w:r>
      <w:r w:rsidR="000616B4" w:rsidRPr="000616B4">
        <w:rPr>
          <w:rFonts w:cs="Arial"/>
          <w:sz w:val="22"/>
          <w:szCs w:val="22"/>
        </w:rPr>
        <w:t>r</w:t>
      </w:r>
      <w:r w:rsidR="008E4BB5" w:rsidRPr="000616B4">
        <w:rPr>
          <w:rFonts w:cs="Arial"/>
          <w:sz w:val="22"/>
          <w:szCs w:val="22"/>
        </w:rPr>
        <w:t>appel</w:t>
      </w:r>
      <w:r w:rsidR="00593305" w:rsidRPr="000616B4">
        <w:rPr>
          <w:rFonts w:cs="Arial"/>
          <w:sz w:val="22"/>
          <w:szCs w:val="22"/>
        </w:rPr>
        <w:t xml:space="preserve"> au soumissionnaire : </w:t>
      </w:r>
      <w:r w:rsidR="000616B4" w:rsidRPr="000616B4">
        <w:rPr>
          <w:rFonts w:cs="Arial"/>
          <w:sz w:val="22"/>
          <w:szCs w:val="22"/>
        </w:rPr>
        <w:t>l’utilisation du bouton d’impression</w:t>
      </w:r>
      <w:r w:rsidR="0031042B">
        <w:rPr>
          <w:rFonts w:cs="Arial"/>
          <w:sz w:val="22"/>
          <w:szCs w:val="22"/>
        </w:rPr>
        <w:t xml:space="preserve"> de l’enveloppe </w:t>
      </w:r>
      <w:r w:rsidR="00BC0ADD">
        <w:rPr>
          <w:rFonts w:cs="Arial"/>
          <w:sz w:val="22"/>
          <w:szCs w:val="22"/>
        </w:rPr>
        <w:t>n</w:t>
      </w:r>
      <w:r w:rsidR="00BC0ADD" w:rsidRPr="00BC0ADD">
        <w:rPr>
          <w:rFonts w:cs="Arial"/>
          <w:sz w:val="22"/>
          <w:szCs w:val="22"/>
          <w:vertAlign w:val="superscript"/>
        </w:rPr>
        <w:t>o</w:t>
      </w:r>
      <w:r w:rsidR="00BC0ADD">
        <w:rPr>
          <w:rFonts w:cs="Arial"/>
          <w:sz w:val="22"/>
          <w:szCs w:val="22"/>
        </w:rPr>
        <w:t xml:space="preserve"> </w:t>
      </w:r>
      <w:r w:rsidR="0031042B">
        <w:rPr>
          <w:rFonts w:cs="Arial"/>
          <w:sz w:val="22"/>
          <w:szCs w:val="22"/>
        </w:rPr>
        <w:t>1</w:t>
      </w:r>
      <w:r w:rsidR="000616B4" w:rsidRPr="000616B4">
        <w:rPr>
          <w:rFonts w:cs="Arial"/>
          <w:sz w:val="22"/>
          <w:szCs w:val="22"/>
        </w:rPr>
        <w:t xml:space="preserve"> permet d’exclure</w:t>
      </w:r>
      <w:r w:rsidR="008F3ED4" w:rsidRPr="000616B4">
        <w:rPr>
          <w:rFonts w:cs="Arial"/>
          <w:sz w:val="22"/>
          <w:szCs w:val="22"/>
        </w:rPr>
        <w:t xml:space="preserve"> les </w:t>
      </w:r>
      <w:r w:rsidR="008E4BB5" w:rsidRPr="000616B4">
        <w:rPr>
          <w:rFonts w:cs="Arial"/>
          <w:sz w:val="22"/>
          <w:szCs w:val="22"/>
        </w:rPr>
        <w:t>coûts</w:t>
      </w:r>
      <w:r w:rsidR="000616B4" w:rsidRPr="000616B4">
        <w:rPr>
          <w:rFonts w:cs="Arial"/>
          <w:sz w:val="22"/>
          <w:szCs w:val="22"/>
        </w:rPr>
        <w:t xml:space="preserve"> des travaux</w:t>
      </w:r>
      <w:r w:rsidR="008F3ED4" w:rsidRPr="000616B4">
        <w:rPr>
          <w:rFonts w:cs="Arial"/>
          <w:sz w:val="22"/>
          <w:szCs w:val="22"/>
        </w:rPr>
        <w:t>)</w:t>
      </w:r>
    </w:p>
    <w:p w14:paraId="1D4C23A7" w14:textId="6C3A85B5" w:rsidR="0097580F" w:rsidRPr="008740D6" w:rsidRDefault="0097580F" w:rsidP="003232C9">
      <w:pPr>
        <w:pStyle w:val="Listepuces"/>
        <w:tabs>
          <w:tab w:val="clear" w:pos="360"/>
          <w:tab w:val="left" w:pos="142"/>
          <w:tab w:val="left" w:pos="284"/>
          <w:tab w:val="num" w:pos="1414"/>
        </w:tabs>
        <w:spacing w:before="0" w:after="0" w:line="240" w:lineRule="auto"/>
        <w:ind w:left="1416" w:firstLine="0"/>
        <w:jc w:val="both"/>
        <w:rPr>
          <w:rFonts w:cs="Arial"/>
          <w:sz w:val="22"/>
          <w:szCs w:val="22"/>
        </w:rPr>
      </w:pPr>
      <w:r w:rsidRPr="008740D6">
        <w:rPr>
          <w:rFonts w:cs="Arial"/>
          <w:sz w:val="22"/>
          <w:szCs w:val="22"/>
        </w:rPr>
        <w:t>Sommaire - immeubles</w:t>
      </w:r>
    </w:p>
    <w:p w14:paraId="0D007172" w14:textId="77777777" w:rsidR="0097580F" w:rsidRPr="008740D6" w:rsidRDefault="0097580F" w:rsidP="003232C9">
      <w:pPr>
        <w:pStyle w:val="Listepuces"/>
        <w:numPr>
          <w:ilvl w:val="0"/>
          <w:numId w:val="0"/>
        </w:numPr>
        <w:tabs>
          <w:tab w:val="left" w:pos="142"/>
          <w:tab w:val="left" w:pos="284"/>
        </w:tabs>
        <w:spacing w:before="0" w:after="0" w:line="240" w:lineRule="auto"/>
        <w:ind w:left="1985"/>
        <w:jc w:val="both"/>
        <w:rPr>
          <w:rFonts w:cs="Arial"/>
          <w:sz w:val="22"/>
          <w:szCs w:val="22"/>
        </w:rPr>
      </w:pPr>
    </w:p>
    <w:p w14:paraId="650CE998" w14:textId="77777777" w:rsidR="0097580F" w:rsidRPr="008740D6" w:rsidRDefault="0097580F" w:rsidP="003232C9">
      <w:pPr>
        <w:pStyle w:val="Listepuces"/>
        <w:numPr>
          <w:ilvl w:val="0"/>
          <w:numId w:val="0"/>
        </w:numPr>
        <w:tabs>
          <w:tab w:val="left" w:pos="142"/>
          <w:tab w:val="left" w:pos="284"/>
        </w:tabs>
        <w:spacing w:before="0" w:after="0" w:line="240" w:lineRule="auto"/>
        <w:ind w:left="1985"/>
        <w:jc w:val="both"/>
        <w:rPr>
          <w:rFonts w:cs="Arial"/>
          <w:sz w:val="22"/>
          <w:szCs w:val="22"/>
        </w:rPr>
      </w:pPr>
      <w:r w:rsidRPr="008740D6">
        <w:rPr>
          <w:rFonts w:cs="Arial"/>
          <w:sz w:val="22"/>
          <w:szCs w:val="22"/>
        </w:rPr>
        <w:lastRenderedPageBreak/>
        <w:t>Note : imprimer les deux derniers onglets sur des feuilles 11*17 (orientation paysage)</w:t>
      </w:r>
    </w:p>
    <w:p w14:paraId="7A449A21" w14:textId="77777777" w:rsidR="0097580F" w:rsidRPr="008740D6" w:rsidRDefault="0097580F" w:rsidP="003232C9">
      <w:pPr>
        <w:pStyle w:val="Listepuces"/>
        <w:numPr>
          <w:ilvl w:val="0"/>
          <w:numId w:val="0"/>
        </w:numPr>
        <w:tabs>
          <w:tab w:val="left" w:pos="142"/>
          <w:tab w:val="left" w:pos="284"/>
        </w:tabs>
        <w:spacing w:before="0" w:after="0" w:line="240" w:lineRule="auto"/>
        <w:ind w:left="1289" w:firstLine="708"/>
        <w:jc w:val="both"/>
        <w:rPr>
          <w:rFonts w:cs="Arial"/>
          <w:sz w:val="22"/>
          <w:szCs w:val="22"/>
        </w:rPr>
      </w:pPr>
    </w:p>
    <w:p w14:paraId="34D9EE62" w14:textId="245178A1" w:rsidR="0066268D" w:rsidRPr="008740D6" w:rsidRDefault="00EA0A6E" w:rsidP="003232C9">
      <w:pPr>
        <w:pStyle w:val="Listepuces"/>
        <w:numPr>
          <w:ilvl w:val="0"/>
          <w:numId w:val="0"/>
        </w:numPr>
        <w:tabs>
          <w:tab w:val="left" w:pos="142"/>
          <w:tab w:val="left" w:pos="284"/>
        </w:tabs>
        <w:spacing w:before="0" w:after="0" w:line="240" w:lineRule="auto"/>
        <w:ind w:left="708"/>
        <w:jc w:val="both"/>
        <w:rPr>
          <w:rFonts w:cs="Arial"/>
          <w:sz w:val="22"/>
          <w:szCs w:val="22"/>
        </w:rPr>
      </w:pPr>
      <w:r>
        <w:rPr>
          <w:rFonts w:cs="Arial"/>
          <w:sz w:val="22"/>
          <w:szCs w:val="22"/>
        </w:rPr>
        <w:t>Pièce</w:t>
      </w:r>
      <w:r w:rsidR="0066268D" w:rsidRPr="008740D6">
        <w:rPr>
          <w:rFonts w:cs="Arial"/>
          <w:sz w:val="22"/>
          <w:szCs w:val="22"/>
        </w:rPr>
        <w:t xml:space="preserve"> I</w:t>
      </w:r>
      <w:r w:rsidR="00A30E1B" w:rsidRPr="008740D6">
        <w:rPr>
          <w:rFonts w:cs="Arial"/>
          <w:sz w:val="22"/>
          <w:szCs w:val="22"/>
        </w:rPr>
        <w:t>I</w:t>
      </w:r>
      <w:r w:rsidR="0066268D" w:rsidRPr="008740D6">
        <w:rPr>
          <w:rFonts w:cs="Arial"/>
          <w:sz w:val="22"/>
          <w:szCs w:val="22"/>
        </w:rPr>
        <w:tab/>
      </w:r>
      <w:r w:rsidR="00D36819" w:rsidRPr="008740D6">
        <w:rPr>
          <w:rFonts w:cs="Arial"/>
          <w:sz w:val="22"/>
          <w:szCs w:val="22"/>
        </w:rPr>
        <w:t>Exemple d’un programme de formation</w:t>
      </w:r>
    </w:p>
    <w:p w14:paraId="279AEBF6" w14:textId="3CBAAC10" w:rsidR="0066268D" w:rsidRPr="008740D6" w:rsidRDefault="00EA0A6E" w:rsidP="003232C9">
      <w:pPr>
        <w:pStyle w:val="Listepuces"/>
        <w:numPr>
          <w:ilvl w:val="0"/>
          <w:numId w:val="0"/>
        </w:numPr>
        <w:tabs>
          <w:tab w:val="left" w:pos="142"/>
          <w:tab w:val="left" w:pos="284"/>
        </w:tabs>
        <w:spacing w:before="0" w:after="0" w:line="240" w:lineRule="auto"/>
        <w:ind w:left="708"/>
        <w:jc w:val="both"/>
        <w:rPr>
          <w:rFonts w:cs="Arial"/>
          <w:sz w:val="22"/>
          <w:szCs w:val="22"/>
        </w:rPr>
      </w:pPr>
      <w:r>
        <w:rPr>
          <w:rFonts w:cs="Arial"/>
          <w:sz w:val="22"/>
          <w:szCs w:val="22"/>
        </w:rPr>
        <w:t>Pièce</w:t>
      </w:r>
      <w:r w:rsidR="0066268D" w:rsidRPr="008740D6">
        <w:rPr>
          <w:rFonts w:cs="Arial"/>
          <w:sz w:val="22"/>
          <w:szCs w:val="22"/>
        </w:rPr>
        <w:t xml:space="preserve"> II</w:t>
      </w:r>
      <w:r w:rsidR="00A30E1B" w:rsidRPr="008740D6">
        <w:rPr>
          <w:rFonts w:cs="Arial"/>
          <w:sz w:val="22"/>
          <w:szCs w:val="22"/>
        </w:rPr>
        <w:t>I</w:t>
      </w:r>
      <w:r w:rsidR="0066268D" w:rsidRPr="008740D6">
        <w:rPr>
          <w:rFonts w:cs="Arial"/>
          <w:sz w:val="22"/>
          <w:szCs w:val="22"/>
        </w:rPr>
        <w:tab/>
      </w:r>
      <w:r w:rsidR="00D36819" w:rsidRPr="008740D6">
        <w:rPr>
          <w:rFonts w:cs="Arial"/>
          <w:sz w:val="22"/>
          <w:szCs w:val="22"/>
        </w:rPr>
        <w:t xml:space="preserve">Exemple d’une campagne sensibilisation </w:t>
      </w:r>
    </w:p>
    <w:p w14:paraId="7D5B0558" w14:textId="3950A988" w:rsidR="0066268D" w:rsidRPr="008740D6" w:rsidRDefault="00EA0A6E" w:rsidP="003232C9">
      <w:pPr>
        <w:pStyle w:val="Listepuces"/>
        <w:numPr>
          <w:ilvl w:val="0"/>
          <w:numId w:val="0"/>
        </w:numPr>
        <w:tabs>
          <w:tab w:val="left" w:pos="142"/>
          <w:tab w:val="left" w:pos="284"/>
        </w:tabs>
        <w:spacing w:before="0" w:after="0" w:line="240" w:lineRule="auto"/>
        <w:ind w:left="348" w:firstLine="348"/>
        <w:jc w:val="both"/>
        <w:rPr>
          <w:rFonts w:cs="Arial"/>
          <w:sz w:val="22"/>
          <w:szCs w:val="22"/>
        </w:rPr>
      </w:pPr>
      <w:r>
        <w:rPr>
          <w:rFonts w:cs="Arial"/>
          <w:sz w:val="22"/>
          <w:szCs w:val="22"/>
        </w:rPr>
        <w:t>Pièce</w:t>
      </w:r>
      <w:r w:rsidR="0066268D" w:rsidRPr="008740D6">
        <w:rPr>
          <w:rFonts w:cs="Arial"/>
          <w:sz w:val="22"/>
          <w:szCs w:val="22"/>
        </w:rPr>
        <w:t xml:space="preserve"> I</w:t>
      </w:r>
      <w:r w:rsidR="00A30E1B" w:rsidRPr="008740D6">
        <w:rPr>
          <w:rFonts w:cs="Arial"/>
          <w:sz w:val="22"/>
          <w:szCs w:val="22"/>
        </w:rPr>
        <w:t>V</w:t>
      </w:r>
      <w:r w:rsidR="0066268D" w:rsidRPr="008740D6">
        <w:rPr>
          <w:rFonts w:cs="Arial"/>
          <w:sz w:val="22"/>
          <w:szCs w:val="22"/>
        </w:rPr>
        <w:tab/>
        <w:t>Liste des appareils ajoutés ou retirés</w:t>
      </w:r>
    </w:p>
    <w:p w14:paraId="27E8FE07" w14:textId="11C09933" w:rsidR="0066268D" w:rsidRPr="008740D6" w:rsidRDefault="00EA0A6E" w:rsidP="003232C9">
      <w:pPr>
        <w:pStyle w:val="Listepuces"/>
        <w:numPr>
          <w:ilvl w:val="0"/>
          <w:numId w:val="0"/>
        </w:numPr>
        <w:tabs>
          <w:tab w:val="left" w:pos="142"/>
          <w:tab w:val="left" w:pos="284"/>
        </w:tabs>
        <w:spacing w:before="0" w:after="0" w:line="240" w:lineRule="auto"/>
        <w:ind w:left="348" w:firstLine="348"/>
        <w:jc w:val="both"/>
        <w:rPr>
          <w:rFonts w:cs="Arial"/>
          <w:sz w:val="22"/>
          <w:szCs w:val="22"/>
        </w:rPr>
      </w:pPr>
      <w:r>
        <w:rPr>
          <w:rFonts w:cs="Arial"/>
          <w:sz w:val="22"/>
          <w:szCs w:val="22"/>
        </w:rPr>
        <w:t>Pièce</w:t>
      </w:r>
      <w:r w:rsidR="0066268D" w:rsidRPr="008740D6">
        <w:rPr>
          <w:rFonts w:cs="Arial"/>
          <w:sz w:val="22"/>
          <w:szCs w:val="22"/>
        </w:rPr>
        <w:t xml:space="preserve"> V</w:t>
      </w:r>
      <w:r w:rsidR="0066268D" w:rsidRPr="008740D6">
        <w:rPr>
          <w:rFonts w:cs="Arial"/>
          <w:sz w:val="22"/>
          <w:szCs w:val="22"/>
        </w:rPr>
        <w:tab/>
        <w:t xml:space="preserve">Documents </w:t>
      </w:r>
      <w:r w:rsidR="00B637C7" w:rsidRPr="008740D6">
        <w:rPr>
          <w:rFonts w:cs="Arial"/>
          <w:sz w:val="22"/>
          <w:szCs w:val="22"/>
        </w:rPr>
        <w:t>avec signature </w:t>
      </w:r>
      <w:r w:rsidR="0066268D" w:rsidRPr="008740D6">
        <w:rPr>
          <w:rFonts w:cs="Arial"/>
          <w:sz w:val="22"/>
          <w:szCs w:val="22"/>
        </w:rPr>
        <w:t>:</w:t>
      </w:r>
    </w:p>
    <w:p w14:paraId="30660C2A" w14:textId="62A53C4E" w:rsidR="00B637C7" w:rsidRPr="008740D6" w:rsidRDefault="00B637C7" w:rsidP="003232C9">
      <w:pPr>
        <w:pStyle w:val="Listepuces"/>
        <w:tabs>
          <w:tab w:val="clear" w:pos="360"/>
          <w:tab w:val="left" w:pos="142"/>
          <w:tab w:val="left" w:pos="284"/>
        </w:tabs>
        <w:spacing w:before="0" w:after="0" w:line="240" w:lineRule="auto"/>
        <w:ind w:left="2127" w:hanging="711"/>
        <w:jc w:val="both"/>
        <w:rPr>
          <w:rFonts w:cs="Arial"/>
          <w:sz w:val="22"/>
          <w:szCs w:val="22"/>
        </w:rPr>
      </w:pPr>
      <w:r w:rsidRPr="008740D6">
        <w:rPr>
          <w:rFonts w:cs="Arial"/>
          <w:sz w:val="22"/>
          <w:szCs w:val="22"/>
        </w:rPr>
        <w:t>Autorisations de signature</w:t>
      </w:r>
      <w:r w:rsidR="004659AA" w:rsidRPr="008740D6">
        <w:rPr>
          <w:rFonts w:cs="Arial"/>
          <w:sz w:val="22"/>
          <w:szCs w:val="22"/>
        </w:rPr>
        <w:t xml:space="preserve"> et</w:t>
      </w:r>
      <w:r w:rsidRPr="008740D6">
        <w:rPr>
          <w:rFonts w:cs="Arial"/>
          <w:sz w:val="22"/>
          <w:szCs w:val="22"/>
        </w:rPr>
        <w:t xml:space="preserve"> </w:t>
      </w:r>
      <w:r w:rsidR="004659AA" w:rsidRPr="008740D6">
        <w:rPr>
          <w:rFonts w:cs="Arial"/>
          <w:sz w:val="22"/>
          <w:szCs w:val="22"/>
        </w:rPr>
        <w:t xml:space="preserve">fiche </w:t>
      </w:r>
      <w:r w:rsidR="00BC0ADD" w:rsidRPr="008740D6">
        <w:rPr>
          <w:rFonts w:cs="Arial"/>
          <w:sz w:val="22"/>
          <w:szCs w:val="22"/>
        </w:rPr>
        <w:t>d’identi</w:t>
      </w:r>
      <w:r w:rsidR="00BC0ADD">
        <w:rPr>
          <w:rFonts w:cs="Arial"/>
          <w:sz w:val="22"/>
          <w:szCs w:val="22"/>
        </w:rPr>
        <w:t xml:space="preserve">té </w:t>
      </w:r>
      <w:r w:rsidR="004659AA" w:rsidRPr="008740D6">
        <w:rPr>
          <w:rFonts w:cs="Arial"/>
          <w:sz w:val="22"/>
          <w:szCs w:val="22"/>
        </w:rPr>
        <w:t>du représentant d</w:t>
      </w:r>
      <w:r w:rsidR="00643C2D">
        <w:rPr>
          <w:rFonts w:cs="Arial"/>
          <w:sz w:val="22"/>
          <w:szCs w:val="22"/>
        </w:rPr>
        <w:t xml:space="preserve">u </w:t>
      </w:r>
      <w:r w:rsidR="00A64601">
        <w:rPr>
          <w:rFonts w:cs="Arial"/>
          <w:sz w:val="22"/>
          <w:szCs w:val="22"/>
        </w:rPr>
        <w:t>soumissionnaire</w:t>
      </w:r>
    </w:p>
    <w:p w14:paraId="11A9E2D6" w14:textId="51D170D9" w:rsidR="00B637C7" w:rsidRPr="008740D6" w:rsidRDefault="00BE4473" w:rsidP="003232C9">
      <w:pPr>
        <w:pStyle w:val="Listepuces"/>
        <w:tabs>
          <w:tab w:val="clear" w:pos="360"/>
          <w:tab w:val="left" w:pos="142"/>
          <w:tab w:val="left" w:pos="284"/>
          <w:tab w:val="num" w:pos="1414"/>
        </w:tabs>
        <w:spacing w:before="0" w:after="0" w:line="240" w:lineRule="auto"/>
        <w:ind w:left="1416" w:firstLine="0"/>
        <w:jc w:val="both"/>
        <w:rPr>
          <w:rFonts w:cs="Arial"/>
          <w:sz w:val="22"/>
          <w:szCs w:val="22"/>
        </w:rPr>
      </w:pPr>
      <w:r w:rsidRPr="008740D6">
        <w:rPr>
          <w:rFonts w:cs="Arial"/>
          <w:sz w:val="22"/>
          <w:szCs w:val="22"/>
        </w:rPr>
        <w:t>Formulaire</w:t>
      </w:r>
      <w:r w:rsidR="00B637C7" w:rsidRPr="008740D6">
        <w:rPr>
          <w:rFonts w:cs="Arial"/>
          <w:sz w:val="22"/>
          <w:szCs w:val="22"/>
        </w:rPr>
        <w:t xml:space="preserve"> Attestation relative à la probité du soumissionnaire</w:t>
      </w:r>
    </w:p>
    <w:p w14:paraId="3D6FF253" w14:textId="6AE31590" w:rsidR="00B637C7" w:rsidRPr="008740D6" w:rsidRDefault="00BE4473" w:rsidP="003232C9">
      <w:pPr>
        <w:pStyle w:val="Listepuces"/>
        <w:tabs>
          <w:tab w:val="clear" w:pos="360"/>
          <w:tab w:val="left" w:pos="142"/>
          <w:tab w:val="left" w:pos="284"/>
          <w:tab w:val="num" w:pos="1414"/>
        </w:tabs>
        <w:spacing w:before="0" w:after="0" w:line="240" w:lineRule="auto"/>
        <w:ind w:left="1416" w:firstLine="0"/>
        <w:jc w:val="both"/>
        <w:rPr>
          <w:rFonts w:cs="Arial"/>
          <w:sz w:val="22"/>
          <w:szCs w:val="22"/>
        </w:rPr>
      </w:pPr>
      <w:r w:rsidRPr="008740D6">
        <w:rPr>
          <w:rFonts w:cs="Arial"/>
          <w:sz w:val="22"/>
          <w:szCs w:val="22"/>
        </w:rPr>
        <w:t>Formulaire</w:t>
      </w:r>
      <w:r w:rsidR="00B637C7" w:rsidRPr="008740D6">
        <w:rPr>
          <w:rFonts w:cs="Arial"/>
          <w:sz w:val="22"/>
          <w:szCs w:val="22"/>
        </w:rPr>
        <w:t xml:space="preserve"> Absence d’établissement stable au Québec (si applicable)</w:t>
      </w:r>
    </w:p>
    <w:p w14:paraId="5BBE7C65" w14:textId="77777777" w:rsidR="00527D8A" w:rsidRDefault="00527D8A" w:rsidP="003232C9">
      <w:pPr>
        <w:tabs>
          <w:tab w:val="left" w:pos="142"/>
          <w:tab w:val="left" w:pos="284"/>
        </w:tabs>
        <w:ind w:left="567"/>
        <w:jc w:val="both"/>
        <w:rPr>
          <w:rFonts w:cs="Arial"/>
          <w:sz w:val="22"/>
          <w:szCs w:val="22"/>
        </w:rPr>
      </w:pPr>
    </w:p>
    <w:p w14:paraId="73C760FD" w14:textId="59B186C1" w:rsidR="00B637C7" w:rsidRPr="000052B1" w:rsidRDefault="000616B4" w:rsidP="003232C9">
      <w:pPr>
        <w:tabs>
          <w:tab w:val="left" w:pos="142"/>
          <w:tab w:val="left" w:pos="284"/>
        </w:tabs>
        <w:ind w:left="567"/>
        <w:jc w:val="both"/>
        <w:rPr>
          <w:rFonts w:cs="Arial"/>
          <w:sz w:val="22"/>
          <w:szCs w:val="22"/>
        </w:rPr>
      </w:pPr>
      <w:r>
        <w:rPr>
          <w:rFonts w:cs="Arial"/>
          <w:sz w:val="22"/>
          <w:szCs w:val="22"/>
        </w:rPr>
        <w:t>Pièce</w:t>
      </w:r>
      <w:r w:rsidR="00B637C7" w:rsidRPr="008740D6">
        <w:rPr>
          <w:rFonts w:cs="Arial"/>
          <w:sz w:val="22"/>
          <w:szCs w:val="22"/>
        </w:rPr>
        <w:t xml:space="preserve"> VI</w:t>
      </w:r>
      <w:r w:rsidR="00374931" w:rsidRPr="008740D6">
        <w:rPr>
          <w:rFonts w:cs="Arial"/>
          <w:sz w:val="22"/>
          <w:szCs w:val="22"/>
        </w:rPr>
        <w:t xml:space="preserve"> </w:t>
      </w:r>
      <w:r w:rsidR="00374931" w:rsidRPr="008740D6">
        <w:rPr>
          <w:rFonts w:cs="Arial"/>
          <w:sz w:val="22"/>
          <w:szCs w:val="22"/>
        </w:rPr>
        <w:tab/>
      </w:r>
      <w:r w:rsidR="00B637C7" w:rsidRPr="000052B1">
        <w:rPr>
          <w:rFonts w:cs="Arial"/>
          <w:sz w:val="22"/>
          <w:szCs w:val="22"/>
        </w:rPr>
        <w:t xml:space="preserve">Documents </w:t>
      </w:r>
      <w:r w:rsidR="00A82C30" w:rsidRPr="000052B1">
        <w:rPr>
          <w:rFonts w:cs="Arial"/>
          <w:sz w:val="22"/>
          <w:szCs w:val="22"/>
        </w:rPr>
        <w:t>administratifs</w:t>
      </w:r>
      <w:r w:rsidR="00BC0ADD">
        <w:rPr>
          <w:rFonts w:cs="Arial"/>
          <w:sz w:val="22"/>
          <w:szCs w:val="22"/>
        </w:rPr>
        <w:t> :</w:t>
      </w:r>
      <w:r w:rsidR="00A82C30" w:rsidRPr="000052B1">
        <w:rPr>
          <w:rFonts w:cs="Arial"/>
          <w:sz w:val="22"/>
          <w:szCs w:val="22"/>
        </w:rPr>
        <w:t xml:space="preserve"> </w:t>
      </w:r>
    </w:p>
    <w:p w14:paraId="42E0BC1A" w14:textId="0CBDA496" w:rsidR="0066268D" w:rsidRPr="008740D6" w:rsidRDefault="0066268D" w:rsidP="003232C9">
      <w:pPr>
        <w:pStyle w:val="Listepuces"/>
        <w:tabs>
          <w:tab w:val="clear" w:pos="360"/>
          <w:tab w:val="left" w:pos="142"/>
          <w:tab w:val="left" w:pos="284"/>
          <w:tab w:val="num" w:pos="2127"/>
        </w:tabs>
        <w:spacing w:before="0" w:after="0" w:line="240" w:lineRule="auto"/>
        <w:ind w:left="2127" w:hanging="709"/>
        <w:jc w:val="both"/>
        <w:rPr>
          <w:rFonts w:cs="Arial"/>
          <w:sz w:val="22"/>
          <w:szCs w:val="22"/>
        </w:rPr>
      </w:pPr>
      <w:r w:rsidRPr="000052B1">
        <w:rPr>
          <w:rFonts w:cs="Arial"/>
          <w:sz w:val="22"/>
          <w:szCs w:val="22"/>
        </w:rPr>
        <w:t>Autorisation de contracter</w:t>
      </w:r>
      <w:r w:rsidRPr="008740D6">
        <w:rPr>
          <w:rFonts w:cs="Arial"/>
          <w:sz w:val="22"/>
          <w:szCs w:val="22"/>
        </w:rPr>
        <w:t xml:space="preserve"> délivrée par l’Autorité des marchés </w:t>
      </w:r>
      <w:r w:rsidR="00A9605A" w:rsidRPr="008740D6">
        <w:rPr>
          <w:rFonts w:cs="Arial"/>
          <w:sz w:val="22"/>
          <w:szCs w:val="22"/>
        </w:rPr>
        <w:t>publics</w:t>
      </w:r>
      <w:r w:rsidR="00374931" w:rsidRPr="008740D6">
        <w:rPr>
          <w:rFonts w:cs="Arial"/>
          <w:sz w:val="22"/>
          <w:szCs w:val="22"/>
        </w:rPr>
        <w:t xml:space="preserve"> </w:t>
      </w:r>
      <w:r w:rsidRPr="008740D6">
        <w:rPr>
          <w:rFonts w:cs="Arial"/>
          <w:sz w:val="22"/>
          <w:szCs w:val="22"/>
        </w:rPr>
        <w:t>(AM</w:t>
      </w:r>
      <w:r w:rsidR="00A9605A" w:rsidRPr="008740D6">
        <w:rPr>
          <w:rFonts w:cs="Arial"/>
          <w:sz w:val="22"/>
          <w:szCs w:val="22"/>
        </w:rPr>
        <w:t>P</w:t>
      </w:r>
      <w:r w:rsidRPr="008740D6">
        <w:rPr>
          <w:rFonts w:cs="Arial"/>
          <w:sz w:val="22"/>
          <w:szCs w:val="22"/>
        </w:rPr>
        <w:t>)</w:t>
      </w:r>
      <w:r w:rsidR="00374931" w:rsidRPr="008740D6">
        <w:rPr>
          <w:rFonts w:cs="Arial"/>
          <w:sz w:val="22"/>
          <w:szCs w:val="22"/>
        </w:rPr>
        <w:t xml:space="preserve">, </w:t>
      </w:r>
      <w:r w:rsidRPr="008740D6">
        <w:rPr>
          <w:rFonts w:cs="Arial"/>
          <w:sz w:val="22"/>
          <w:szCs w:val="22"/>
        </w:rPr>
        <w:t>une Autorisation est exigée pour chaque firme membre d</w:t>
      </w:r>
      <w:r w:rsidR="00B637C7" w:rsidRPr="008740D6">
        <w:rPr>
          <w:rFonts w:cs="Arial"/>
          <w:sz w:val="22"/>
          <w:szCs w:val="22"/>
        </w:rPr>
        <w:t xml:space="preserve">’un </w:t>
      </w:r>
      <w:r w:rsidRPr="008740D6">
        <w:rPr>
          <w:rFonts w:cs="Arial"/>
          <w:sz w:val="22"/>
          <w:szCs w:val="22"/>
        </w:rPr>
        <w:t>consortium</w:t>
      </w:r>
    </w:p>
    <w:p w14:paraId="429D0464" w14:textId="157803BD" w:rsidR="0066268D" w:rsidRPr="008740D6" w:rsidRDefault="004659AA" w:rsidP="003232C9">
      <w:pPr>
        <w:pStyle w:val="Listepuces"/>
        <w:tabs>
          <w:tab w:val="clear" w:pos="360"/>
          <w:tab w:val="left" w:pos="142"/>
          <w:tab w:val="left" w:pos="284"/>
          <w:tab w:val="num" w:pos="2127"/>
        </w:tabs>
        <w:spacing w:before="0" w:after="0" w:line="240" w:lineRule="auto"/>
        <w:ind w:left="2127" w:hanging="711"/>
        <w:jc w:val="both"/>
        <w:rPr>
          <w:rFonts w:cs="Arial"/>
          <w:sz w:val="22"/>
          <w:szCs w:val="22"/>
        </w:rPr>
      </w:pPr>
      <w:r w:rsidRPr="008740D6">
        <w:rPr>
          <w:rFonts w:cs="Arial"/>
          <w:sz w:val="22"/>
          <w:szCs w:val="22"/>
        </w:rPr>
        <w:t>Licence d’entrepreneur général (entrepreneur en bâtiment de tout genre,</w:t>
      </w:r>
      <w:r w:rsidR="003232C9">
        <w:rPr>
          <w:rFonts w:cs="Arial"/>
          <w:sz w:val="22"/>
          <w:szCs w:val="22"/>
        </w:rPr>
        <w:br/>
      </w:r>
      <w:r w:rsidRPr="008740D6">
        <w:rPr>
          <w:rFonts w:cs="Arial"/>
          <w:sz w:val="22"/>
          <w:szCs w:val="22"/>
        </w:rPr>
        <w:t xml:space="preserve">sous-catégorie 1.3) </w:t>
      </w:r>
      <w:r w:rsidR="0066268D" w:rsidRPr="008740D6">
        <w:rPr>
          <w:rFonts w:cs="Arial"/>
          <w:sz w:val="22"/>
          <w:szCs w:val="22"/>
        </w:rPr>
        <w:t xml:space="preserve">de la </w:t>
      </w:r>
      <w:r w:rsidR="002924EF" w:rsidRPr="008740D6">
        <w:rPr>
          <w:rFonts w:cs="Arial"/>
          <w:sz w:val="22"/>
          <w:szCs w:val="22"/>
        </w:rPr>
        <w:t>Régie du bâtiment du Québec</w:t>
      </w:r>
    </w:p>
    <w:p w14:paraId="4BA04040" w14:textId="77777777" w:rsidR="004659AA" w:rsidRPr="008740D6" w:rsidRDefault="0066268D" w:rsidP="003232C9">
      <w:pPr>
        <w:pStyle w:val="Listepuces"/>
        <w:tabs>
          <w:tab w:val="clear" w:pos="360"/>
          <w:tab w:val="left" w:pos="142"/>
          <w:tab w:val="left" w:pos="284"/>
          <w:tab w:val="num" w:pos="1414"/>
        </w:tabs>
        <w:spacing w:before="0" w:after="0" w:line="240" w:lineRule="auto"/>
        <w:ind w:left="1416" w:firstLine="0"/>
        <w:jc w:val="both"/>
        <w:rPr>
          <w:rFonts w:cs="Arial"/>
          <w:sz w:val="22"/>
          <w:szCs w:val="22"/>
        </w:rPr>
      </w:pPr>
      <w:r w:rsidRPr="008740D6">
        <w:rPr>
          <w:rFonts w:cs="Arial"/>
          <w:sz w:val="22"/>
          <w:szCs w:val="22"/>
        </w:rPr>
        <w:t>Attestation de Revenu Québec</w:t>
      </w:r>
    </w:p>
    <w:p w14:paraId="232B7C78" w14:textId="66AE072A" w:rsidR="0066268D" w:rsidRPr="008740D6" w:rsidRDefault="0066268D" w:rsidP="00253794">
      <w:pPr>
        <w:pStyle w:val="Listepuces"/>
        <w:tabs>
          <w:tab w:val="clear" w:pos="360"/>
          <w:tab w:val="left" w:pos="142"/>
          <w:tab w:val="left" w:pos="284"/>
        </w:tabs>
        <w:spacing w:before="0" w:after="0" w:line="240" w:lineRule="auto"/>
        <w:ind w:left="2127" w:hanging="709"/>
        <w:jc w:val="both"/>
        <w:rPr>
          <w:rFonts w:cs="Arial"/>
          <w:sz w:val="22"/>
          <w:szCs w:val="22"/>
        </w:rPr>
      </w:pPr>
      <w:r w:rsidRPr="008740D6">
        <w:rPr>
          <w:rFonts w:cs="Arial"/>
          <w:sz w:val="22"/>
          <w:szCs w:val="22"/>
        </w:rPr>
        <w:t xml:space="preserve">Liste des sous-traitants </w:t>
      </w:r>
      <w:r w:rsidR="00BE4473">
        <w:rPr>
          <w:rFonts w:cs="Arial"/>
          <w:sz w:val="22"/>
          <w:szCs w:val="22"/>
        </w:rPr>
        <w:t>(en précisant le</w:t>
      </w:r>
      <w:r w:rsidR="00BC0ADD">
        <w:rPr>
          <w:rFonts w:cs="Arial"/>
          <w:sz w:val="22"/>
          <w:szCs w:val="22"/>
        </w:rPr>
        <w:t>s</w:t>
      </w:r>
      <w:r w:rsidR="00BE4473">
        <w:rPr>
          <w:rFonts w:cs="Arial"/>
          <w:sz w:val="22"/>
          <w:szCs w:val="22"/>
        </w:rPr>
        <w:t>quel</w:t>
      </w:r>
      <w:r w:rsidR="00BC0ADD">
        <w:rPr>
          <w:rFonts w:cs="Arial"/>
          <w:sz w:val="22"/>
          <w:szCs w:val="22"/>
        </w:rPr>
        <w:t>s</w:t>
      </w:r>
      <w:r w:rsidR="00BE4473">
        <w:rPr>
          <w:rFonts w:cs="Arial"/>
          <w:sz w:val="22"/>
          <w:szCs w:val="22"/>
        </w:rPr>
        <w:t xml:space="preserve"> devront fournir </w:t>
      </w:r>
      <w:r w:rsidRPr="005A4B00">
        <w:rPr>
          <w:rFonts w:cs="Arial"/>
          <w:sz w:val="22"/>
          <w:szCs w:val="22"/>
        </w:rPr>
        <w:t>l’attestation de Revenu Québec</w:t>
      </w:r>
      <w:r w:rsidR="00BE4473">
        <w:rPr>
          <w:rFonts w:cs="Arial"/>
          <w:sz w:val="22"/>
          <w:szCs w:val="22"/>
        </w:rPr>
        <w:t>)</w:t>
      </w:r>
    </w:p>
    <w:p w14:paraId="5652DFEF" w14:textId="77777777" w:rsidR="00374931" w:rsidRPr="008740D6" w:rsidRDefault="00374931" w:rsidP="003232C9">
      <w:pPr>
        <w:pStyle w:val="Listepuces"/>
        <w:tabs>
          <w:tab w:val="clear" w:pos="360"/>
          <w:tab w:val="left" w:pos="142"/>
          <w:tab w:val="left" w:pos="284"/>
          <w:tab w:val="num" w:pos="1414"/>
        </w:tabs>
        <w:spacing w:before="0" w:after="0" w:line="240" w:lineRule="auto"/>
        <w:ind w:left="1416" w:firstLine="0"/>
        <w:jc w:val="both"/>
        <w:rPr>
          <w:rFonts w:cs="Arial"/>
          <w:sz w:val="22"/>
          <w:szCs w:val="22"/>
        </w:rPr>
      </w:pPr>
      <w:r w:rsidRPr="008740D6">
        <w:rPr>
          <w:rFonts w:cs="Arial"/>
          <w:sz w:val="22"/>
          <w:szCs w:val="22"/>
        </w:rPr>
        <w:t>Preuve d’assurance responsabilité civile</w:t>
      </w:r>
    </w:p>
    <w:p w14:paraId="4465B395" w14:textId="77777777" w:rsidR="00374931" w:rsidRPr="008740D6" w:rsidRDefault="00374931" w:rsidP="003232C9">
      <w:pPr>
        <w:pStyle w:val="Listepuces"/>
        <w:tabs>
          <w:tab w:val="clear" w:pos="360"/>
          <w:tab w:val="left" w:pos="142"/>
          <w:tab w:val="left" w:pos="284"/>
          <w:tab w:val="num" w:pos="1414"/>
        </w:tabs>
        <w:spacing w:before="0" w:after="0" w:line="240" w:lineRule="auto"/>
        <w:ind w:left="1416" w:firstLine="0"/>
        <w:jc w:val="both"/>
        <w:rPr>
          <w:rFonts w:cs="Arial"/>
          <w:sz w:val="22"/>
          <w:szCs w:val="22"/>
        </w:rPr>
      </w:pPr>
      <w:r w:rsidRPr="008740D6">
        <w:rPr>
          <w:rFonts w:cs="Arial"/>
          <w:sz w:val="22"/>
          <w:szCs w:val="22"/>
        </w:rPr>
        <w:t>Déclaration d’immatriculation</w:t>
      </w:r>
    </w:p>
    <w:p w14:paraId="0CA73A37" w14:textId="77777777" w:rsidR="00374931" w:rsidRPr="008740D6" w:rsidRDefault="00374931" w:rsidP="002244CD">
      <w:pPr>
        <w:pStyle w:val="Listepuces"/>
        <w:numPr>
          <w:ilvl w:val="0"/>
          <w:numId w:val="0"/>
        </w:numPr>
        <w:tabs>
          <w:tab w:val="left" w:pos="142"/>
          <w:tab w:val="left" w:pos="284"/>
        </w:tabs>
        <w:spacing w:before="0" w:after="0" w:line="240" w:lineRule="auto"/>
        <w:ind w:left="1416"/>
        <w:rPr>
          <w:rFonts w:cs="Arial"/>
          <w:sz w:val="22"/>
          <w:szCs w:val="22"/>
        </w:rPr>
      </w:pPr>
    </w:p>
    <w:p w14:paraId="067116B7" w14:textId="77777777" w:rsidR="00366CCA" w:rsidRPr="008740D6" w:rsidRDefault="00366CCA" w:rsidP="002244CD">
      <w:pPr>
        <w:pStyle w:val="Listepuces"/>
        <w:numPr>
          <w:ilvl w:val="0"/>
          <w:numId w:val="0"/>
        </w:numPr>
        <w:tabs>
          <w:tab w:val="left" w:pos="142"/>
          <w:tab w:val="left" w:pos="284"/>
        </w:tabs>
        <w:spacing w:before="0" w:after="0" w:line="240" w:lineRule="auto"/>
        <w:rPr>
          <w:rFonts w:cs="Arial"/>
          <w:i/>
          <w:sz w:val="22"/>
          <w:szCs w:val="22"/>
          <w:u w:val="single"/>
        </w:rPr>
      </w:pPr>
    </w:p>
    <w:p w14:paraId="16DD0AEC" w14:textId="77777777" w:rsidR="00AF54E3" w:rsidRPr="005808CC" w:rsidRDefault="00AF54E3" w:rsidP="00AF54E3">
      <w:pPr>
        <w:pStyle w:val="Listepuces"/>
        <w:numPr>
          <w:ilvl w:val="0"/>
          <w:numId w:val="0"/>
        </w:numPr>
        <w:tabs>
          <w:tab w:val="left" w:pos="142"/>
          <w:tab w:val="left" w:pos="284"/>
        </w:tabs>
        <w:spacing w:before="0" w:after="0" w:line="240" w:lineRule="auto"/>
        <w:ind w:left="569"/>
        <w:rPr>
          <w:b/>
          <w:i/>
          <w:sz w:val="28"/>
          <w:szCs w:val="28"/>
        </w:rPr>
      </w:pPr>
      <w:r w:rsidRPr="005808CC">
        <w:rPr>
          <w:b/>
          <w:i/>
          <w:sz w:val="28"/>
          <w:szCs w:val="28"/>
        </w:rPr>
        <w:t>(à inclure dans l’Enveloppe n</w:t>
      </w:r>
      <w:r w:rsidRPr="005808CC">
        <w:rPr>
          <w:b/>
          <w:i/>
          <w:sz w:val="28"/>
          <w:szCs w:val="28"/>
          <w:vertAlign w:val="superscript"/>
        </w:rPr>
        <w:t>o</w:t>
      </w:r>
      <w:r w:rsidRPr="005808CC">
        <w:rPr>
          <w:b/>
          <w:i/>
          <w:sz w:val="28"/>
          <w:szCs w:val="28"/>
        </w:rPr>
        <w:t xml:space="preserve"> 2 – VOLET PRIX – valeur actuelle nette (VAN) garantie </w:t>
      </w:r>
    </w:p>
    <w:p w14:paraId="662138FF" w14:textId="77777777" w:rsidR="00366CCA" w:rsidRPr="008740D6" w:rsidRDefault="00366CCA" w:rsidP="002244CD">
      <w:pPr>
        <w:pStyle w:val="Listepuces"/>
        <w:numPr>
          <w:ilvl w:val="0"/>
          <w:numId w:val="0"/>
        </w:numPr>
        <w:tabs>
          <w:tab w:val="left" w:pos="142"/>
          <w:tab w:val="left" w:pos="284"/>
        </w:tabs>
        <w:spacing w:before="0" w:after="0" w:line="240" w:lineRule="auto"/>
        <w:rPr>
          <w:rFonts w:cs="Arial"/>
          <w:sz w:val="22"/>
          <w:szCs w:val="22"/>
        </w:rPr>
      </w:pPr>
    </w:p>
    <w:p w14:paraId="23946A0D" w14:textId="150530C3" w:rsidR="00DC5608" w:rsidRPr="008740D6" w:rsidRDefault="00025178" w:rsidP="00EA7BA4">
      <w:pPr>
        <w:pStyle w:val="Listepuces"/>
        <w:numPr>
          <w:ilvl w:val="0"/>
          <w:numId w:val="13"/>
        </w:numPr>
        <w:tabs>
          <w:tab w:val="left" w:pos="142"/>
          <w:tab w:val="left" w:pos="284"/>
        </w:tabs>
        <w:spacing w:before="0" w:after="60" w:line="240" w:lineRule="auto"/>
        <w:ind w:left="1276" w:hanging="709"/>
        <w:rPr>
          <w:rFonts w:cs="Arial"/>
          <w:sz w:val="22"/>
          <w:szCs w:val="22"/>
        </w:rPr>
      </w:pPr>
      <w:r w:rsidRPr="008740D6">
        <w:rPr>
          <w:rFonts w:cs="Arial"/>
          <w:sz w:val="22"/>
          <w:szCs w:val="22"/>
        </w:rPr>
        <w:t>Clé US</w:t>
      </w:r>
      <w:r w:rsidR="00237F65">
        <w:rPr>
          <w:rFonts w:cs="Arial"/>
          <w:sz w:val="22"/>
          <w:szCs w:val="22"/>
        </w:rPr>
        <w:t>B</w:t>
      </w:r>
      <w:r w:rsidRPr="008740D6">
        <w:rPr>
          <w:rFonts w:cs="Arial"/>
          <w:sz w:val="22"/>
          <w:szCs w:val="22"/>
        </w:rPr>
        <w:t xml:space="preserve"> avec </w:t>
      </w:r>
      <w:r w:rsidR="00DD0268" w:rsidRPr="008740D6">
        <w:rPr>
          <w:rFonts w:cs="Arial"/>
          <w:sz w:val="22"/>
          <w:szCs w:val="22"/>
        </w:rPr>
        <w:t xml:space="preserve">le </w:t>
      </w:r>
      <w:r w:rsidRPr="008740D6">
        <w:rPr>
          <w:rFonts w:cs="Arial"/>
          <w:sz w:val="22"/>
          <w:szCs w:val="22"/>
        </w:rPr>
        <w:t xml:space="preserve">fichier Excel </w:t>
      </w:r>
      <w:r w:rsidR="00DD0268" w:rsidRPr="008740D6">
        <w:rPr>
          <w:rFonts w:cs="Arial"/>
          <w:b/>
          <w:sz w:val="22"/>
          <w:szCs w:val="22"/>
        </w:rPr>
        <w:t>O</w:t>
      </w:r>
      <w:r w:rsidRPr="008740D6">
        <w:rPr>
          <w:rFonts w:cs="Arial"/>
          <w:b/>
          <w:sz w:val="22"/>
          <w:szCs w:val="22"/>
        </w:rPr>
        <w:t>util de calcul et de suivi de la VAN</w:t>
      </w:r>
    </w:p>
    <w:p w14:paraId="0FB53F48" w14:textId="4D47E003" w:rsidR="00DD0268" w:rsidRPr="008740D6" w:rsidRDefault="0031042B" w:rsidP="003232C9">
      <w:pPr>
        <w:pStyle w:val="Listepuces"/>
        <w:numPr>
          <w:ilvl w:val="0"/>
          <w:numId w:val="13"/>
        </w:numPr>
        <w:tabs>
          <w:tab w:val="left" w:pos="142"/>
          <w:tab w:val="left" w:pos="284"/>
        </w:tabs>
        <w:spacing w:before="0" w:after="60" w:line="240" w:lineRule="auto"/>
        <w:ind w:left="1276" w:hanging="709"/>
        <w:jc w:val="both"/>
        <w:rPr>
          <w:rFonts w:cs="Arial"/>
          <w:sz w:val="22"/>
          <w:szCs w:val="22"/>
        </w:rPr>
      </w:pPr>
      <w:r w:rsidRPr="008740D6">
        <w:rPr>
          <w:rFonts w:cs="Arial"/>
          <w:sz w:val="22"/>
          <w:szCs w:val="22"/>
        </w:rPr>
        <w:t>Tableaux</w:t>
      </w:r>
      <w:r>
        <w:rPr>
          <w:rFonts w:cs="Arial"/>
          <w:sz w:val="22"/>
          <w:szCs w:val="22"/>
        </w:rPr>
        <w:t xml:space="preserve"> suivants</w:t>
      </w:r>
      <w:r w:rsidRPr="008740D6">
        <w:rPr>
          <w:rFonts w:cs="Arial"/>
          <w:sz w:val="22"/>
          <w:szCs w:val="22"/>
        </w:rPr>
        <w:t xml:space="preserve"> générés par </w:t>
      </w:r>
      <w:r w:rsidRPr="0031042B">
        <w:rPr>
          <w:rFonts w:cs="Arial"/>
          <w:b/>
          <w:sz w:val="22"/>
          <w:szCs w:val="22"/>
        </w:rPr>
        <w:t>l’Outil de calcul et de suivi de la VAN</w:t>
      </w:r>
      <w:r w:rsidR="00B53903">
        <w:rPr>
          <w:rFonts w:cs="Arial"/>
          <w:b/>
          <w:sz w:val="22"/>
          <w:szCs w:val="22"/>
        </w:rPr>
        <w:t xml:space="preserve">, </w:t>
      </w:r>
      <w:r w:rsidR="00B53903" w:rsidRPr="00B53903">
        <w:rPr>
          <w:rFonts w:cs="Arial"/>
          <w:sz w:val="22"/>
          <w:szCs w:val="22"/>
        </w:rPr>
        <w:t>en apposant les</w:t>
      </w:r>
      <w:r w:rsidR="00B53903">
        <w:rPr>
          <w:rFonts w:cs="Arial"/>
          <w:b/>
          <w:sz w:val="22"/>
          <w:szCs w:val="22"/>
        </w:rPr>
        <w:t xml:space="preserve"> </w:t>
      </w:r>
      <w:r w:rsidR="00B53903" w:rsidRPr="00B53903">
        <w:rPr>
          <w:rFonts w:cs="Arial"/>
          <w:sz w:val="22"/>
          <w:szCs w:val="22"/>
        </w:rPr>
        <w:t>initiales</w:t>
      </w:r>
      <w:r w:rsidR="00B53903">
        <w:rPr>
          <w:rFonts w:cs="Arial"/>
          <w:sz w:val="22"/>
          <w:szCs w:val="22"/>
        </w:rPr>
        <w:t xml:space="preserve"> sur chacun</w:t>
      </w:r>
      <w:r>
        <w:rPr>
          <w:rFonts w:cs="Arial"/>
          <w:b/>
          <w:sz w:val="22"/>
          <w:szCs w:val="22"/>
        </w:rPr>
        <w:t xml:space="preserve">. </w:t>
      </w:r>
      <w:r w:rsidRPr="0031042B">
        <w:rPr>
          <w:rFonts w:cs="Arial"/>
          <w:sz w:val="22"/>
          <w:szCs w:val="22"/>
        </w:rPr>
        <w:t>V</w:t>
      </w:r>
      <w:r w:rsidRPr="008740D6">
        <w:rPr>
          <w:rFonts w:cs="Arial"/>
          <w:sz w:val="22"/>
          <w:szCs w:val="22"/>
        </w:rPr>
        <w:t xml:space="preserve">oir </w:t>
      </w:r>
      <w:r w:rsidR="00BC0ADD">
        <w:rPr>
          <w:rFonts w:cs="Arial"/>
          <w:sz w:val="22"/>
          <w:szCs w:val="22"/>
        </w:rPr>
        <w:t>l’</w:t>
      </w:r>
      <w:r w:rsidRPr="008740D6">
        <w:rPr>
          <w:rFonts w:cs="Arial"/>
          <w:sz w:val="22"/>
          <w:szCs w:val="22"/>
        </w:rPr>
        <w:t>onglet Identification</w:t>
      </w:r>
      <w:r>
        <w:rPr>
          <w:rFonts w:cs="Arial"/>
          <w:sz w:val="22"/>
          <w:szCs w:val="22"/>
        </w:rPr>
        <w:t>s</w:t>
      </w:r>
      <w:r w:rsidRPr="008740D6">
        <w:rPr>
          <w:rFonts w:cs="Arial"/>
          <w:sz w:val="22"/>
          <w:szCs w:val="22"/>
        </w:rPr>
        <w:t xml:space="preserve"> </w:t>
      </w:r>
      <w:r>
        <w:rPr>
          <w:rFonts w:cs="Arial"/>
          <w:sz w:val="22"/>
          <w:szCs w:val="22"/>
        </w:rPr>
        <w:t>et</w:t>
      </w:r>
      <w:r w:rsidRPr="008740D6">
        <w:rPr>
          <w:rFonts w:cs="Arial"/>
          <w:sz w:val="22"/>
          <w:szCs w:val="22"/>
        </w:rPr>
        <w:t xml:space="preserve"> </w:t>
      </w:r>
      <w:r>
        <w:rPr>
          <w:rFonts w:cs="Arial"/>
          <w:sz w:val="22"/>
          <w:szCs w:val="22"/>
        </w:rPr>
        <w:t xml:space="preserve">activer </w:t>
      </w:r>
      <w:r w:rsidRPr="008740D6">
        <w:rPr>
          <w:rFonts w:cs="Arial"/>
          <w:sz w:val="22"/>
          <w:szCs w:val="22"/>
        </w:rPr>
        <w:t xml:space="preserve">le bouton </w:t>
      </w:r>
      <w:r>
        <w:rPr>
          <w:rFonts w:cs="Arial"/>
          <w:sz w:val="22"/>
          <w:szCs w:val="22"/>
        </w:rPr>
        <w:t>d’</w:t>
      </w:r>
      <w:r w:rsidRPr="008740D6">
        <w:rPr>
          <w:rFonts w:cs="Arial"/>
          <w:sz w:val="22"/>
          <w:szCs w:val="22"/>
        </w:rPr>
        <w:t>impression</w:t>
      </w:r>
      <w:r>
        <w:rPr>
          <w:rFonts w:cs="Arial"/>
          <w:sz w:val="22"/>
          <w:szCs w:val="22"/>
        </w:rPr>
        <w:t xml:space="preserve"> de l’enveloppe </w:t>
      </w:r>
      <w:r w:rsidR="00BC0ADD">
        <w:rPr>
          <w:rFonts w:cs="Arial"/>
          <w:sz w:val="22"/>
          <w:szCs w:val="22"/>
        </w:rPr>
        <w:t>n</w:t>
      </w:r>
      <w:r w:rsidR="00BC0ADD" w:rsidRPr="00BC0ADD">
        <w:rPr>
          <w:rFonts w:cs="Arial"/>
          <w:sz w:val="22"/>
          <w:szCs w:val="22"/>
          <w:vertAlign w:val="superscript"/>
        </w:rPr>
        <w:t>o</w:t>
      </w:r>
      <w:r w:rsidR="00BC0ADD">
        <w:rPr>
          <w:rFonts w:cs="Arial"/>
          <w:sz w:val="22"/>
          <w:szCs w:val="22"/>
        </w:rPr>
        <w:t xml:space="preserve"> </w:t>
      </w:r>
      <w:r>
        <w:rPr>
          <w:rFonts w:cs="Arial"/>
          <w:sz w:val="22"/>
          <w:szCs w:val="22"/>
        </w:rPr>
        <w:t>2.</w:t>
      </w:r>
      <w:r w:rsidRPr="000616B4">
        <w:t xml:space="preserve"> </w:t>
      </w:r>
      <w:r>
        <w:rPr>
          <w:rFonts w:cs="Arial"/>
          <w:sz w:val="22"/>
          <w:szCs w:val="22"/>
        </w:rPr>
        <w:t xml:space="preserve">Cette </w:t>
      </w:r>
      <w:r w:rsidRPr="000616B4">
        <w:rPr>
          <w:rFonts w:cs="Arial"/>
          <w:sz w:val="22"/>
          <w:szCs w:val="22"/>
        </w:rPr>
        <w:t xml:space="preserve">fonctionnalité </w:t>
      </w:r>
      <w:r>
        <w:rPr>
          <w:rFonts w:cs="Arial"/>
          <w:sz w:val="22"/>
          <w:szCs w:val="22"/>
        </w:rPr>
        <w:t>permet</w:t>
      </w:r>
      <w:r w:rsidRPr="000616B4">
        <w:rPr>
          <w:rFonts w:cs="Arial"/>
          <w:sz w:val="22"/>
          <w:szCs w:val="22"/>
        </w:rPr>
        <w:t xml:space="preserve"> l’impression de</w:t>
      </w:r>
      <w:r>
        <w:rPr>
          <w:rFonts w:cs="Arial"/>
          <w:sz w:val="22"/>
          <w:szCs w:val="22"/>
        </w:rPr>
        <w:t>s tableaux demandés</w:t>
      </w:r>
      <w:r w:rsidR="00BC0ADD">
        <w:rPr>
          <w:rFonts w:cs="Arial"/>
          <w:sz w:val="22"/>
          <w:szCs w:val="22"/>
        </w:rPr>
        <w:t>,</w:t>
      </w:r>
      <w:r>
        <w:rPr>
          <w:rFonts w:cs="Arial"/>
          <w:sz w:val="22"/>
          <w:szCs w:val="22"/>
        </w:rPr>
        <w:t xml:space="preserve"> soit ceux provenant</w:t>
      </w:r>
      <w:r w:rsidRPr="008740D6">
        <w:rPr>
          <w:rFonts w:cs="Arial"/>
          <w:sz w:val="22"/>
          <w:szCs w:val="22"/>
        </w:rPr>
        <w:t xml:space="preserve"> des onglets suivants :</w:t>
      </w:r>
    </w:p>
    <w:p w14:paraId="3749565E" w14:textId="77777777" w:rsidR="006E4B94" w:rsidRPr="008740D6" w:rsidRDefault="006E4B94" w:rsidP="002244CD">
      <w:pPr>
        <w:pStyle w:val="Listepuces"/>
        <w:tabs>
          <w:tab w:val="clear" w:pos="360"/>
          <w:tab w:val="left" w:pos="142"/>
          <w:tab w:val="left" w:pos="284"/>
          <w:tab w:val="num" w:pos="1414"/>
        </w:tabs>
        <w:spacing w:before="0" w:after="0" w:line="240" w:lineRule="auto"/>
        <w:ind w:left="1416" w:firstLine="0"/>
        <w:rPr>
          <w:rFonts w:cs="Arial"/>
          <w:sz w:val="22"/>
          <w:szCs w:val="22"/>
        </w:rPr>
      </w:pPr>
      <w:r w:rsidRPr="008740D6">
        <w:rPr>
          <w:rFonts w:cs="Arial"/>
          <w:sz w:val="22"/>
          <w:szCs w:val="22"/>
        </w:rPr>
        <w:t>Identifications</w:t>
      </w:r>
    </w:p>
    <w:p w14:paraId="13832A3E" w14:textId="77777777" w:rsidR="006E4B94" w:rsidRPr="008740D6" w:rsidRDefault="006E4B94" w:rsidP="002244CD">
      <w:pPr>
        <w:pStyle w:val="Listepuces"/>
        <w:tabs>
          <w:tab w:val="clear" w:pos="360"/>
          <w:tab w:val="left" w:pos="142"/>
          <w:tab w:val="left" w:pos="284"/>
          <w:tab w:val="num" w:pos="1414"/>
        </w:tabs>
        <w:spacing w:before="0" w:after="0" w:line="240" w:lineRule="auto"/>
        <w:ind w:left="1416" w:firstLine="0"/>
        <w:rPr>
          <w:rFonts w:cs="Arial"/>
          <w:sz w:val="22"/>
          <w:szCs w:val="22"/>
        </w:rPr>
      </w:pPr>
      <w:r w:rsidRPr="008740D6">
        <w:rPr>
          <w:rFonts w:cs="Arial"/>
          <w:sz w:val="22"/>
          <w:szCs w:val="22"/>
        </w:rPr>
        <w:t>Données de base</w:t>
      </w:r>
    </w:p>
    <w:p w14:paraId="29F85B0D" w14:textId="77777777" w:rsidR="006E4B94" w:rsidRPr="008740D6" w:rsidRDefault="006E4B94" w:rsidP="002244CD">
      <w:pPr>
        <w:pStyle w:val="Listepuces"/>
        <w:tabs>
          <w:tab w:val="clear" w:pos="360"/>
          <w:tab w:val="left" w:pos="142"/>
          <w:tab w:val="left" w:pos="284"/>
          <w:tab w:val="num" w:pos="1414"/>
        </w:tabs>
        <w:spacing w:before="0" w:after="0" w:line="240" w:lineRule="auto"/>
        <w:ind w:left="1416" w:firstLine="0"/>
        <w:rPr>
          <w:rFonts w:cs="Arial"/>
          <w:sz w:val="22"/>
          <w:szCs w:val="22"/>
        </w:rPr>
      </w:pPr>
      <w:r w:rsidRPr="008740D6">
        <w:rPr>
          <w:rFonts w:cs="Arial"/>
          <w:sz w:val="22"/>
          <w:szCs w:val="22"/>
        </w:rPr>
        <w:t>Paramètres</w:t>
      </w:r>
    </w:p>
    <w:p w14:paraId="37C9C2FC" w14:textId="77777777" w:rsidR="006E4B94" w:rsidRPr="008740D6" w:rsidRDefault="006E4B94" w:rsidP="002244CD">
      <w:pPr>
        <w:pStyle w:val="Listepuces"/>
        <w:tabs>
          <w:tab w:val="clear" w:pos="360"/>
          <w:tab w:val="left" w:pos="142"/>
          <w:tab w:val="left" w:pos="284"/>
          <w:tab w:val="num" w:pos="1414"/>
        </w:tabs>
        <w:spacing w:before="0" w:after="0" w:line="240" w:lineRule="auto"/>
        <w:ind w:left="1416" w:firstLine="0"/>
        <w:rPr>
          <w:rFonts w:cs="Arial"/>
          <w:sz w:val="22"/>
          <w:szCs w:val="22"/>
        </w:rPr>
      </w:pPr>
      <w:r w:rsidRPr="008740D6">
        <w:rPr>
          <w:rFonts w:cs="Arial"/>
          <w:sz w:val="22"/>
          <w:szCs w:val="22"/>
        </w:rPr>
        <w:t>Valeur du contrat</w:t>
      </w:r>
    </w:p>
    <w:p w14:paraId="524A1F67" w14:textId="77777777" w:rsidR="006E4B94" w:rsidRPr="008740D6" w:rsidRDefault="006E4B94" w:rsidP="002244CD">
      <w:pPr>
        <w:pStyle w:val="Listepuces"/>
        <w:tabs>
          <w:tab w:val="clear" w:pos="360"/>
          <w:tab w:val="left" w:pos="142"/>
          <w:tab w:val="left" w:pos="284"/>
          <w:tab w:val="num" w:pos="1414"/>
        </w:tabs>
        <w:spacing w:before="0" w:after="0" w:line="240" w:lineRule="auto"/>
        <w:ind w:left="1416" w:firstLine="0"/>
        <w:rPr>
          <w:rFonts w:cs="Arial"/>
          <w:sz w:val="22"/>
          <w:szCs w:val="22"/>
        </w:rPr>
      </w:pPr>
      <w:r w:rsidRPr="008740D6">
        <w:rPr>
          <w:rFonts w:cs="Arial"/>
          <w:sz w:val="22"/>
          <w:szCs w:val="22"/>
        </w:rPr>
        <w:t>Sommaire coûts et économies</w:t>
      </w:r>
    </w:p>
    <w:p w14:paraId="00A394CE" w14:textId="77777777" w:rsidR="006E4B94" w:rsidRPr="008740D6" w:rsidRDefault="006E4B94" w:rsidP="002244CD">
      <w:pPr>
        <w:pStyle w:val="Listepuces"/>
        <w:tabs>
          <w:tab w:val="clear" w:pos="360"/>
          <w:tab w:val="left" w:pos="142"/>
          <w:tab w:val="left" w:pos="284"/>
          <w:tab w:val="num" w:pos="1414"/>
        </w:tabs>
        <w:spacing w:before="0" w:after="0" w:line="240" w:lineRule="auto"/>
        <w:ind w:left="1416" w:firstLine="0"/>
        <w:rPr>
          <w:rFonts w:cs="Arial"/>
          <w:sz w:val="22"/>
          <w:szCs w:val="22"/>
        </w:rPr>
      </w:pPr>
      <w:r w:rsidRPr="008740D6">
        <w:rPr>
          <w:rFonts w:cs="Arial"/>
          <w:sz w:val="22"/>
          <w:szCs w:val="22"/>
        </w:rPr>
        <w:t>Sommaire - immeubles</w:t>
      </w:r>
    </w:p>
    <w:p w14:paraId="1E9042E8" w14:textId="77777777" w:rsidR="006E4B94" w:rsidRPr="008740D6" w:rsidRDefault="006E4B94" w:rsidP="002244CD">
      <w:pPr>
        <w:pStyle w:val="Listepuces"/>
        <w:tabs>
          <w:tab w:val="clear" w:pos="360"/>
          <w:tab w:val="left" w:pos="142"/>
          <w:tab w:val="left" w:pos="284"/>
          <w:tab w:val="num" w:pos="1414"/>
        </w:tabs>
        <w:spacing w:before="0" w:after="0" w:line="240" w:lineRule="auto"/>
        <w:ind w:left="1416" w:firstLine="0"/>
        <w:rPr>
          <w:rFonts w:cs="Arial"/>
          <w:sz w:val="22"/>
          <w:szCs w:val="22"/>
        </w:rPr>
      </w:pPr>
      <w:r w:rsidRPr="008740D6">
        <w:rPr>
          <w:rFonts w:cs="Arial"/>
          <w:sz w:val="22"/>
          <w:szCs w:val="22"/>
        </w:rPr>
        <w:t>Van garantie</w:t>
      </w:r>
    </w:p>
    <w:p w14:paraId="1F638E3C" w14:textId="06689120" w:rsidR="006E4B94" w:rsidRPr="008740D6" w:rsidRDefault="00050E00" w:rsidP="002244CD">
      <w:pPr>
        <w:pStyle w:val="Listepuces"/>
        <w:tabs>
          <w:tab w:val="clear" w:pos="360"/>
          <w:tab w:val="left" w:pos="142"/>
          <w:tab w:val="left" w:pos="284"/>
          <w:tab w:val="num" w:pos="1414"/>
        </w:tabs>
        <w:spacing w:before="0" w:after="0" w:line="240" w:lineRule="auto"/>
        <w:ind w:left="1416" w:firstLine="0"/>
        <w:rPr>
          <w:rFonts w:cs="Arial"/>
          <w:sz w:val="22"/>
          <w:szCs w:val="22"/>
        </w:rPr>
      </w:pPr>
      <w:r>
        <w:rPr>
          <w:rFonts w:cs="Arial"/>
          <w:sz w:val="22"/>
          <w:szCs w:val="22"/>
        </w:rPr>
        <w:t>Aides</w:t>
      </w:r>
      <w:r w:rsidR="00BE4473">
        <w:rPr>
          <w:rFonts w:cs="Arial"/>
          <w:sz w:val="22"/>
          <w:szCs w:val="22"/>
        </w:rPr>
        <w:t xml:space="preserve"> </w:t>
      </w:r>
      <w:r>
        <w:rPr>
          <w:rFonts w:cs="Arial"/>
          <w:sz w:val="22"/>
          <w:szCs w:val="22"/>
        </w:rPr>
        <w:t>fin (</w:t>
      </w:r>
      <w:r w:rsidR="005808CC" w:rsidRPr="008740D6">
        <w:rPr>
          <w:rFonts w:cs="Arial"/>
          <w:sz w:val="22"/>
          <w:szCs w:val="22"/>
        </w:rPr>
        <w:t>Aides fin</w:t>
      </w:r>
      <w:r w:rsidR="005808CC">
        <w:rPr>
          <w:rFonts w:cs="Arial"/>
          <w:sz w:val="22"/>
          <w:szCs w:val="22"/>
        </w:rPr>
        <w:t>ancières</w:t>
      </w:r>
      <w:r>
        <w:rPr>
          <w:rFonts w:cs="Arial"/>
          <w:sz w:val="22"/>
          <w:szCs w:val="22"/>
        </w:rPr>
        <w:t>)</w:t>
      </w:r>
    </w:p>
    <w:p w14:paraId="49544B81" w14:textId="413D1BF2" w:rsidR="006E4B94" w:rsidRPr="008740D6" w:rsidRDefault="006E4B94" w:rsidP="002244CD">
      <w:pPr>
        <w:pStyle w:val="Listepuces"/>
        <w:tabs>
          <w:tab w:val="clear" w:pos="360"/>
          <w:tab w:val="left" w:pos="142"/>
          <w:tab w:val="left" w:pos="284"/>
          <w:tab w:val="num" w:pos="1414"/>
        </w:tabs>
        <w:spacing w:before="0" w:after="0" w:line="240" w:lineRule="auto"/>
        <w:ind w:left="1416" w:firstLine="0"/>
        <w:rPr>
          <w:rFonts w:cs="Arial"/>
          <w:sz w:val="22"/>
          <w:szCs w:val="22"/>
        </w:rPr>
      </w:pPr>
      <w:r w:rsidRPr="008740D6">
        <w:rPr>
          <w:rFonts w:cs="Arial"/>
          <w:sz w:val="22"/>
          <w:szCs w:val="22"/>
        </w:rPr>
        <w:t>Frais gestion interne</w:t>
      </w:r>
    </w:p>
    <w:p w14:paraId="41E182CB" w14:textId="24BF2243" w:rsidR="00DD0268" w:rsidRPr="008740D6" w:rsidRDefault="006E4B94" w:rsidP="002244CD">
      <w:pPr>
        <w:pStyle w:val="Listepuces"/>
        <w:tabs>
          <w:tab w:val="clear" w:pos="360"/>
          <w:tab w:val="left" w:pos="142"/>
          <w:tab w:val="left" w:pos="284"/>
          <w:tab w:val="num" w:pos="1414"/>
        </w:tabs>
        <w:spacing w:before="0" w:after="0" w:line="240" w:lineRule="auto"/>
        <w:ind w:left="1416" w:firstLine="0"/>
        <w:rPr>
          <w:rFonts w:cs="Arial"/>
          <w:sz w:val="22"/>
          <w:szCs w:val="22"/>
        </w:rPr>
      </w:pPr>
      <w:r w:rsidRPr="008740D6">
        <w:rPr>
          <w:rFonts w:cs="Arial"/>
          <w:sz w:val="22"/>
          <w:szCs w:val="22"/>
        </w:rPr>
        <w:t>PGME</w:t>
      </w:r>
      <w:r w:rsidR="005808CC">
        <w:rPr>
          <w:rFonts w:cs="Arial"/>
          <w:sz w:val="22"/>
          <w:szCs w:val="22"/>
        </w:rPr>
        <w:t xml:space="preserve"> </w:t>
      </w:r>
      <w:r w:rsidR="00050E00">
        <w:rPr>
          <w:rFonts w:cs="Arial"/>
          <w:sz w:val="22"/>
          <w:szCs w:val="22"/>
        </w:rPr>
        <w:t xml:space="preserve">(Provision globale </w:t>
      </w:r>
      <w:r w:rsidR="004F3BD5">
        <w:rPr>
          <w:rFonts w:cs="Arial"/>
          <w:sz w:val="22"/>
          <w:szCs w:val="22"/>
        </w:rPr>
        <w:t xml:space="preserve">de la </w:t>
      </w:r>
      <w:r w:rsidR="00050E00">
        <w:rPr>
          <w:rFonts w:cs="Arial"/>
          <w:sz w:val="22"/>
          <w:szCs w:val="22"/>
        </w:rPr>
        <w:t xml:space="preserve">maintenance </w:t>
      </w:r>
      <w:r w:rsidR="00C021DA">
        <w:rPr>
          <w:rFonts w:cs="Arial"/>
          <w:sz w:val="22"/>
          <w:szCs w:val="22"/>
        </w:rPr>
        <w:t>des équipements</w:t>
      </w:r>
      <w:r w:rsidR="00050E00">
        <w:rPr>
          <w:rFonts w:cs="Arial"/>
          <w:sz w:val="22"/>
          <w:szCs w:val="22"/>
        </w:rPr>
        <w:t>)</w:t>
      </w:r>
    </w:p>
    <w:p w14:paraId="03638FB3" w14:textId="77777777" w:rsidR="006E4B94" w:rsidRPr="008740D6" w:rsidRDefault="006E4B94" w:rsidP="002244CD">
      <w:pPr>
        <w:pStyle w:val="Listepuces"/>
        <w:numPr>
          <w:ilvl w:val="0"/>
          <w:numId w:val="0"/>
        </w:numPr>
        <w:tabs>
          <w:tab w:val="left" w:pos="142"/>
          <w:tab w:val="left" w:pos="284"/>
        </w:tabs>
        <w:spacing w:before="0" w:after="0" w:line="240" w:lineRule="auto"/>
        <w:ind w:left="1416"/>
        <w:rPr>
          <w:rFonts w:cs="Arial"/>
          <w:sz w:val="22"/>
          <w:szCs w:val="22"/>
        </w:rPr>
      </w:pPr>
    </w:p>
    <w:p w14:paraId="1D8C735D" w14:textId="77777777" w:rsidR="006E4B94" w:rsidRPr="008740D6" w:rsidRDefault="0097580F" w:rsidP="003232C9">
      <w:pPr>
        <w:pStyle w:val="Listepuces"/>
        <w:numPr>
          <w:ilvl w:val="0"/>
          <w:numId w:val="0"/>
        </w:numPr>
        <w:tabs>
          <w:tab w:val="left" w:pos="142"/>
          <w:tab w:val="left" w:pos="284"/>
        </w:tabs>
        <w:spacing w:before="0" w:after="0" w:line="240" w:lineRule="auto"/>
        <w:ind w:left="1416"/>
        <w:jc w:val="both"/>
        <w:rPr>
          <w:rFonts w:cs="Arial"/>
          <w:sz w:val="22"/>
          <w:szCs w:val="22"/>
        </w:rPr>
      </w:pPr>
      <w:r w:rsidRPr="008740D6">
        <w:rPr>
          <w:rFonts w:cs="Arial"/>
          <w:sz w:val="22"/>
          <w:szCs w:val="22"/>
        </w:rPr>
        <w:t>Note : imprimer les onglets sur des feuilles 11*17 (orientation paysage)</w:t>
      </w:r>
      <w:r w:rsidR="006E4B94" w:rsidRPr="008740D6">
        <w:rPr>
          <w:rFonts w:cs="Arial"/>
          <w:sz w:val="22"/>
          <w:szCs w:val="22"/>
        </w:rPr>
        <w:t xml:space="preserve"> : Valeur du contrat, Sommaire coûts et économies, Sommaire – immeubles, </w:t>
      </w:r>
      <w:proofErr w:type="spellStart"/>
      <w:r w:rsidR="006E4B94" w:rsidRPr="008740D6">
        <w:rPr>
          <w:rFonts w:cs="Arial"/>
          <w:sz w:val="22"/>
          <w:szCs w:val="22"/>
        </w:rPr>
        <w:t>Aides_fin</w:t>
      </w:r>
      <w:proofErr w:type="spellEnd"/>
      <w:r w:rsidR="006E4B94" w:rsidRPr="008740D6">
        <w:rPr>
          <w:rFonts w:cs="Arial"/>
          <w:sz w:val="22"/>
          <w:szCs w:val="22"/>
        </w:rPr>
        <w:t>.</w:t>
      </w:r>
    </w:p>
    <w:p w14:paraId="30326624" w14:textId="77777777" w:rsidR="0097580F" w:rsidRPr="008740D6" w:rsidRDefault="0097580F" w:rsidP="002244CD">
      <w:pPr>
        <w:pStyle w:val="Listepuces"/>
        <w:numPr>
          <w:ilvl w:val="0"/>
          <w:numId w:val="0"/>
        </w:numPr>
        <w:tabs>
          <w:tab w:val="left" w:pos="142"/>
          <w:tab w:val="left" w:pos="284"/>
        </w:tabs>
        <w:spacing w:before="0" w:after="0" w:line="240" w:lineRule="auto"/>
        <w:ind w:left="1416"/>
        <w:rPr>
          <w:rFonts w:cs="Arial"/>
          <w:sz w:val="22"/>
          <w:szCs w:val="22"/>
        </w:rPr>
      </w:pPr>
    </w:p>
    <w:p w14:paraId="2E016BC2" w14:textId="331FD9CE" w:rsidR="0066268D" w:rsidRDefault="0066268D" w:rsidP="002244CD">
      <w:pPr>
        <w:pStyle w:val="Listepuces"/>
        <w:numPr>
          <w:ilvl w:val="0"/>
          <w:numId w:val="0"/>
        </w:numPr>
        <w:tabs>
          <w:tab w:val="left" w:pos="142"/>
          <w:tab w:val="left" w:pos="284"/>
        </w:tabs>
        <w:spacing w:before="0" w:after="0" w:line="240" w:lineRule="auto"/>
        <w:rPr>
          <w:rFonts w:cs="Arial"/>
          <w:sz w:val="22"/>
          <w:szCs w:val="22"/>
        </w:rPr>
      </w:pPr>
    </w:p>
    <w:p w14:paraId="67F374F2" w14:textId="02A4E18B" w:rsidR="00842C82" w:rsidRDefault="00842C82" w:rsidP="002244CD">
      <w:pPr>
        <w:pStyle w:val="Listepuces"/>
        <w:numPr>
          <w:ilvl w:val="0"/>
          <w:numId w:val="0"/>
        </w:numPr>
        <w:tabs>
          <w:tab w:val="left" w:pos="142"/>
          <w:tab w:val="left" w:pos="284"/>
        </w:tabs>
        <w:spacing w:before="0" w:after="0" w:line="240" w:lineRule="auto"/>
        <w:rPr>
          <w:rFonts w:cs="Arial"/>
          <w:sz w:val="22"/>
          <w:szCs w:val="22"/>
        </w:rPr>
      </w:pPr>
    </w:p>
    <w:p w14:paraId="0A6D5130" w14:textId="77777777" w:rsidR="00842C82" w:rsidRPr="008740D6" w:rsidRDefault="00842C82" w:rsidP="002244CD">
      <w:pPr>
        <w:pStyle w:val="Listepuces"/>
        <w:numPr>
          <w:ilvl w:val="0"/>
          <w:numId w:val="0"/>
        </w:numPr>
        <w:tabs>
          <w:tab w:val="left" w:pos="142"/>
          <w:tab w:val="left" w:pos="284"/>
        </w:tabs>
        <w:spacing w:before="0" w:after="0" w:line="240" w:lineRule="auto"/>
        <w:rPr>
          <w:rFonts w:cs="Arial"/>
          <w:sz w:val="22"/>
          <w:szCs w:val="22"/>
        </w:rPr>
      </w:pPr>
    </w:p>
    <w:p w14:paraId="30A3292E" w14:textId="77777777" w:rsidR="0066268D" w:rsidRPr="008740D6" w:rsidRDefault="0066268D" w:rsidP="00EA7BA4">
      <w:pPr>
        <w:pStyle w:val="Listepuces"/>
        <w:numPr>
          <w:ilvl w:val="0"/>
          <w:numId w:val="13"/>
        </w:numPr>
        <w:tabs>
          <w:tab w:val="left" w:pos="142"/>
          <w:tab w:val="left" w:pos="284"/>
        </w:tabs>
        <w:spacing w:before="0" w:after="60" w:line="240" w:lineRule="auto"/>
        <w:ind w:left="1276" w:hanging="709"/>
        <w:rPr>
          <w:rFonts w:cs="Arial"/>
          <w:sz w:val="22"/>
          <w:szCs w:val="22"/>
        </w:rPr>
      </w:pPr>
      <w:r w:rsidRPr="008740D6">
        <w:rPr>
          <w:rFonts w:cs="Arial"/>
          <w:sz w:val="22"/>
          <w:szCs w:val="22"/>
        </w:rPr>
        <w:lastRenderedPageBreak/>
        <w:t>Le Cautionnement de soumission</w:t>
      </w:r>
    </w:p>
    <w:p w14:paraId="7E6F904A" w14:textId="18D113D8" w:rsidR="002924EF" w:rsidRPr="008740D6" w:rsidRDefault="005808CC" w:rsidP="00EB59BA">
      <w:pPr>
        <w:pStyle w:val="Listepuces"/>
        <w:numPr>
          <w:ilvl w:val="0"/>
          <w:numId w:val="13"/>
        </w:numPr>
        <w:tabs>
          <w:tab w:val="left" w:pos="142"/>
          <w:tab w:val="left" w:pos="284"/>
        </w:tabs>
        <w:spacing w:before="0" w:after="60" w:line="240" w:lineRule="auto"/>
        <w:ind w:left="1276" w:hanging="709"/>
        <w:jc w:val="both"/>
        <w:rPr>
          <w:rFonts w:cs="Arial"/>
          <w:sz w:val="22"/>
          <w:szCs w:val="22"/>
        </w:rPr>
      </w:pPr>
      <w:r>
        <w:rPr>
          <w:rFonts w:cs="Arial"/>
          <w:sz w:val="22"/>
          <w:szCs w:val="22"/>
        </w:rPr>
        <w:t>La</w:t>
      </w:r>
      <w:r w:rsidR="002924EF" w:rsidRPr="008740D6">
        <w:rPr>
          <w:rFonts w:cs="Arial"/>
          <w:sz w:val="22"/>
          <w:szCs w:val="22"/>
        </w:rPr>
        <w:t xml:space="preserve"> lettre d’engagement de fournir un cautionnement d’exécution à la signature du contrat</w:t>
      </w:r>
    </w:p>
    <w:p w14:paraId="18FF6B22" w14:textId="53921C03" w:rsidR="002924EF" w:rsidRPr="008740D6" w:rsidRDefault="005808CC" w:rsidP="00EB59BA">
      <w:pPr>
        <w:pStyle w:val="Listepuces"/>
        <w:numPr>
          <w:ilvl w:val="0"/>
          <w:numId w:val="13"/>
        </w:numPr>
        <w:tabs>
          <w:tab w:val="left" w:pos="142"/>
          <w:tab w:val="left" w:pos="284"/>
        </w:tabs>
        <w:spacing w:before="0" w:after="60" w:line="240" w:lineRule="auto"/>
        <w:ind w:left="1276" w:hanging="709"/>
        <w:jc w:val="both"/>
        <w:rPr>
          <w:rFonts w:cs="Arial"/>
          <w:sz w:val="22"/>
          <w:szCs w:val="22"/>
        </w:rPr>
      </w:pPr>
      <w:r>
        <w:rPr>
          <w:rFonts w:cs="Arial"/>
          <w:sz w:val="22"/>
          <w:szCs w:val="22"/>
        </w:rPr>
        <w:t>La</w:t>
      </w:r>
      <w:r w:rsidR="002924EF" w:rsidRPr="008740D6">
        <w:rPr>
          <w:rFonts w:cs="Arial"/>
          <w:sz w:val="22"/>
          <w:szCs w:val="22"/>
        </w:rPr>
        <w:t xml:space="preserve"> lettre d’engagement de fournir un cautionnement de performance à la Date de commencement </w:t>
      </w:r>
      <w:r w:rsidR="00BC0ADD">
        <w:rPr>
          <w:rFonts w:cs="Arial"/>
          <w:sz w:val="22"/>
          <w:szCs w:val="22"/>
        </w:rPr>
        <w:t>comme</w:t>
      </w:r>
      <w:r w:rsidR="002924EF" w:rsidRPr="008740D6">
        <w:rPr>
          <w:rFonts w:cs="Arial"/>
          <w:sz w:val="22"/>
          <w:szCs w:val="22"/>
        </w:rPr>
        <w:t xml:space="preserve"> décrit au contrat</w:t>
      </w:r>
    </w:p>
    <w:p w14:paraId="3DCDE678" w14:textId="2749775B" w:rsidR="00D337DF" w:rsidRDefault="00D337DF" w:rsidP="00EB59BA">
      <w:pPr>
        <w:pStyle w:val="Listepuces"/>
        <w:numPr>
          <w:ilvl w:val="0"/>
          <w:numId w:val="13"/>
        </w:numPr>
        <w:tabs>
          <w:tab w:val="left" w:pos="142"/>
          <w:tab w:val="left" w:pos="284"/>
        </w:tabs>
        <w:spacing w:before="0" w:after="60" w:line="240" w:lineRule="auto"/>
        <w:ind w:left="1276" w:hanging="709"/>
        <w:jc w:val="both"/>
        <w:rPr>
          <w:rFonts w:cs="Arial"/>
          <w:sz w:val="22"/>
          <w:szCs w:val="22"/>
        </w:rPr>
      </w:pPr>
      <w:r w:rsidRPr="00D337DF">
        <w:rPr>
          <w:rFonts w:cs="Arial"/>
          <w:sz w:val="22"/>
          <w:szCs w:val="22"/>
        </w:rPr>
        <w:t>Formulaire</w:t>
      </w:r>
      <w:r w:rsidR="00EA0A6E" w:rsidRPr="00D337DF">
        <w:rPr>
          <w:rFonts w:cs="Arial"/>
          <w:sz w:val="22"/>
          <w:szCs w:val="22"/>
        </w:rPr>
        <w:t xml:space="preserve"> d’engagement du soumissionnaire</w:t>
      </w:r>
    </w:p>
    <w:p w14:paraId="5682401B" w14:textId="2778AC2B" w:rsidR="00D337DF" w:rsidRPr="00D337DF" w:rsidRDefault="00D337DF" w:rsidP="00EB59BA">
      <w:pPr>
        <w:pStyle w:val="Listepuces"/>
        <w:numPr>
          <w:ilvl w:val="0"/>
          <w:numId w:val="13"/>
        </w:numPr>
        <w:tabs>
          <w:tab w:val="left" w:pos="142"/>
          <w:tab w:val="left" w:pos="284"/>
        </w:tabs>
        <w:spacing w:before="0" w:after="60" w:line="240" w:lineRule="auto"/>
        <w:ind w:left="1276" w:hanging="709"/>
        <w:jc w:val="both"/>
        <w:rPr>
          <w:rFonts w:cs="Arial"/>
          <w:sz w:val="22"/>
          <w:szCs w:val="22"/>
        </w:rPr>
      </w:pPr>
      <w:r>
        <w:rPr>
          <w:rFonts w:cs="Arial"/>
          <w:sz w:val="22"/>
          <w:szCs w:val="22"/>
        </w:rPr>
        <w:t>Signature</w:t>
      </w:r>
      <w:r w:rsidRPr="00D337DF">
        <w:rPr>
          <w:rFonts w:cs="Arial"/>
          <w:sz w:val="22"/>
          <w:szCs w:val="22"/>
        </w:rPr>
        <w:t xml:space="preserve"> de la Soumission, enveloppe </w:t>
      </w:r>
      <w:r w:rsidR="007B1C3E">
        <w:rPr>
          <w:rFonts w:cs="Arial"/>
          <w:sz w:val="22"/>
          <w:szCs w:val="22"/>
        </w:rPr>
        <w:t>n</w:t>
      </w:r>
      <w:r w:rsidR="007B1C3E" w:rsidRPr="00BC0ADD">
        <w:rPr>
          <w:rFonts w:cs="Arial"/>
          <w:sz w:val="22"/>
          <w:szCs w:val="22"/>
          <w:vertAlign w:val="superscript"/>
        </w:rPr>
        <w:t>o</w:t>
      </w:r>
      <w:r w:rsidR="007B1C3E">
        <w:rPr>
          <w:rFonts w:cs="Arial"/>
          <w:sz w:val="22"/>
          <w:szCs w:val="22"/>
        </w:rPr>
        <w:t xml:space="preserve"> </w:t>
      </w:r>
      <w:r w:rsidRPr="00D337DF">
        <w:rPr>
          <w:rFonts w:cs="Arial"/>
          <w:sz w:val="22"/>
          <w:szCs w:val="22"/>
        </w:rPr>
        <w:t>2</w:t>
      </w:r>
    </w:p>
    <w:p w14:paraId="33D13908" w14:textId="77777777" w:rsidR="00D337DF" w:rsidRDefault="00D337DF" w:rsidP="00D337DF">
      <w:pPr>
        <w:pStyle w:val="Listepuces"/>
        <w:numPr>
          <w:ilvl w:val="0"/>
          <w:numId w:val="0"/>
        </w:numPr>
        <w:tabs>
          <w:tab w:val="left" w:pos="142"/>
          <w:tab w:val="left" w:pos="284"/>
        </w:tabs>
        <w:spacing w:before="0" w:after="0" w:line="240" w:lineRule="auto"/>
        <w:ind w:left="360" w:hanging="360"/>
        <w:rPr>
          <w:rFonts w:cs="Arial"/>
          <w:sz w:val="22"/>
          <w:szCs w:val="22"/>
        </w:rPr>
      </w:pPr>
    </w:p>
    <w:p w14:paraId="155C50BE" w14:textId="32EAC81C" w:rsidR="00D337DF" w:rsidRPr="00D337DF" w:rsidRDefault="00D337DF" w:rsidP="00EB59BA">
      <w:pPr>
        <w:pStyle w:val="Listepuces"/>
        <w:numPr>
          <w:ilvl w:val="0"/>
          <w:numId w:val="0"/>
        </w:numPr>
        <w:tabs>
          <w:tab w:val="left" w:pos="142"/>
        </w:tabs>
        <w:spacing w:before="0" w:after="0" w:line="240" w:lineRule="auto"/>
        <w:ind w:left="360" w:hanging="360"/>
        <w:jc w:val="both"/>
        <w:rPr>
          <w:rFonts w:cs="Arial"/>
          <w:b/>
          <w:bCs/>
          <w:i/>
          <w:iCs/>
          <w:sz w:val="22"/>
          <w:szCs w:val="22"/>
        </w:rPr>
      </w:pPr>
      <w:r>
        <w:rPr>
          <w:rFonts w:cs="Arial"/>
          <w:b/>
          <w:bCs/>
          <w:i/>
          <w:iCs/>
          <w:sz w:val="22"/>
          <w:szCs w:val="22"/>
        </w:rPr>
        <w:tab/>
      </w:r>
      <w:r>
        <w:rPr>
          <w:rFonts w:cs="Arial"/>
          <w:b/>
          <w:bCs/>
          <w:i/>
          <w:iCs/>
          <w:sz w:val="22"/>
          <w:szCs w:val="22"/>
        </w:rPr>
        <w:tab/>
      </w:r>
      <w:r w:rsidRPr="00D337DF">
        <w:rPr>
          <w:rFonts w:cs="Arial"/>
          <w:b/>
          <w:bCs/>
          <w:i/>
          <w:iCs/>
          <w:sz w:val="22"/>
          <w:szCs w:val="22"/>
        </w:rPr>
        <w:t>En cas de discordance entre les informations inscrites dans le fichier de la clé USB et celles imprimées sur papier, une préséance sera donnée à celles imprimées sur papier.</w:t>
      </w:r>
    </w:p>
    <w:p w14:paraId="1FBEF11E" w14:textId="77777777" w:rsidR="0066268D" w:rsidRPr="008740D6" w:rsidRDefault="0066268D" w:rsidP="002244CD">
      <w:pPr>
        <w:tabs>
          <w:tab w:val="left" w:pos="142"/>
          <w:tab w:val="left" w:pos="284"/>
        </w:tabs>
        <w:jc w:val="both"/>
        <w:rPr>
          <w:rFonts w:cs="Arial"/>
          <w:sz w:val="22"/>
          <w:szCs w:val="22"/>
        </w:rPr>
      </w:pPr>
    </w:p>
    <w:p w14:paraId="7B34C3DE" w14:textId="77777777" w:rsidR="0066268D" w:rsidRPr="002D6EB9" w:rsidRDefault="0066268D" w:rsidP="00BA2D62">
      <w:pPr>
        <w:pStyle w:val="Annexe"/>
        <w:pBdr>
          <w:top w:val="single" w:sz="4" w:space="1" w:color="auto"/>
          <w:bottom w:val="single" w:sz="4" w:space="1" w:color="auto"/>
        </w:pBdr>
        <w:tabs>
          <w:tab w:val="left" w:pos="142"/>
          <w:tab w:val="left" w:pos="284"/>
          <w:tab w:val="num" w:pos="2835"/>
        </w:tabs>
        <w:ind w:left="1701" w:hanging="1134"/>
        <w:jc w:val="center"/>
        <w:rPr>
          <w:sz w:val="24"/>
          <w:szCs w:val="22"/>
        </w:rPr>
      </w:pPr>
      <w:bookmarkStart w:id="282" w:name="_Ref521789772"/>
      <w:bookmarkStart w:id="283" w:name="_Toc22224541"/>
      <w:r w:rsidRPr="002D6EB9">
        <w:rPr>
          <w:sz w:val="24"/>
          <w:szCs w:val="22"/>
        </w:rPr>
        <w:lastRenderedPageBreak/>
        <w:t>ÉVALUATION DE RENDEMENT</w:t>
      </w:r>
      <w:bookmarkEnd w:id="282"/>
      <w:bookmarkEnd w:id="283"/>
    </w:p>
    <w:p w14:paraId="324B0FCA" w14:textId="77777777" w:rsidR="0066268D" w:rsidRPr="008740D6" w:rsidRDefault="0066268D" w:rsidP="002244CD">
      <w:pPr>
        <w:tabs>
          <w:tab w:val="left" w:pos="142"/>
          <w:tab w:val="left" w:pos="284"/>
        </w:tabs>
        <w:jc w:val="both"/>
        <w:rPr>
          <w:rFonts w:cs="Arial"/>
          <w:sz w:val="22"/>
          <w:szCs w:val="22"/>
          <w:lang w:val="fr-FR"/>
        </w:rPr>
      </w:pPr>
    </w:p>
    <w:p w14:paraId="04A980D8" w14:textId="77777777" w:rsidR="0066268D" w:rsidRPr="008740D6" w:rsidRDefault="0066268D" w:rsidP="002244CD">
      <w:pPr>
        <w:tabs>
          <w:tab w:val="left" w:pos="142"/>
          <w:tab w:val="left" w:pos="284"/>
        </w:tabs>
        <w:spacing w:line="200" w:lineRule="atLeast"/>
        <w:ind w:left="112"/>
        <w:jc w:val="both"/>
        <w:rPr>
          <w:rFonts w:cs="Arial"/>
          <w:sz w:val="22"/>
          <w:szCs w:val="22"/>
        </w:rPr>
      </w:pPr>
      <w:r w:rsidRPr="008740D6">
        <w:rPr>
          <w:rFonts w:cs="Arial"/>
          <w:noProof/>
          <w:sz w:val="22"/>
          <w:szCs w:val="22"/>
          <w:lang w:eastAsia="fr-CA"/>
        </w:rPr>
        <mc:AlternateContent>
          <mc:Choice Requires="wps">
            <w:drawing>
              <wp:inline distT="0" distB="0" distL="0" distR="0" wp14:anchorId="359C087E" wp14:editId="13EB3A25">
                <wp:extent cx="6371112" cy="173990"/>
                <wp:effectExtent l="0" t="0" r="10795" b="1651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1112" cy="173990"/>
                        </a:xfrm>
                        <a:prstGeom prst="rect">
                          <a:avLst/>
                        </a:prstGeom>
                        <a:solidFill>
                          <a:srgbClr val="000000"/>
                        </a:solidFill>
                        <a:ln w="5842">
                          <a:solidFill>
                            <a:srgbClr val="000000"/>
                          </a:solidFill>
                          <a:miter lim="800000"/>
                          <a:headEnd/>
                          <a:tailEnd/>
                        </a:ln>
                      </wps:spPr>
                      <wps:txbx>
                        <w:txbxContent>
                          <w:p w14:paraId="32A970FA" w14:textId="77777777" w:rsidR="00BC0ADD" w:rsidRDefault="00BC0ADD" w:rsidP="0066268D">
                            <w:pPr>
                              <w:spacing w:before="3" w:line="262" w:lineRule="exact"/>
                              <w:ind w:right="7"/>
                              <w:jc w:val="center"/>
                              <w:rPr>
                                <w:rFonts w:eastAsia="Arial" w:cs="Arial"/>
                                <w:sz w:val="23"/>
                                <w:szCs w:val="23"/>
                              </w:rPr>
                            </w:pPr>
                            <w:r>
                              <w:rPr>
                                <w:b/>
                                <w:color w:val="FFFFFF"/>
                                <w:spacing w:val="1"/>
                                <w:w w:val="105"/>
                                <w:sz w:val="23"/>
                              </w:rPr>
                              <w:t>ÉVALUATION</w:t>
                            </w:r>
                            <w:r>
                              <w:rPr>
                                <w:b/>
                                <w:color w:val="FFFFFF"/>
                                <w:spacing w:val="-33"/>
                                <w:w w:val="105"/>
                                <w:sz w:val="23"/>
                              </w:rPr>
                              <w:t xml:space="preserve"> </w:t>
                            </w:r>
                            <w:r>
                              <w:rPr>
                                <w:b/>
                                <w:color w:val="FFFFFF"/>
                                <w:spacing w:val="-4"/>
                                <w:w w:val="105"/>
                                <w:sz w:val="23"/>
                              </w:rPr>
                              <w:t>DE</w:t>
                            </w:r>
                            <w:r>
                              <w:rPr>
                                <w:b/>
                                <w:color w:val="FFFFFF"/>
                                <w:spacing w:val="-29"/>
                                <w:w w:val="105"/>
                                <w:sz w:val="23"/>
                              </w:rPr>
                              <w:t xml:space="preserve"> </w:t>
                            </w:r>
                            <w:r>
                              <w:rPr>
                                <w:b/>
                                <w:color w:val="FFFFFF"/>
                                <w:spacing w:val="1"/>
                                <w:w w:val="105"/>
                                <w:sz w:val="23"/>
                              </w:rPr>
                              <w:t>RENDEMENT</w:t>
                            </w:r>
                          </w:p>
                        </w:txbxContent>
                      </wps:txbx>
                      <wps:bodyPr rot="0" vert="horz" wrap="square" lIns="0" tIns="0" rIns="0" bIns="0" anchor="t" anchorCtr="0" upright="1"/>
                    </wps:wsp>
                  </a:graphicData>
                </a:graphic>
              </wp:inline>
            </w:drawing>
          </mc:Choice>
          <mc:Fallback>
            <w:pict>
              <v:shapetype w14:anchorId="359C087E" id="_x0000_t202" coordsize="21600,21600" o:spt="202" path="m,l,21600r21600,l21600,xe">
                <v:stroke joinstyle="miter"/>
                <v:path gradientshapeok="t" o:connecttype="rect"/>
              </v:shapetype>
              <v:shape id="Text Box 2" o:spid="_x0000_s1026" type="#_x0000_t202" style="width:501.65pt;height:1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" fillcolor="black" strokeweight=".46pt">
                <v:textbox inset="0,0,0,0">
                  <w:txbxContent>
                    <w:p w14:paraId="32A970FA" w14:textId="77777777" w:rsidR="00BC0ADD" w:rsidRDefault="00BC0ADD" w:rsidP="0066268D">
                      <w:pPr>
                        <w:spacing w:before="3" w:line="262" w:lineRule="exact"/>
                        <w:ind w:right="7"/>
                        <w:jc w:val="center"/>
                        <w:rPr>
                          <w:rFonts w:eastAsia="Arial" w:cs="Arial"/>
                          <w:sz w:val="23"/>
                          <w:szCs w:val="23"/>
                        </w:rPr>
                      </w:pPr>
                      <w:r>
                        <w:rPr>
                          <w:b/>
                          <w:color w:val="FFFFFF"/>
                          <w:spacing w:val="1"/>
                          <w:w w:val="105"/>
                          <w:sz w:val="23"/>
                        </w:rPr>
                        <w:t>ÉVALUATION</w:t>
                      </w:r>
                      <w:r>
                        <w:rPr>
                          <w:b/>
                          <w:color w:val="FFFFFF"/>
                          <w:spacing w:val="-33"/>
                          <w:w w:val="105"/>
                          <w:sz w:val="23"/>
                        </w:rPr>
                        <w:t xml:space="preserve"> </w:t>
                      </w:r>
                      <w:r>
                        <w:rPr>
                          <w:b/>
                          <w:color w:val="FFFFFF"/>
                          <w:spacing w:val="-4"/>
                          <w:w w:val="105"/>
                          <w:sz w:val="23"/>
                        </w:rPr>
                        <w:t>DE</w:t>
                      </w:r>
                      <w:r>
                        <w:rPr>
                          <w:b/>
                          <w:color w:val="FFFFFF"/>
                          <w:spacing w:val="-29"/>
                          <w:w w:val="105"/>
                          <w:sz w:val="23"/>
                        </w:rPr>
                        <w:t xml:space="preserve"> </w:t>
                      </w:r>
                      <w:r>
                        <w:rPr>
                          <w:b/>
                          <w:color w:val="FFFFFF"/>
                          <w:spacing w:val="1"/>
                          <w:w w:val="105"/>
                          <w:sz w:val="23"/>
                        </w:rPr>
                        <w:t>RENDEMENT</w:t>
                      </w:r>
                    </w:p>
                  </w:txbxContent>
                </v:textbox>
                <w10:anchorlock/>
              </v:shape>
            </w:pict>
          </mc:Fallback>
        </mc:AlternateContent>
      </w:r>
    </w:p>
    <w:p w14:paraId="75C08461" w14:textId="77777777" w:rsidR="0066268D" w:rsidRPr="008740D6" w:rsidRDefault="0066268D" w:rsidP="002244CD">
      <w:pPr>
        <w:tabs>
          <w:tab w:val="left" w:pos="142"/>
          <w:tab w:val="left" w:pos="284"/>
        </w:tabs>
        <w:spacing w:before="1"/>
        <w:jc w:val="both"/>
        <w:rPr>
          <w:rFonts w:cs="Arial"/>
          <w:sz w:val="22"/>
          <w:szCs w:val="22"/>
        </w:rPr>
      </w:pPr>
    </w:p>
    <w:tbl>
      <w:tblPr>
        <w:tblW w:w="10119" w:type="dxa"/>
        <w:tblInd w:w="104" w:type="dxa"/>
        <w:tblLayout w:type="fixed"/>
        <w:tblCellMar>
          <w:left w:w="0" w:type="dxa"/>
          <w:right w:w="0" w:type="dxa"/>
        </w:tblCellMar>
        <w:tblLook w:val="01E0" w:firstRow="1" w:lastRow="1" w:firstColumn="1" w:lastColumn="1" w:noHBand="0" w:noVBand="0"/>
      </w:tblPr>
      <w:tblGrid>
        <w:gridCol w:w="425"/>
        <w:gridCol w:w="2277"/>
        <w:gridCol w:w="2151"/>
        <w:gridCol w:w="425"/>
        <w:gridCol w:w="2204"/>
        <w:gridCol w:w="2637"/>
      </w:tblGrid>
      <w:tr w:rsidR="00E557B5" w:rsidRPr="008740D6" w14:paraId="5131347E" w14:textId="77777777" w:rsidTr="00503B0F">
        <w:trPr>
          <w:trHeight w:hRule="exact" w:val="469"/>
        </w:trPr>
        <w:tc>
          <w:tcPr>
            <w:tcW w:w="425" w:type="dxa"/>
            <w:tcBorders>
              <w:top w:val="single" w:sz="4" w:space="0" w:color="000000"/>
              <w:left w:val="single" w:sz="4" w:space="0" w:color="000000"/>
              <w:bottom w:val="single" w:sz="4" w:space="0" w:color="000000"/>
              <w:right w:val="single" w:sz="4" w:space="0" w:color="000000"/>
            </w:tcBorders>
            <w:shd w:val="clear" w:color="auto" w:fill="BEBEBE"/>
          </w:tcPr>
          <w:p w14:paraId="75A379FE" w14:textId="77777777" w:rsidR="0066268D" w:rsidRPr="008740D6" w:rsidRDefault="0066268D" w:rsidP="002244CD">
            <w:pPr>
              <w:pStyle w:val="TableParagraph"/>
              <w:tabs>
                <w:tab w:val="left" w:pos="142"/>
                <w:tab w:val="left" w:pos="284"/>
              </w:tabs>
              <w:spacing w:before="42"/>
              <w:ind w:left="107"/>
              <w:jc w:val="both"/>
              <w:rPr>
                <w:rFonts w:ascii="Arial" w:eastAsia="Arial" w:hAnsi="Arial" w:cs="Arial"/>
                <w:lang w:val="fr-CA"/>
              </w:rPr>
            </w:pPr>
            <w:r w:rsidRPr="008740D6">
              <w:rPr>
                <w:rFonts w:ascii="Arial" w:hAnsi="Arial" w:cs="Arial"/>
                <w:b/>
                <w:lang w:val="fr-CA"/>
              </w:rPr>
              <w:t>1</w:t>
            </w:r>
          </w:p>
        </w:tc>
        <w:tc>
          <w:tcPr>
            <w:tcW w:w="4428" w:type="dxa"/>
            <w:gridSpan w:val="2"/>
            <w:tcBorders>
              <w:top w:val="single" w:sz="4" w:space="0" w:color="000000"/>
              <w:left w:val="single" w:sz="4" w:space="0" w:color="000000"/>
              <w:bottom w:val="single" w:sz="4" w:space="0" w:color="000000"/>
              <w:right w:val="single" w:sz="4" w:space="0" w:color="000000"/>
            </w:tcBorders>
            <w:shd w:val="clear" w:color="auto" w:fill="auto"/>
          </w:tcPr>
          <w:p w14:paraId="1B8BEFC0" w14:textId="77777777" w:rsidR="0066268D" w:rsidRPr="008740D6" w:rsidRDefault="0066268D" w:rsidP="002244CD">
            <w:pPr>
              <w:pStyle w:val="TableParagraph"/>
              <w:tabs>
                <w:tab w:val="left" w:pos="142"/>
                <w:tab w:val="left" w:pos="284"/>
              </w:tabs>
              <w:spacing w:before="100"/>
              <w:ind w:left="107"/>
              <w:jc w:val="both"/>
              <w:rPr>
                <w:rFonts w:ascii="Arial" w:eastAsia="Arial" w:hAnsi="Arial" w:cs="Arial"/>
                <w:lang w:val="fr-CA"/>
              </w:rPr>
            </w:pPr>
            <w:r w:rsidRPr="008740D6">
              <w:rPr>
                <w:rFonts w:ascii="Arial" w:eastAsia="Arial" w:hAnsi="Arial" w:cs="Arial"/>
                <w:b/>
                <w:bCs/>
                <w:spacing w:val="-1"/>
                <w:lang w:val="fr-CA"/>
              </w:rPr>
              <w:t>IDENTIFICATION</w:t>
            </w:r>
            <w:r w:rsidRPr="008740D6">
              <w:rPr>
                <w:rFonts w:ascii="Arial" w:eastAsia="Arial" w:hAnsi="Arial" w:cs="Arial"/>
                <w:b/>
                <w:bCs/>
                <w:lang w:val="fr-CA"/>
              </w:rPr>
              <w:t xml:space="preserve"> </w:t>
            </w:r>
            <w:r w:rsidRPr="008740D6">
              <w:rPr>
                <w:rFonts w:ascii="Arial" w:eastAsia="Arial" w:hAnsi="Arial" w:cs="Arial"/>
                <w:b/>
                <w:bCs/>
                <w:spacing w:val="-5"/>
                <w:lang w:val="fr-CA"/>
              </w:rPr>
              <w:t>DE</w:t>
            </w:r>
            <w:r w:rsidRPr="008740D6">
              <w:rPr>
                <w:rFonts w:ascii="Arial" w:eastAsia="Arial" w:hAnsi="Arial" w:cs="Arial"/>
                <w:b/>
                <w:bCs/>
                <w:spacing w:val="6"/>
                <w:lang w:val="fr-CA"/>
              </w:rPr>
              <w:t xml:space="preserve"> </w:t>
            </w:r>
            <w:r w:rsidRPr="008740D6">
              <w:rPr>
                <w:rFonts w:ascii="Arial" w:eastAsia="Arial" w:hAnsi="Arial" w:cs="Arial"/>
                <w:b/>
                <w:bCs/>
                <w:spacing w:val="-2"/>
                <w:lang w:val="fr-CA"/>
              </w:rPr>
              <w:t>L’</w:t>
            </w:r>
            <w:r w:rsidR="00DD53A1" w:rsidRPr="008740D6">
              <w:rPr>
                <w:rFonts w:ascii="Arial" w:eastAsia="Arial" w:hAnsi="Arial" w:cs="Arial"/>
                <w:b/>
                <w:bCs/>
                <w:spacing w:val="-2"/>
                <w:lang w:val="fr-CA"/>
              </w:rPr>
              <w:t>Organisme</w:t>
            </w:r>
          </w:p>
        </w:tc>
        <w:tc>
          <w:tcPr>
            <w:tcW w:w="425" w:type="dxa"/>
            <w:tcBorders>
              <w:top w:val="single" w:sz="4" w:space="0" w:color="000000"/>
              <w:left w:val="single" w:sz="4" w:space="0" w:color="000000"/>
              <w:bottom w:val="single" w:sz="4" w:space="0" w:color="000000"/>
              <w:right w:val="single" w:sz="4" w:space="0" w:color="000000"/>
            </w:tcBorders>
            <w:shd w:val="clear" w:color="auto" w:fill="BEBEBE"/>
          </w:tcPr>
          <w:p w14:paraId="62795092" w14:textId="77777777" w:rsidR="0066268D" w:rsidRPr="008740D6" w:rsidRDefault="0066268D" w:rsidP="002244CD">
            <w:pPr>
              <w:pStyle w:val="TableParagraph"/>
              <w:tabs>
                <w:tab w:val="left" w:pos="142"/>
                <w:tab w:val="left" w:pos="284"/>
              </w:tabs>
              <w:spacing w:before="42"/>
              <w:ind w:left="107"/>
              <w:jc w:val="both"/>
              <w:rPr>
                <w:rFonts w:ascii="Arial" w:eastAsia="Arial" w:hAnsi="Arial" w:cs="Arial"/>
                <w:lang w:val="fr-CA"/>
              </w:rPr>
            </w:pPr>
            <w:r w:rsidRPr="008740D6">
              <w:rPr>
                <w:rFonts w:ascii="Arial" w:hAnsi="Arial" w:cs="Arial"/>
                <w:b/>
                <w:lang w:val="fr-CA"/>
              </w:rPr>
              <w:t>2</w:t>
            </w:r>
          </w:p>
        </w:tc>
        <w:tc>
          <w:tcPr>
            <w:tcW w:w="4841" w:type="dxa"/>
            <w:gridSpan w:val="2"/>
            <w:tcBorders>
              <w:top w:val="single" w:sz="4" w:space="0" w:color="000000"/>
              <w:left w:val="single" w:sz="4" w:space="0" w:color="000000"/>
              <w:bottom w:val="single" w:sz="4" w:space="0" w:color="000000"/>
              <w:right w:val="single" w:sz="4" w:space="0" w:color="000000"/>
            </w:tcBorders>
            <w:shd w:val="clear" w:color="auto" w:fill="auto"/>
          </w:tcPr>
          <w:p w14:paraId="6314D73D" w14:textId="77777777" w:rsidR="0066268D" w:rsidRPr="008740D6" w:rsidRDefault="0066268D" w:rsidP="002244CD">
            <w:pPr>
              <w:pStyle w:val="TableParagraph"/>
              <w:tabs>
                <w:tab w:val="left" w:pos="142"/>
                <w:tab w:val="left" w:pos="284"/>
              </w:tabs>
              <w:spacing w:line="215" w:lineRule="exact"/>
              <w:ind w:left="106"/>
              <w:jc w:val="both"/>
              <w:rPr>
                <w:rFonts w:ascii="Arial" w:eastAsia="Arial" w:hAnsi="Arial" w:cs="Arial"/>
                <w:lang w:val="fr-CA"/>
              </w:rPr>
            </w:pPr>
            <w:r w:rsidRPr="008740D6">
              <w:rPr>
                <w:rFonts w:ascii="Arial" w:eastAsia="Arial" w:hAnsi="Arial" w:cs="Arial"/>
                <w:b/>
                <w:bCs/>
                <w:spacing w:val="-1"/>
                <w:lang w:val="fr-CA"/>
              </w:rPr>
              <w:t>IDENTIFICATION</w:t>
            </w:r>
            <w:r w:rsidRPr="008740D6">
              <w:rPr>
                <w:rFonts w:ascii="Arial" w:eastAsia="Arial" w:hAnsi="Arial" w:cs="Arial"/>
                <w:b/>
                <w:bCs/>
                <w:spacing w:val="21"/>
                <w:lang w:val="fr-CA"/>
              </w:rPr>
              <w:t xml:space="preserve"> </w:t>
            </w:r>
            <w:r w:rsidRPr="008740D6">
              <w:rPr>
                <w:rFonts w:ascii="Arial" w:eastAsia="Arial" w:hAnsi="Arial" w:cs="Arial"/>
                <w:b/>
                <w:bCs/>
                <w:spacing w:val="-1"/>
                <w:lang w:val="fr-CA"/>
              </w:rPr>
              <w:t>DE</w:t>
            </w:r>
            <w:r w:rsidRPr="008740D6">
              <w:rPr>
                <w:rFonts w:ascii="Arial" w:eastAsia="Arial" w:hAnsi="Arial" w:cs="Arial"/>
                <w:b/>
                <w:bCs/>
                <w:spacing w:val="28"/>
                <w:lang w:val="fr-CA"/>
              </w:rPr>
              <w:t xml:space="preserve"> </w:t>
            </w:r>
            <w:r w:rsidRPr="008740D6">
              <w:rPr>
                <w:rFonts w:ascii="Arial" w:eastAsia="Arial" w:hAnsi="Arial" w:cs="Arial"/>
                <w:b/>
                <w:bCs/>
                <w:spacing w:val="-2"/>
                <w:lang w:val="fr-CA"/>
              </w:rPr>
              <w:t>L’ENTREPRENEUR</w:t>
            </w:r>
            <w:r w:rsidRPr="008740D6">
              <w:rPr>
                <w:rFonts w:ascii="Arial" w:eastAsia="Arial" w:hAnsi="Arial" w:cs="Arial"/>
                <w:b/>
                <w:bCs/>
                <w:spacing w:val="21"/>
                <w:lang w:val="fr-CA"/>
              </w:rPr>
              <w:t xml:space="preserve"> </w:t>
            </w:r>
            <w:r w:rsidRPr="008740D6">
              <w:rPr>
                <w:rFonts w:ascii="Arial" w:eastAsia="Arial" w:hAnsi="Arial" w:cs="Arial"/>
                <w:b/>
                <w:bCs/>
                <w:spacing w:val="-3"/>
                <w:lang w:val="fr-CA"/>
              </w:rPr>
              <w:t>OU</w:t>
            </w:r>
            <w:r w:rsidRPr="008740D6">
              <w:rPr>
                <w:rFonts w:ascii="Arial" w:eastAsia="Arial" w:hAnsi="Arial" w:cs="Arial"/>
                <w:b/>
                <w:bCs/>
                <w:spacing w:val="21"/>
                <w:lang w:val="fr-CA"/>
              </w:rPr>
              <w:t xml:space="preserve"> </w:t>
            </w:r>
            <w:r w:rsidRPr="008740D6">
              <w:rPr>
                <w:rFonts w:ascii="Arial" w:eastAsia="Arial" w:hAnsi="Arial" w:cs="Arial"/>
                <w:b/>
                <w:bCs/>
                <w:spacing w:val="-1"/>
                <w:lang w:val="fr-CA"/>
              </w:rPr>
              <w:t>DU</w:t>
            </w:r>
          </w:p>
          <w:p w14:paraId="31923613" w14:textId="77777777" w:rsidR="0066268D" w:rsidRPr="008740D6" w:rsidRDefault="0066268D" w:rsidP="002244CD">
            <w:pPr>
              <w:pStyle w:val="TableParagraph"/>
              <w:tabs>
                <w:tab w:val="left" w:pos="142"/>
                <w:tab w:val="left" w:pos="284"/>
              </w:tabs>
              <w:ind w:left="106"/>
              <w:jc w:val="both"/>
              <w:rPr>
                <w:rFonts w:ascii="Arial" w:eastAsia="Arial" w:hAnsi="Arial" w:cs="Arial"/>
                <w:lang w:val="fr-CA"/>
              </w:rPr>
            </w:pPr>
            <w:r w:rsidRPr="008740D6">
              <w:rPr>
                <w:rFonts w:ascii="Arial" w:hAnsi="Arial" w:cs="Arial"/>
                <w:b/>
                <w:spacing w:val="-1"/>
                <w:lang w:val="fr-CA"/>
              </w:rPr>
              <w:t>FOURNISSEUR</w:t>
            </w:r>
          </w:p>
        </w:tc>
      </w:tr>
      <w:tr w:rsidR="00E557B5" w:rsidRPr="008740D6" w14:paraId="0C7022DF" w14:textId="77777777" w:rsidTr="00503B0F">
        <w:trPr>
          <w:trHeight w:hRule="exact" w:val="511"/>
        </w:trPr>
        <w:tc>
          <w:tcPr>
            <w:tcW w:w="4853" w:type="dxa"/>
            <w:gridSpan w:val="3"/>
            <w:tcBorders>
              <w:top w:val="single" w:sz="4" w:space="0" w:color="000000"/>
              <w:left w:val="single" w:sz="4" w:space="0" w:color="000000"/>
              <w:bottom w:val="single" w:sz="4" w:space="0" w:color="000000"/>
              <w:right w:val="single" w:sz="4" w:space="0" w:color="000000"/>
            </w:tcBorders>
            <w:shd w:val="clear" w:color="auto" w:fill="auto"/>
          </w:tcPr>
          <w:p w14:paraId="67B7AB73" w14:textId="77777777" w:rsidR="0066268D" w:rsidRPr="008740D6" w:rsidRDefault="0066268D" w:rsidP="002244CD">
            <w:pPr>
              <w:pStyle w:val="TableParagraph"/>
              <w:tabs>
                <w:tab w:val="left" w:pos="142"/>
                <w:tab w:val="left" w:pos="284"/>
              </w:tabs>
              <w:spacing w:before="36"/>
              <w:ind w:left="107"/>
              <w:jc w:val="both"/>
              <w:rPr>
                <w:rFonts w:ascii="Arial" w:eastAsia="Arial" w:hAnsi="Arial" w:cs="Arial"/>
                <w:lang w:val="fr-CA"/>
              </w:rPr>
            </w:pPr>
            <w:r w:rsidRPr="008740D6">
              <w:rPr>
                <w:rFonts w:ascii="Arial" w:hAnsi="Arial" w:cs="Arial"/>
                <w:b/>
                <w:spacing w:val="-2"/>
                <w:lang w:val="fr-CA"/>
              </w:rPr>
              <w:t>Nom</w:t>
            </w:r>
            <w:r w:rsidRPr="008740D6">
              <w:rPr>
                <w:rFonts w:ascii="Arial" w:hAnsi="Arial" w:cs="Arial"/>
                <w:b/>
                <w:spacing w:val="-3"/>
                <w:lang w:val="fr-CA"/>
              </w:rPr>
              <w:t xml:space="preserve"> </w:t>
            </w:r>
            <w:r w:rsidRPr="008740D6">
              <w:rPr>
                <w:rFonts w:ascii="Arial" w:hAnsi="Arial" w:cs="Arial"/>
                <w:b/>
                <w:lang w:val="fr-CA"/>
              </w:rPr>
              <w:t>:</w:t>
            </w:r>
          </w:p>
        </w:tc>
        <w:tc>
          <w:tcPr>
            <w:tcW w:w="5266" w:type="dxa"/>
            <w:gridSpan w:val="3"/>
            <w:tcBorders>
              <w:top w:val="single" w:sz="4" w:space="0" w:color="000000"/>
              <w:left w:val="single" w:sz="4" w:space="0" w:color="000000"/>
              <w:bottom w:val="single" w:sz="4" w:space="0" w:color="000000"/>
              <w:right w:val="single" w:sz="4" w:space="0" w:color="000000"/>
            </w:tcBorders>
            <w:shd w:val="clear" w:color="auto" w:fill="auto"/>
          </w:tcPr>
          <w:p w14:paraId="0C394747" w14:textId="77777777" w:rsidR="0066268D" w:rsidRPr="008740D6" w:rsidRDefault="0066268D" w:rsidP="002244CD">
            <w:pPr>
              <w:pStyle w:val="TableParagraph"/>
              <w:tabs>
                <w:tab w:val="left" w:pos="142"/>
                <w:tab w:val="left" w:pos="284"/>
              </w:tabs>
              <w:spacing w:before="36"/>
              <w:ind w:left="107"/>
              <w:jc w:val="both"/>
              <w:rPr>
                <w:rFonts w:ascii="Arial" w:eastAsia="Arial" w:hAnsi="Arial" w:cs="Arial"/>
                <w:lang w:val="fr-CA"/>
              </w:rPr>
            </w:pPr>
            <w:r w:rsidRPr="008740D6">
              <w:rPr>
                <w:rFonts w:ascii="Arial" w:hAnsi="Arial" w:cs="Arial"/>
                <w:b/>
                <w:spacing w:val="-2"/>
                <w:lang w:val="fr-CA"/>
              </w:rPr>
              <w:t>Nom</w:t>
            </w:r>
            <w:r w:rsidRPr="008740D6">
              <w:rPr>
                <w:rFonts w:ascii="Arial" w:hAnsi="Arial" w:cs="Arial"/>
                <w:b/>
                <w:spacing w:val="-3"/>
                <w:lang w:val="fr-CA"/>
              </w:rPr>
              <w:t xml:space="preserve"> </w:t>
            </w:r>
            <w:r w:rsidRPr="008740D6">
              <w:rPr>
                <w:rFonts w:ascii="Arial" w:hAnsi="Arial" w:cs="Arial"/>
                <w:b/>
                <w:lang w:val="fr-CA"/>
              </w:rPr>
              <w:t>:</w:t>
            </w:r>
          </w:p>
        </w:tc>
      </w:tr>
      <w:tr w:rsidR="00E557B5" w:rsidRPr="008740D6" w14:paraId="44655092" w14:textId="77777777" w:rsidTr="00503B0F">
        <w:trPr>
          <w:trHeight w:hRule="exact" w:val="440"/>
        </w:trPr>
        <w:tc>
          <w:tcPr>
            <w:tcW w:w="4853" w:type="dxa"/>
            <w:gridSpan w:val="3"/>
            <w:tcBorders>
              <w:top w:val="single" w:sz="4" w:space="0" w:color="000000"/>
              <w:left w:val="single" w:sz="4" w:space="0" w:color="000000"/>
              <w:bottom w:val="single" w:sz="4" w:space="0" w:color="000000"/>
              <w:right w:val="single" w:sz="4" w:space="0" w:color="000000"/>
            </w:tcBorders>
            <w:shd w:val="clear" w:color="auto" w:fill="auto"/>
          </w:tcPr>
          <w:p w14:paraId="44F681B4" w14:textId="77777777" w:rsidR="0066268D" w:rsidRPr="008740D6" w:rsidRDefault="0066268D" w:rsidP="002244CD">
            <w:pPr>
              <w:pStyle w:val="TableParagraph"/>
              <w:tabs>
                <w:tab w:val="left" w:pos="142"/>
                <w:tab w:val="left" w:pos="284"/>
              </w:tabs>
              <w:ind w:left="107"/>
              <w:jc w:val="both"/>
              <w:rPr>
                <w:rFonts w:ascii="Arial" w:eastAsia="Arial" w:hAnsi="Arial" w:cs="Arial"/>
                <w:lang w:val="fr-CA"/>
              </w:rPr>
            </w:pPr>
            <w:r w:rsidRPr="008740D6">
              <w:rPr>
                <w:rFonts w:ascii="Arial" w:hAnsi="Arial" w:cs="Arial"/>
                <w:b/>
                <w:lang w:val="fr-CA"/>
              </w:rPr>
              <w:t>Adresse</w:t>
            </w:r>
            <w:r w:rsidRPr="008740D6">
              <w:rPr>
                <w:rFonts w:ascii="Arial" w:hAnsi="Arial" w:cs="Arial"/>
                <w:b/>
                <w:spacing w:val="-16"/>
                <w:lang w:val="fr-CA"/>
              </w:rPr>
              <w:t xml:space="preserve"> </w:t>
            </w:r>
            <w:r w:rsidRPr="008740D6">
              <w:rPr>
                <w:rFonts w:ascii="Arial" w:hAnsi="Arial" w:cs="Arial"/>
                <w:b/>
                <w:lang w:val="fr-CA"/>
              </w:rPr>
              <w:t>:</w:t>
            </w:r>
          </w:p>
        </w:tc>
        <w:tc>
          <w:tcPr>
            <w:tcW w:w="5266" w:type="dxa"/>
            <w:gridSpan w:val="3"/>
            <w:tcBorders>
              <w:top w:val="single" w:sz="4" w:space="0" w:color="000000"/>
              <w:left w:val="single" w:sz="4" w:space="0" w:color="000000"/>
              <w:bottom w:val="single" w:sz="4" w:space="0" w:color="000000"/>
              <w:right w:val="single" w:sz="4" w:space="0" w:color="000000"/>
            </w:tcBorders>
            <w:shd w:val="clear" w:color="auto" w:fill="auto"/>
          </w:tcPr>
          <w:p w14:paraId="3FDAB52D" w14:textId="77777777" w:rsidR="0066268D" w:rsidRPr="008740D6" w:rsidRDefault="0066268D" w:rsidP="002244CD">
            <w:pPr>
              <w:pStyle w:val="TableParagraph"/>
              <w:tabs>
                <w:tab w:val="left" w:pos="142"/>
                <w:tab w:val="left" w:pos="284"/>
              </w:tabs>
              <w:ind w:left="107"/>
              <w:jc w:val="both"/>
              <w:rPr>
                <w:rFonts w:ascii="Arial" w:eastAsia="Arial" w:hAnsi="Arial" w:cs="Arial"/>
                <w:lang w:val="fr-CA"/>
              </w:rPr>
            </w:pPr>
            <w:r w:rsidRPr="008740D6">
              <w:rPr>
                <w:rFonts w:ascii="Arial" w:hAnsi="Arial" w:cs="Arial"/>
                <w:b/>
                <w:lang w:val="fr-CA"/>
              </w:rPr>
              <w:t>Adresse</w:t>
            </w:r>
            <w:r w:rsidRPr="008740D6">
              <w:rPr>
                <w:rFonts w:ascii="Arial" w:hAnsi="Arial" w:cs="Arial"/>
                <w:b/>
                <w:spacing w:val="-16"/>
                <w:lang w:val="fr-CA"/>
              </w:rPr>
              <w:t xml:space="preserve"> </w:t>
            </w:r>
            <w:r w:rsidRPr="008740D6">
              <w:rPr>
                <w:rFonts w:ascii="Arial" w:hAnsi="Arial" w:cs="Arial"/>
                <w:b/>
                <w:lang w:val="fr-CA"/>
              </w:rPr>
              <w:t>:</w:t>
            </w:r>
          </w:p>
        </w:tc>
      </w:tr>
      <w:tr w:rsidR="00E557B5" w:rsidRPr="008740D6" w14:paraId="41EB8BFC" w14:textId="77777777" w:rsidTr="00503B0F">
        <w:trPr>
          <w:trHeight w:hRule="exact" w:val="418"/>
        </w:trPr>
        <w:tc>
          <w:tcPr>
            <w:tcW w:w="2702" w:type="dxa"/>
            <w:gridSpan w:val="2"/>
            <w:tcBorders>
              <w:top w:val="single" w:sz="4" w:space="0" w:color="000000"/>
              <w:left w:val="single" w:sz="4" w:space="0" w:color="000000"/>
              <w:bottom w:val="single" w:sz="4" w:space="0" w:color="000000"/>
              <w:right w:val="single" w:sz="4" w:space="0" w:color="000000"/>
            </w:tcBorders>
            <w:shd w:val="clear" w:color="auto" w:fill="auto"/>
          </w:tcPr>
          <w:p w14:paraId="7DD0C6FA" w14:textId="77777777" w:rsidR="0066268D" w:rsidRPr="008740D6" w:rsidRDefault="0066268D" w:rsidP="008860CF">
            <w:pPr>
              <w:pStyle w:val="TableParagraph"/>
              <w:tabs>
                <w:tab w:val="left" w:pos="142"/>
                <w:tab w:val="left" w:pos="284"/>
              </w:tabs>
              <w:spacing w:before="60" w:line="177" w:lineRule="exact"/>
              <w:ind w:left="107"/>
              <w:jc w:val="both"/>
              <w:rPr>
                <w:rFonts w:ascii="Arial" w:eastAsia="Arial" w:hAnsi="Arial" w:cs="Arial"/>
                <w:lang w:val="fr-CA"/>
              </w:rPr>
            </w:pPr>
            <w:r w:rsidRPr="008740D6">
              <w:rPr>
                <w:rFonts w:ascii="Arial" w:hAnsi="Arial" w:cs="Arial"/>
                <w:b/>
                <w:spacing w:val="-1"/>
                <w:lang w:val="fr-CA"/>
              </w:rPr>
              <w:t>Téléphone</w:t>
            </w:r>
            <w:r w:rsidRPr="008740D6">
              <w:rPr>
                <w:rFonts w:ascii="Arial" w:hAnsi="Arial" w:cs="Arial"/>
                <w:b/>
                <w:spacing w:val="-13"/>
                <w:lang w:val="fr-CA"/>
              </w:rPr>
              <w:t xml:space="preserve"> </w:t>
            </w:r>
            <w:r w:rsidRPr="008740D6">
              <w:rPr>
                <w:rFonts w:ascii="Arial" w:hAnsi="Arial" w:cs="Arial"/>
                <w:b/>
                <w:lang w:val="fr-CA"/>
              </w:rPr>
              <w:t>:</w:t>
            </w:r>
          </w:p>
        </w:tc>
        <w:tc>
          <w:tcPr>
            <w:tcW w:w="2151" w:type="dxa"/>
            <w:tcBorders>
              <w:top w:val="single" w:sz="4" w:space="0" w:color="000000"/>
              <w:left w:val="single" w:sz="4" w:space="0" w:color="000000"/>
              <w:bottom w:val="single" w:sz="4" w:space="0" w:color="000000"/>
              <w:right w:val="single" w:sz="4" w:space="0" w:color="000000"/>
            </w:tcBorders>
            <w:shd w:val="clear" w:color="auto" w:fill="auto"/>
          </w:tcPr>
          <w:p w14:paraId="4D6E7222" w14:textId="77777777" w:rsidR="0066268D" w:rsidRPr="008740D6" w:rsidRDefault="0066268D" w:rsidP="008860CF">
            <w:pPr>
              <w:pStyle w:val="TableParagraph"/>
              <w:tabs>
                <w:tab w:val="left" w:pos="142"/>
                <w:tab w:val="left" w:pos="284"/>
              </w:tabs>
              <w:spacing w:before="60" w:line="177" w:lineRule="exact"/>
              <w:ind w:left="106"/>
              <w:jc w:val="both"/>
              <w:rPr>
                <w:rFonts w:ascii="Arial" w:eastAsia="Arial" w:hAnsi="Arial" w:cs="Arial"/>
                <w:lang w:val="fr-CA"/>
              </w:rPr>
            </w:pPr>
            <w:r w:rsidRPr="008740D6">
              <w:rPr>
                <w:rFonts w:ascii="Arial" w:hAnsi="Arial" w:cs="Arial"/>
                <w:b/>
                <w:lang w:val="fr-CA"/>
              </w:rPr>
              <w:t>Télécopieur</w:t>
            </w:r>
            <w:r w:rsidRPr="008740D6">
              <w:rPr>
                <w:rFonts w:ascii="Arial" w:hAnsi="Arial" w:cs="Arial"/>
                <w:b/>
                <w:spacing w:val="-24"/>
                <w:lang w:val="fr-CA"/>
              </w:rPr>
              <w:t xml:space="preserve"> </w:t>
            </w:r>
            <w:r w:rsidRPr="008740D6">
              <w:rPr>
                <w:rFonts w:ascii="Arial" w:hAnsi="Arial" w:cs="Arial"/>
                <w:b/>
                <w:lang w:val="fr-CA"/>
              </w:rPr>
              <w:t>:</w:t>
            </w:r>
          </w:p>
        </w:tc>
        <w:tc>
          <w:tcPr>
            <w:tcW w:w="2629" w:type="dxa"/>
            <w:gridSpan w:val="2"/>
            <w:tcBorders>
              <w:top w:val="single" w:sz="4" w:space="0" w:color="000000"/>
              <w:left w:val="single" w:sz="4" w:space="0" w:color="000000"/>
              <w:bottom w:val="single" w:sz="4" w:space="0" w:color="000000"/>
              <w:right w:val="single" w:sz="4" w:space="0" w:color="000000"/>
            </w:tcBorders>
            <w:shd w:val="clear" w:color="auto" w:fill="auto"/>
          </w:tcPr>
          <w:p w14:paraId="211D725F" w14:textId="77777777" w:rsidR="0066268D" w:rsidRPr="008740D6" w:rsidRDefault="0066268D" w:rsidP="008860CF">
            <w:pPr>
              <w:pStyle w:val="TableParagraph"/>
              <w:tabs>
                <w:tab w:val="left" w:pos="142"/>
                <w:tab w:val="left" w:pos="284"/>
              </w:tabs>
              <w:spacing w:before="60" w:line="177" w:lineRule="exact"/>
              <w:ind w:left="107"/>
              <w:jc w:val="both"/>
              <w:rPr>
                <w:rFonts w:ascii="Arial" w:eastAsia="Arial" w:hAnsi="Arial" w:cs="Arial"/>
                <w:lang w:val="fr-CA"/>
              </w:rPr>
            </w:pPr>
            <w:r w:rsidRPr="008740D6">
              <w:rPr>
                <w:rFonts w:ascii="Arial" w:hAnsi="Arial" w:cs="Arial"/>
                <w:b/>
                <w:spacing w:val="-1"/>
                <w:lang w:val="fr-CA"/>
              </w:rPr>
              <w:t>Téléphone</w:t>
            </w:r>
            <w:r w:rsidRPr="008740D6">
              <w:rPr>
                <w:rFonts w:ascii="Arial" w:hAnsi="Arial" w:cs="Arial"/>
                <w:b/>
                <w:spacing w:val="-13"/>
                <w:lang w:val="fr-CA"/>
              </w:rPr>
              <w:t xml:space="preserve"> </w:t>
            </w:r>
            <w:r w:rsidRPr="008740D6">
              <w:rPr>
                <w:rFonts w:ascii="Arial" w:hAnsi="Arial" w:cs="Arial"/>
                <w:b/>
                <w:lang w:val="fr-CA"/>
              </w:rPr>
              <w:t>:</w:t>
            </w:r>
          </w:p>
        </w:tc>
        <w:tc>
          <w:tcPr>
            <w:tcW w:w="2637" w:type="dxa"/>
            <w:tcBorders>
              <w:top w:val="single" w:sz="4" w:space="0" w:color="000000"/>
              <w:left w:val="single" w:sz="4" w:space="0" w:color="000000"/>
              <w:bottom w:val="single" w:sz="4" w:space="0" w:color="000000"/>
              <w:right w:val="single" w:sz="4" w:space="0" w:color="000000"/>
            </w:tcBorders>
            <w:shd w:val="clear" w:color="auto" w:fill="auto"/>
          </w:tcPr>
          <w:p w14:paraId="01B96F32" w14:textId="77777777" w:rsidR="0066268D" w:rsidRPr="008740D6" w:rsidRDefault="0066268D" w:rsidP="008860CF">
            <w:pPr>
              <w:pStyle w:val="TableParagraph"/>
              <w:tabs>
                <w:tab w:val="left" w:pos="142"/>
                <w:tab w:val="left" w:pos="284"/>
              </w:tabs>
              <w:spacing w:before="60" w:line="177" w:lineRule="exact"/>
              <w:ind w:left="106"/>
              <w:jc w:val="both"/>
              <w:rPr>
                <w:rFonts w:ascii="Arial" w:eastAsia="Arial" w:hAnsi="Arial" w:cs="Arial"/>
                <w:lang w:val="fr-CA"/>
              </w:rPr>
            </w:pPr>
            <w:r w:rsidRPr="008740D6">
              <w:rPr>
                <w:rFonts w:ascii="Arial" w:hAnsi="Arial" w:cs="Arial"/>
                <w:b/>
                <w:lang w:val="fr-CA"/>
              </w:rPr>
              <w:t>Télécopieur</w:t>
            </w:r>
            <w:r w:rsidRPr="008740D6">
              <w:rPr>
                <w:rFonts w:ascii="Arial" w:hAnsi="Arial" w:cs="Arial"/>
                <w:b/>
                <w:spacing w:val="-24"/>
                <w:lang w:val="fr-CA"/>
              </w:rPr>
              <w:t xml:space="preserve"> </w:t>
            </w:r>
            <w:r w:rsidRPr="008740D6">
              <w:rPr>
                <w:rFonts w:ascii="Arial" w:hAnsi="Arial" w:cs="Arial"/>
                <w:b/>
                <w:lang w:val="fr-CA"/>
              </w:rPr>
              <w:t>:</w:t>
            </w:r>
          </w:p>
        </w:tc>
      </w:tr>
      <w:tr w:rsidR="00E557B5" w:rsidRPr="008740D6" w14:paraId="693C1EF8" w14:textId="77777777" w:rsidTr="00503B0F">
        <w:trPr>
          <w:trHeight w:hRule="exact" w:val="418"/>
        </w:trPr>
        <w:tc>
          <w:tcPr>
            <w:tcW w:w="4853" w:type="dxa"/>
            <w:gridSpan w:val="3"/>
            <w:tcBorders>
              <w:top w:val="single" w:sz="4" w:space="0" w:color="000000"/>
              <w:left w:val="single" w:sz="4" w:space="0" w:color="000000"/>
              <w:bottom w:val="single" w:sz="4" w:space="0" w:color="000000"/>
              <w:right w:val="single" w:sz="4" w:space="0" w:color="000000"/>
            </w:tcBorders>
            <w:shd w:val="clear" w:color="auto" w:fill="auto"/>
          </w:tcPr>
          <w:p w14:paraId="04660C95" w14:textId="77777777" w:rsidR="0066268D" w:rsidRPr="008740D6" w:rsidRDefault="0066268D" w:rsidP="002244CD">
            <w:pPr>
              <w:pStyle w:val="TableParagraph"/>
              <w:tabs>
                <w:tab w:val="left" w:pos="142"/>
                <w:tab w:val="left" w:pos="284"/>
              </w:tabs>
              <w:spacing w:line="177" w:lineRule="exact"/>
              <w:ind w:left="107"/>
              <w:jc w:val="both"/>
              <w:rPr>
                <w:rFonts w:ascii="Arial" w:eastAsia="Arial" w:hAnsi="Arial" w:cs="Arial"/>
                <w:lang w:val="fr-CA"/>
              </w:rPr>
            </w:pPr>
            <w:r w:rsidRPr="008740D6">
              <w:rPr>
                <w:rFonts w:ascii="Arial" w:hAnsi="Arial" w:cs="Arial"/>
                <w:b/>
                <w:lang w:val="fr-CA"/>
              </w:rPr>
              <w:t>Adresse</w:t>
            </w:r>
            <w:r w:rsidRPr="008740D6">
              <w:rPr>
                <w:rFonts w:ascii="Arial" w:hAnsi="Arial" w:cs="Arial"/>
                <w:b/>
                <w:spacing w:val="-16"/>
                <w:lang w:val="fr-CA"/>
              </w:rPr>
              <w:t xml:space="preserve"> </w:t>
            </w:r>
            <w:r w:rsidRPr="008740D6">
              <w:rPr>
                <w:rFonts w:ascii="Arial" w:hAnsi="Arial" w:cs="Arial"/>
                <w:b/>
                <w:lang w:val="fr-CA"/>
              </w:rPr>
              <w:t>courriel</w:t>
            </w:r>
            <w:r w:rsidRPr="008740D6">
              <w:rPr>
                <w:rFonts w:ascii="Arial" w:hAnsi="Arial" w:cs="Arial"/>
                <w:b/>
                <w:spacing w:val="-13"/>
                <w:lang w:val="fr-CA"/>
              </w:rPr>
              <w:t xml:space="preserve"> </w:t>
            </w:r>
            <w:r w:rsidRPr="008740D6">
              <w:rPr>
                <w:rFonts w:ascii="Arial" w:hAnsi="Arial" w:cs="Arial"/>
                <w:b/>
                <w:lang w:val="fr-CA"/>
              </w:rPr>
              <w:t>:</w:t>
            </w:r>
          </w:p>
        </w:tc>
        <w:tc>
          <w:tcPr>
            <w:tcW w:w="5266" w:type="dxa"/>
            <w:gridSpan w:val="3"/>
            <w:tcBorders>
              <w:top w:val="single" w:sz="4" w:space="0" w:color="000000"/>
              <w:left w:val="single" w:sz="4" w:space="0" w:color="000000"/>
              <w:bottom w:val="single" w:sz="4" w:space="0" w:color="000000"/>
              <w:right w:val="single" w:sz="4" w:space="0" w:color="000000"/>
            </w:tcBorders>
            <w:shd w:val="clear" w:color="auto" w:fill="auto"/>
          </w:tcPr>
          <w:p w14:paraId="59FD65ED" w14:textId="77777777" w:rsidR="0066268D" w:rsidRPr="008740D6" w:rsidRDefault="0066268D" w:rsidP="002244CD">
            <w:pPr>
              <w:pStyle w:val="TableParagraph"/>
              <w:tabs>
                <w:tab w:val="left" w:pos="142"/>
                <w:tab w:val="left" w:pos="284"/>
              </w:tabs>
              <w:spacing w:line="177" w:lineRule="exact"/>
              <w:ind w:left="107"/>
              <w:jc w:val="both"/>
              <w:rPr>
                <w:rFonts w:ascii="Arial" w:eastAsia="Arial" w:hAnsi="Arial" w:cs="Arial"/>
                <w:lang w:val="fr-CA"/>
              </w:rPr>
            </w:pPr>
            <w:r w:rsidRPr="008740D6">
              <w:rPr>
                <w:rFonts w:ascii="Arial" w:hAnsi="Arial" w:cs="Arial"/>
                <w:b/>
                <w:lang w:val="fr-CA"/>
              </w:rPr>
              <w:t>Adresse</w:t>
            </w:r>
            <w:r w:rsidRPr="008740D6">
              <w:rPr>
                <w:rFonts w:ascii="Arial" w:hAnsi="Arial" w:cs="Arial"/>
                <w:b/>
                <w:spacing w:val="-16"/>
                <w:lang w:val="fr-CA"/>
              </w:rPr>
              <w:t xml:space="preserve"> </w:t>
            </w:r>
            <w:r w:rsidRPr="008740D6">
              <w:rPr>
                <w:rFonts w:ascii="Arial" w:hAnsi="Arial" w:cs="Arial"/>
                <w:b/>
                <w:lang w:val="fr-CA"/>
              </w:rPr>
              <w:t>courriel</w:t>
            </w:r>
            <w:r w:rsidRPr="008740D6">
              <w:rPr>
                <w:rFonts w:ascii="Arial" w:hAnsi="Arial" w:cs="Arial"/>
                <w:b/>
                <w:spacing w:val="-13"/>
                <w:lang w:val="fr-CA"/>
              </w:rPr>
              <w:t xml:space="preserve"> </w:t>
            </w:r>
            <w:r w:rsidRPr="008740D6">
              <w:rPr>
                <w:rFonts w:ascii="Arial" w:hAnsi="Arial" w:cs="Arial"/>
                <w:b/>
                <w:lang w:val="fr-CA"/>
              </w:rPr>
              <w:t>:</w:t>
            </w:r>
          </w:p>
        </w:tc>
      </w:tr>
      <w:tr w:rsidR="00E557B5" w:rsidRPr="008740D6" w14:paraId="21A011AF" w14:textId="77777777" w:rsidTr="00503B0F">
        <w:trPr>
          <w:trHeight w:hRule="exact" w:val="425"/>
        </w:trPr>
        <w:tc>
          <w:tcPr>
            <w:tcW w:w="4853" w:type="dxa"/>
            <w:gridSpan w:val="3"/>
            <w:tcBorders>
              <w:top w:val="single" w:sz="4" w:space="0" w:color="000000"/>
              <w:left w:val="single" w:sz="4" w:space="0" w:color="000000"/>
              <w:bottom w:val="single" w:sz="4" w:space="0" w:color="000000"/>
              <w:right w:val="single" w:sz="4" w:space="0" w:color="000000"/>
            </w:tcBorders>
            <w:shd w:val="clear" w:color="auto" w:fill="auto"/>
          </w:tcPr>
          <w:p w14:paraId="427D032F" w14:textId="77777777" w:rsidR="0066268D" w:rsidRPr="008740D6" w:rsidRDefault="0066268D" w:rsidP="002244CD">
            <w:pPr>
              <w:pStyle w:val="TableParagraph"/>
              <w:tabs>
                <w:tab w:val="left" w:pos="142"/>
                <w:tab w:val="left" w:pos="284"/>
              </w:tabs>
              <w:ind w:left="107"/>
              <w:jc w:val="both"/>
              <w:rPr>
                <w:rFonts w:ascii="Arial" w:eastAsia="Arial" w:hAnsi="Arial" w:cs="Arial"/>
                <w:lang w:val="fr-CA"/>
              </w:rPr>
            </w:pPr>
            <w:r w:rsidRPr="008740D6">
              <w:rPr>
                <w:rFonts w:ascii="Arial" w:hAnsi="Arial" w:cs="Arial"/>
                <w:b/>
                <w:spacing w:val="-3"/>
                <w:lang w:val="fr-CA"/>
              </w:rPr>
              <w:t>Nom</w:t>
            </w:r>
            <w:r w:rsidRPr="008740D6">
              <w:rPr>
                <w:rFonts w:ascii="Arial" w:hAnsi="Arial" w:cs="Arial"/>
                <w:b/>
                <w:spacing w:val="-7"/>
                <w:lang w:val="fr-CA"/>
              </w:rPr>
              <w:t xml:space="preserve"> </w:t>
            </w:r>
            <w:r w:rsidRPr="008740D6">
              <w:rPr>
                <w:rFonts w:ascii="Arial" w:hAnsi="Arial" w:cs="Arial"/>
                <w:b/>
                <w:spacing w:val="-3"/>
                <w:lang w:val="fr-CA"/>
              </w:rPr>
              <w:t>de</w:t>
            </w:r>
            <w:r w:rsidRPr="008740D6">
              <w:rPr>
                <w:rFonts w:ascii="Arial" w:hAnsi="Arial" w:cs="Arial"/>
                <w:b/>
                <w:spacing w:val="2"/>
                <w:lang w:val="fr-CA"/>
              </w:rPr>
              <w:t xml:space="preserve"> </w:t>
            </w:r>
            <w:r w:rsidRPr="008740D6">
              <w:rPr>
                <w:rFonts w:ascii="Arial" w:hAnsi="Arial" w:cs="Arial"/>
                <w:b/>
                <w:spacing w:val="-6"/>
                <w:lang w:val="fr-CA"/>
              </w:rPr>
              <w:t>la</w:t>
            </w:r>
            <w:r w:rsidRPr="008740D6">
              <w:rPr>
                <w:rFonts w:ascii="Arial" w:hAnsi="Arial" w:cs="Arial"/>
                <w:b/>
                <w:spacing w:val="-4"/>
                <w:lang w:val="fr-CA"/>
              </w:rPr>
              <w:t xml:space="preserve"> </w:t>
            </w:r>
            <w:r w:rsidRPr="008740D6">
              <w:rPr>
                <w:rFonts w:ascii="Arial" w:hAnsi="Arial" w:cs="Arial"/>
                <w:b/>
                <w:spacing w:val="-1"/>
                <w:lang w:val="fr-CA"/>
              </w:rPr>
              <w:t>personne</w:t>
            </w:r>
            <w:r w:rsidRPr="008740D6">
              <w:rPr>
                <w:rFonts w:ascii="Arial" w:hAnsi="Arial" w:cs="Arial"/>
                <w:b/>
                <w:spacing w:val="-4"/>
                <w:lang w:val="fr-CA"/>
              </w:rPr>
              <w:t xml:space="preserve"> </w:t>
            </w:r>
            <w:r w:rsidRPr="008740D6">
              <w:rPr>
                <w:rFonts w:ascii="Arial" w:hAnsi="Arial" w:cs="Arial"/>
                <w:b/>
                <w:spacing w:val="-1"/>
                <w:lang w:val="fr-CA"/>
              </w:rPr>
              <w:t>responsable</w:t>
            </w:r>
            <w:r w:rsidRPr="008740D6">
              <w:rPr>
                <w:rFonts w:ascii="Arial" w:hAnsi="Arial" w:cs="Arial"/>
                <w:b/>
                <w:lang w:val="fr-CA"/>
              </w:rPr>
              <w:t xml:space="preserve"> :</w:t>
            </w:r>
          </w:p>
        </w:tc>
        <w:tc>
          <w:tcPr>
            <w:tcW w:w="5266" w:type="dxa"/>
            <w:gridSpan w:val="3"/>
            <w:tcBorders>
              <w:top w:val="single" w:sz="4" w:space="0" w:color="000000"/>
              <w:left w:val="single" w:sz="4" w:space="0" w:color="000000"/>
              <w:bottom w:val="single" w:sz="4" w:space="0" w:color="000000"/>
              <w:right w:val="single" w:sz="4" w:space="0" w:color="000000"/>
            </w:tcBorders>
            <w:shd w:val="clear" w:color="auto" w:fill="auto"/>
          </w:tcPr>
          <w:p w14:paraId="50EFFBEA" w14:textId="77777777" w:rsidR="0066268D" w:rsidRPr="008740D6" w:rsidRDefault="0066268D" w:rsidP="002244CD">
            <w:pPr>
              <w:pStyle w:val="TableParagraph"/>
              <w:tabs>
                <w:tab w:val="left" w:pos="142"/>
                <w:tab w:val="left" w:pos="284"/>
              </w:tabs>
              <w:ind w:left="107"/>
              <w:jc w:val="both"/>
              <w:rPr>
                <w:rFonts w:ascii="Arial" w:eastAsia="Arial" w:hAnsi="Arial" w:cs="Arial"/>
                <w:lang w:val="fr-CA"/>
              </w:rPr>
            </w:pPr>
            <w:r w:rsidRPr="008740D6">
              <w:rPr>
                <w:rFonts w:ascii="Arial" w:hAnsi="Arial" w:cs="Arial"/>
                <w:b/>
                <w:spacing w:val="-3"/>
                <w:lang w:val="fr-CA"/>
              </w:rPr>
              <w:t>Nom</w:t>
            </w:r>
            <w:r w:rsidRPr="008740D6">
              <w:rPr>
                <w:rFonts w:ascii="Arial" w:hAnsi="Arial" w:cs="Arial"/>
                <w:b/>
                <w:spacing w:val="-7"/>
                <w:lang w:val="fr-CA"/>
              </w:rPr>
              <w:t xml:space="preserve"> </w:t>
            </w:r>
            <w:r w:rsidRPr="008740D6">
              <w:rPr>
                <w:rFonts w:ascii="Arial" w:hAnsi="Arial" w:cs="Arial"/>
                <w:b/>
                <w:spacing w:val="-3"/>
                <w:lang w:val="fr-CA"/>
              </w:rPr>
              <w:t>de</w:t>
            </w:r>
            <w:r w:rsidRPr="008740D6">
              <w:rPr>
                <w:rFonts w:ascii="Arial" w:hAnsi="Arial" w:cs="Arial"/>
                <w:b/>
                <w:spacing w:val="2"/>
                <w:lang w:val="fr-CA"/>
              </w:rPr>
              <w:t xml:space="preserve"> </w:t>
            </w:r>
            <w:r w:rsidRPr="008740D6">
              <w:rPr>
                <w:rFonts w:ascii="Arial" w:hAnsi="Arial" w:cs="Arial"/>
                <w:b/>
                <w:spacing w:val="-6"/>
                <w:lang w:val="fr-CA"/>
              </w:rPr>
              <w:t>la</w:t>
            </w:r>
            <w:r w:rsidRPr="008740D6">
              <w:rPr>
                <w:rFonts w:ascii="Arial" w:hAnsi="Arial" w:cs="Arial"/>
                <w:b/>
                <w:spacing w:val="-4"/>
                <w:lang w:val="fr-CA"/>
              </w:rPr>
              <w:t xml:space="preserve"> </w:t>
            </w:r>
            <w:r w:rsidRPr="008740D6">
              <w:rPr>
                <w:rFonts w:ascii="Arial" w:hAnsi="Arial" w:cs="Arial"/>
                <w:b/>
                <w:spacing w:val="-1"/>
                <w:lang w:val="fr-CA"/>
              </w:rPr>
              <w:t>personne</w:t>
            </w:r>
            <w:r w:rsidRPr="008740D6">
              <w:rPr>
                <w:rFonts w:ascii="Arial" w:hAnsi="Arial" w:cs="Arial"/>
                <w:b/>
                <w:spacing w:val="-4"/>
                <w:lang w:val="fr-CA"/>
              </w:rPr>
              <w:t xml:space="preserve"> </w:t>
            </w:r>
            <w:r w:rsidRPr="008740D6">
              <w:rPr>
                <w:rFonts w:ascii="Arial" w:hAnsi="Arial" w:cs="Arial"/>
                <w:b/>
                <w:spacing w:val="-1"/>
                <w:lang w:val="fr-CA"/>
              </w:rPr>
              <w:t>responsable</w:t>
            </w:r>
            <w:r w:rsidRPr="008740D6">
              <w:rPr>
                <w:rFonts w:ascii="Arial" w:hAnsi="Arial" w:cs="Arial"/>
                <w:b/>
                <w:lang w:val="fr-CA"/>
              </w:rPr>
              <w:t xml:space="preserve"> :</w:t>
            </w:r>
          </w:p>
        </w:tc>
      </w:tr>
    </w:tbl>
    <w:p w14:paraId="14D3199A" w14:textId="77777777" w:rsidR="0066268D" w:rsidRPr="008740D6" w:rsidRDefault="0066268D" w:rsidP="002244CD">
      <w:pPr>
        <w:tabs>
          <w:tab w:val="left" w:pos="142"/>
          <w:tab w:val="left" w:pos="284"/>
        </w:tabs>
        <w:spacing w:before="4"/>
        <w:jc w:val="both"/>
        <w:rPr>
          <w:rFonts w:cs="Arial"/>
          <w:sz w:val="22"/>
          <w:szCs w:val="22"/>
        </w:rPr>
      </w:pPr>
    </w:p>
    <w:tbl>
      <w:tblPr>
        <w:tblW w:w="10097" w:type="dxa"/>
        <w:tblInd w:w="104" w:type="dxa"/>
        <w:tblLayout w:type="fixed"/>
        <w:tblCellMar>
          <w:left w:w="0" w:type="dxa"/>
          <w:right w:w="0" w:type="dxa"/>
        </w:tblCellMar>
        <w:tblLook w:val="01E0" w:firstRow="1" w:lastRow="1" w:firstColumn="1" w:lastColumn="1" w:noHBand="0" w:noVBand="0"/>
      </w:tblPr>
      <w:tblGrid>
        <w:gridCol w:w="425"/>
        <w:gridCol w:w="4978"/>
        <w:gridCol w:w="4694"/>
      </w:tblGrid>
      <w:tr w:rsidR="00E557B5" w:rsidRPr="008740D6" w14:paraId="2B9404A4" w14:textId="77777777" w:rsidTr="00503B0F">
        <w:trPr>
          <w:trHeight w:hRule="exact" w:val="353"/>
        </w:trPr>
        <w:tc>
          <w:tcPr>
            <w:tcW w:w="425" w:type="dxa"/>
            <w:tcBorders>
              <w:top w:val="single" w:sz="4" w:space="0" w:color="000000"/>
              <w:left w:val="single" w:sz="4" w:space="0" w:color="000000"/>
              <w:bottom w:val="single" w:sz="4" w:space="0" w:color="000000"/>
              <w:right w:val="single" w:sz="4" w:space="0" w:color="000000"/>
            </w:tcBorders>
            <w:shd w:val="clear" w:color="auto" w:fill="BEBEBE"/>
          </w:tcPr>
          <w:p w14:paraId="0189F72D" w14:textId="77777777" w:rsidR="0066268D" w:rsidRPr="008740D6" w:rsidRDefault="0066268D" w:rsidP="002244CD">
            <w:pPr>
              <w:pStyle w:val="TableParagraph"/>
              <w:tabs>
                <w:tab w:val="left" w:pos="142"/>
                <w:tab w:val="left" w:pos="284"/>
              </w:tabs>
              <w:spacing w:line="214" w:lineRule="exact"/>
              <w:ind w:left="107"/>
              <w:jc w:val="both"/>
              <w:rPr>
                <w:rFonts w:ascii="Arial" w:eastAsia="Arial" w:hAnsi="Arial" w:cs="Arial"/>
                <w:lang w:val="fr-CA"/>
              </w:rPr>
            </w:pPr>
            <w:r w:rsidRPr="008740D6">
              <w:rPr>
                <w:rFonts w:ascii="Arial" w:hAnsi="Arial" w:cs="Arial"/>
                <w:b/>
                <w:lang w:val="fr-CA"/>
              </w:rPr>
              <w:t>3</w:t>
            </w:r>
          </w:p>
        </w:tc>
        <w:tc>
          <w:tcPr>
            <w:tcW w:w="9672" w:type="dxa"/>
            <w:gridSpan w:val="2"/>
            <w:tcBorders>
              <w:top w:val="single" w:sz="4" w:space="0" w:color="000000"/>
              <w:left w:val="single" w:sz="4" w:space="0" w:color="000000"/>
              <w:bottom w:val="single" w:sz="4" w:space="0" w:color="000000"/>
              <w:right w:val="single" w:sz="4" w:space="0" w:color="000000"/>
            </w:tcBorders>
            <w:shd w:val="clear" w:color="auto" w:fill="auto"/>
          </w:tcPr>
          <w:p w14:paraId="24DC1EBD" w14:textId="77777777" w:rsidR="0066268D" w:rsidRPr="008740D6" w:rsidRDefault="0066268D" w:rsidP="002244CD">
            <w:pPr>
              <w:pStyle w:val="TableParagraph"/>
              <w:tabs>
                <w:tab w:val="left" w:pos="142"/>
                <w:tab w:val="left" w:pos="284"/>
              </w:tabs>
              <w:spacing w:before="42"/>
              <w:ind w:left="107"/>
              <w:jc w:val="both"/>
              <w:rPr>
                <w:rFonts w:ascii="Arial" w:eastAsia="Arial" w:hAnsi="Arial" w:cs="Arial"/>
                <w:lang w:val="fr-CA"/>
              </w:rPr>
            </w:pPr>
            <w:r w:rsidRPr="008740D6">
              <w:rPr>
                <w:rFonts w:ascii="Arial" w:hAnsi="Arial" w:cs="Arial"/>
                <w:b/>
                <w:spacing w:val="-1"/>
                <w:lang w:val="fr-CA"/>
              </w:rPr>
              <w:t>IDENTIFICATION</w:t>
            </w:r>
            <w:r w:rsidRPr="008740D6">
              <w:rPr>
                <w:rFonts w:ascii="Arial" w:hAnsi="Arial" w:cs="Arial"/>
                <w:b/>
                <w:spacing w:val="2"/>
                <w:lang w:val="fr-CA"/>
              </w:rPr>
              <w:t xml:space="preserve"> </w:t>
            </w:r>
            <w:r w:rsidRPr="008740D6">
              <w:rPr>
                <w:rFonts w:ascii="Arial" w:hAnsi="Arial" w:cs="Arial"/>
                <w:b/>
                <w:spacing w:val="-1"/>
                <w:lang w:val="fr-CA"/>
              </w:rPr>
              <w:t>DU</w:t>
            </w:r>
            <w:r w:rsidRPr="008740D6">
              <w:rPr>
                <w:rFonts w:ascii="Arial" w:hAnsi="Arial" w:cs="Arial"/>
                <w:b/>
                <w:lang w:val="fr-CA"/>
              </w:rPr>
              <w:t xml:space="preserve"> </w:t>
            </w:r>
            <w:r w:rsidRPr="008740D6">
              <w:rPr>
                <w:rFonts w:ascii="Arial" w:hAnsi="Arial" w:cs="Arial"/>
                <w:b/>
                <w:spacing w:val="-3"/>
                <w:lang w:val="fr-CA"/>
              </w:rPr>
              <w:t>PROJET</w:t>
            </w:r>
          </w:p>
        </w:tc>
      </w:tr>
      <w:tr w:rsidR="00E557B5" w:rsidRPr="008740D6" w14:paraId="5B1820C4" w14:textId="77777777" w:rsidTr="00503B0F">
        <w:trPr>
          <w:trHeight w:hRule="exact" w:val="497"/>
        </w:trPr>
        <w:tc>
          <w:tcPr>
            <w:tcW w:w="5403" w:type="dxa"/>
            <w:gridSpan w:val="2"/>
            <w:tcBorders>
              <w:top w:val="single" w:sz="4" w:space="0" w:color="000000"/>
              <w:left w:val="single" w:sz="4" w:space="0" w:color="000000"/>
              <w:bottom w:val="single" w:sz="4" w:space="0" w:color="000000"/>
              <w:right w:val="single" w:sz="4" w:space="0" w:color="000000"/>
            </w:tcBorders>
            <w:shd w:val="clear" w:color="auto" w:fill="auto"/>
          </w:tcPr>
          <w:p w14:paraId="6882CD99" w14:textId="77777777" w:rsidR="0066268D" w:rsidRPr="008740D6" w:rsidRDefault="0066268D" w:rsidP="002244CD">
            <w:pPr>
              <w:pStyle w:val="TableParagraph"/>
              <w:tabs>
                <w:tab w:val="left" w:pos="142"/>
                <w:tab w:val="left" w:pos="284"/>
              </w:tabs>
              <w:ind w:left="107"/>
              <w:jc w:val="both"/>
              <w:rPr>
                <w:rFonts w:ascii="Arial" w:eastAsia="Arial" w:hAnsi="Arial" w:cs="Arial"/>
                <w:lang w:val="fr-CA"/>
              </w:rPr>
            </w:pPr>
            <w:r w:rsidRPr="008740D6">
              <w:rPr>
                <w:rFonts w:ascii="Arial" w:hAnsi="Arial" w:cs="Arial"/>
                <w:b/>
                <w:lang w:val="fr-CA"/>
              </w:rPr>
              <w:t>Numéro</w:t>
            </w:r>
            <w:r w:rsidRPr="008740D6">
              <w:rPr>
                <w:rFonts w:ascii="Arial" w:hAnsi="Arial" w:cs="Arial"/>
                <w:b/>
                <w:spacing w:val="-3"/>
                <w:lang w:val="fr-CA"/>
              </w:rPr>
              <w:t xml:space="preserve"> </w:t>
            </w:r>
            <w:r w:rsidRPr="008740D6">
              <w:rPr>
                <w:rFonts w:ascii="Arial" w:hAnsi="Arial" w:cs="Arial"/>
                <w:b/>
                <w:spacing w:val="-2"/>
                <w:lang w:val="fr-CA"/>
              </w:rPr>
              <w:t>du</w:t>
            </w:r>
            <w:r w:rsidRPr="008740D6">
              <w:rPr>
                <w:rFonts w:ascii="Arial" w:hAnsi="Arial" w:cs="Arial"/>
                <w:b/>
                <w:spacing w:val="-3"/>
                <w:lang w:val="fr-CA"/>
              </w:rPr>
              <w:t xml:space="preserve"> </w:t>
            </w:r>
            <w:r w:rsidRPr="008740D6">
              <w:rPr>
                <w:rFonts w:ascii="Arial" w:hAnsi="Arial" w:cs="Arial"/>
                <w:b/>
                <w:lang w:val="fr-CA"/>
              </w:rPr>
              <w:t>contrat</w:t>
            </w:r>
            <w:r w:rsidRPr="008740D6">
              <w:rPr>
                <w:rFonts w:ascii="Arial" w:hAnsi="Arial" w:cs="Arial"/>
                <w:b/>
                <w:spacing w:val="-6"/>
                <w:lang w:val="fr-CA"/>
              </w:rPr>
              <w:t xml:space="preserve"> </w:t>
            </w:r>
            <w:r w:rsidRPr="008740D6">
              <w:rPr>
                <w:rFonts w:ascii="Arial" w:hAnsi="Arial" w:cs="Arial"/>
                <w:b/>
                <w:lang w:val="fr-CA"/>
              </w:rPr>
              <w:t>:</w:t>
            </w:r>
          </w:p>
        </w:tc>
        <w:tc>
          <w:tcPr>
            <w:tcW w:w="4694" w:type="dxa"/>
            <w:tcBorders>
              <w:top w:val="single" w:sz="4" w:space="0" w:color="000000"/>
              <w:left w:val="single" w:sz="4" w:space="0" w:color="000000"/>
              <w:bottom w:val="single" w:sz="4" w:space="0" w:color="000000"/>
              <w:right w:val="single" w:sz="4" w:space="0" w:color="000000"/>
            </w:tcBorders>
            <w:shd w:val="clear" w:color="auto" w:fill="auto"/>
          </w:tcPr>
          <w:p w14:paraId="7D1649BF" w14:textId="77777777" w:rsidR="0066268D" w:rsidRPr="008740D6" w:rsidRDefault="0066268D" w:rsidP="002244CD">
            <w:pPr>
              <w:pStyle w:val="TableParagraph"/>
              <w:tabs>
                <w:tab w:val="left" w:pos="142"/>
                <w:tab w:val="left" w:pos="284"/>
              </w:tabs>
              <w:ind w:left="107"/>
              <w:jc w:val="both"/>
              <w:rPr>
                <w:rFonts w:ascii="Arial" w:eastAsia="Arial" w:hAnsi="Arial" w:cs="Arial"/>
                <w:lang w:val="fr-CA"/>
              </w:rPr>
            </w:pPr>
            <w:r w:rsidRPr="008740D6">
              <w:rPr>
                <w:rFonts w:ascii="Arial" w:hAnsi="Arial" w:cs="Arial"/>
                <w:b/>
                <w:spacing w:val="-1"/>
                <w:lang w:val="fr-CA"/>
              </w:rPr>
              <w:t>Responsable</w:t>
            </w:r>
            <w:r w:rsidRPr="008740D6">
              <w:rPr>
                <w:rFonts w:ascii="Arial" w:hAnsi="Arial" w:cs="Arial"/>
                <w:b/>
                <w:spacing w:val="-3"/>
                <w:lang w:val="fr-CA"/>
              </w:rPr>
              <w:t xml:space="preserve"> </w:t>
            </w:r>
            <w:r w:rsidRPr="008740D6">
              <w:rPr>
                <w:rFonts w:ascii="Arial" w:hAnsi="Arial" w:cs="Arial"/>
                <w:b/>
                <w:spacing w:val="1"/>
                <w:lang w:val="fr-CA"/>
              </w:rPr>
              <w:t>du</w:t>
            </w:r>
            <w:r w:rsidRPr="008740D6">
              <w:rPr>
                <w:rFonts w:ascii="Arial" w:hAnsi="Arial" w:cs="Arial"/>
                <w:b/>
                <w:spacing w:val="-10"/>
                <w:lang w:val="fr-CA"/>
              </w:rPr>
              <w:t xml:space="preserve"> </w:t>
            </w:r>
            <w:r w:rsidRPr="008740D6">
              <w:rPr>
                <w:rFonts w:ascii="Arial" w:hAnsi="Arial" w:cs="Arial"/>
                <w:b/>
                <w:spacing w:val="1"/>
                <w:lang w:val="fr-CA"/>
              </w:rPr>
              <w:t>projet</w:t>
            </w:r>
            <w:r w:rsidRPr="008740D6">
              <w:rPr>
                <w:rFonts w:ascii="Arial" w:hAnsi="Arial" w:cs="Arial"/>
                <w:b/>
                <w:spacing w:val="-6"/>
                <w:lang w:val="fr-CA"/>
              </w:rPr>
              <w:t xml:space="preserve"> </w:t>
            </w:r>
            <w:r w:rsidRPr="008740D6">
              <w:rPr>
                <w:rFonts w:ascii="Arial" w:hAnsi="Arial" w:cs="Arial"/>
                <w:b/>
                <w:lang w:val="fr-CA"/>
              </w:rPr>
              <w:t>:</w:t>
            </w:r>
          </w:p>
        </w:tc>
      </w:tr>
      <w:tr w:rsidR="00E557B5" w:rsidRPr="008740D6" w14:paraId="766EAA01" w14:textId="77777777" w:rsidTr="00503B0F">
        <w:trPr>
          <w:trHeight w:hRule="exact" w:val="562"/>
        </w:trPr>
        <w:tc>
          <w:tcPr>
            <w:tcW w:w="10097" w:type="dxa"/>
            <w:gridSpan w:val="3"/>
            <w:tcBorders>
              <w:top w:val="single" w:sz="4" w:space="0" w:color="000000"/>
              <w:left w:val="single" w:sz="4" w:space="0" w:color="000000"/>
              <w:bottom w:val="single" w:sz="4" w:space="0" w:color="000000"/>
              <w:right w:val="single" w:sz="4" w:space="0" w:color="000000"/>
            </w:tcBorders>
            <w:shd w:val="clear" w:color="auto" w:fill="auto"/>
          </w:tcPr>
          <w:p w14:paraId="47ADED1F" w14:textId="77777777" w:rsidR="0066268D" w:rsidRPr="008740D6" w:rsidRDefault="0066268D" w:rsidP="008860CF">
            <w:pPr>
              <w:pStyle w:val="TableParagraph"/>
              <w:tabs>
                <w:tab w:val="left" w:pos="142"/>
                <w:tab w:val="left" w:pos="284"/>
              </w:tabs>
              <w:spacing w:before="40" w:line="177" w:lineRule="exact"/>
              <w:ind w:left="107"/>
              <w:jc w:val="both"/>
              <w:rPr>
                <w:rFonts w:ascii="Arial" w:eastAsia="Arial" w:hAnsi="Arial" w:cs="Arial"/>
                <w:lang w:val="fr-CA"/>
              </w:rPr>
            </w:pPr>
            <w:r w:rsidRPr="008740D6">
              <w:rPr>
                <w:rFonts w:ascii="Arial" w:hAnsi="Arial" w:cs="Arial"/>
                <w:b/>
                <w:spacing w:val="-1"/>
                <w:lang w:val="fr-CA"/>
              </w:rPr>
              <w:t>Description</w:t>
            </w:r>
            <w:r w:rsidRPr="008740D6">
              <w:rPr>
                <w:rFonts w:ascii="Arial" w:hAnsi="Arial" w:cs="Arial"/>
                <w:b/>
                <w:spacing w:val="-5"/>
                <w:lang w:val="fr-CA"/>
              </w:rPr>
              <w:t xml:space="preserve"> </w:t>
            </w:r>
            <w:r w:rsidRPr="008740D6">
              <w:rPr>
                <w:rFonts w:ascii="Arial" w:hAnsi="Arial" w:cs="Arial"/>
                <w:b/>
                <w:lang w:val="fr-CA"/>
              </w:rPr>
              <w:t>sommaire</w:t>
            </w:r>
            <w:r w:rsidRPr="008740D6">
              <w:rPr>
                <w:rFonts w:ascii="Arial" w:hAnsi="Arial" w:cs="Arial"/>
                <w:b/>
                <w:spacing w:val="-2"/>
                <w:lang w:val="fr-CA"/>
              </w:rPr>
              <w:t xml:space="preserve"> </w:t>
            </w:r>
            <w:r w:rsidRPr="008740D6">
              <w:rPr>
                <w:rFonts w:ascii="Arial" w:hAnsi="Arial" w:cs="Arial"/>
                <w:b/>
                <w:spacing w:val="1"/>
                <w:lang w:val="fr-CA"/>
              </w:rPr>
              <w:t>du</w:t>
            </w:r>
            <w:r w:rsidRPr="008740D6">
              <w:rPr>
                <w:rFonts w:ascii="Arial" w:hAnsi="Arial" w:cs="Arial"/>
                <w:b/>
                <w:spacing w:val="-10"/>
                <w:lang w:val="fr-CA"/>
              </w:rPr>
              <w:t xml:space="preserve"> </w:t>
            </w:r>
            <w:r w:rsidRPr="008740D6">
              <w:rPr>
                <w:rFonts w:ascii="Arial" w:hAnsi="Arial" w:cs="Arial"/>
                <w:b/>
                <w:spacing w:val="1"/>
                <w:lang w:val="fr-CA"/>
              </w:rPr>
              <w:t>projet</w:t>
            </w:r>
            <w:r w:rsidRPr="008740D6">
              <w:rPr>
                <w:rFonts w:ascii="Arial" w:hAnsi="Arial" w:cs="Arial"/>
                <w:b/>
                <w:spacing w:val="-7"/>
                <w:lang w:val="fr-CA"/>
              </w:rPr>
              <w:t xml:space="preserve"> </w:t>
            </w:r>
            <w:r w:rsidRPr="008740D6">
              <w:rPr>
                <w:rFonts w:ascii="Arial" w:hAnsi="Arial" w:cs="Arial"/>
                <w:b/>
                <w:lang w:val="fr-CA"/>
              </w:rPr>
              <w:t>:</w:t>
            </w:r>
          </w:p>
        </w:tc>
      </w:tr>
      <w:tr w:rsidR="00E557B5" w:rsidRPr="008740D6" w14:paraId="6E806D01" w14:textId="77777777" w:rsidTr="00503B0F">
        <w:trPr>
          <w:trHeight w:hRule="exact" w:val="1088"/>
        </w:trPr>
        <w:tc>
          <w:tcPr>
            <w:tcW w:w="10097" w:type="dxa"/>
            <w:gridSpan w:val="3"/>
            <w:tcBorders>
              <w:top w:val="single" w:sz="4" w:space="0" w:color="000000"/>
              <w:left w:val="single" w:sz="4" w:space="0" w:color="000000"/>
              <w:bottom w:val="single" w:sz="4" w:space="0" w:color="000000"/>
              <w:right w:val="single" w:sz="4" w:space="0" w:color="000000"/>
            </w:tcBorders>
            <w:shd w:val="clear" w:color="auto" w:fill="auto"/>
          </w:tcPr>
          <w:p w14:paraId="0E7CF036" w14:textId="77777777" w:rsidR="0066268D" w:rsidRPr="008740D6" w:rsidRDefault="0066268D" w:rsidP="008860CF">
            <w:pPr>
              <w:pStyle w:val="TableParagraph"/>
              <w:tabs>
                <w:tab w:val="left" w:pos="142"/>
                <w:tab w:val="left" w:pos="284"/>
              </w:tabs>
              <w:spacing w:before="40" w:line="177" w:lineRule="exact"/>
              <w:ind w:left="107"/>
              <w:jc w:val="both"/>
              <w:rPr>
                <w:rFonts w:ascii="Arial" w:eastAsia="Arial" w:hAnsi="Arial" w:cs="Arial"/>
                <w:lang w:val="fr-CA"/>
              </w:rPr>
            </w:pPr>
            <w:r w:rsidRPr="008740D6">
              <w:rPr>
                <w:rFonts w:ascii="Arial" w:eastAsia="Arial" w:hAnsi="Arial" w:cs="Arial"/>
                <w:b/>
                <w:bCs/>
                <w:lang w:val="fr-CA"/>
              </w:rPr>
              <w:t>Secteur</w:t>
            </w:r>
            <w:r w:rsidRPr="008740D6">
              <w:rPr>
                <w:rFonts w:ascii="Arial" w:eastAsia="Arial" w:hAnsi="Arial" w:cs="Arial"/>
                <w:b/>
                <w:bCs/>
                <w:spacing w:val="-11"/>
                <w:lang w:val="fr-CA"/>
              </w:rPr>
              <w:t xml:space="preserve"> </w:t>
            </w:r>
            <w:r w:rsidRPr="008740D6">
              <w:rPr>
                <w:rFonts w:ascii="Arial" w:eastAsia="Arial" w:hAnsi="Arial" w:cs="Arial"/>
                <w:b/>
                <w:bCs/>
                <w:lang w:val="fr-CA"/>
              </w:rPr>
              <w:t>d’activité</w:t>
            </w:r>
            <w:r w:rsidRPr="008740D6">
              <w:rPr>
                <w:rFonts w:ascii="Arial" w:eastAsia="Arial" w:hAnsi="Arial" w:cs="Arial"/>
                <w:b/>
                <w:bCs/>
                <w:spacing w:val="-3"/>
                <w:lang w:val="fr-CA"/>
              </w:rPr>
              <w:t xml:space="preserve"> </w:t>
            </w:r>
            <w:r w:rsidRPr="008740D6">
              <w:rPr>
                <w:rFonts w:ascii="Arial" w:eastAsia="Arial" w:hAnsi="Arial" w:cs="Arial"/>
                <w:b/>
                <w:bCs/>
                <w:lang w:val="fr-CA"/>
              </w:rPr>
              <w:t>:</w:t>
            </w:r>
          </w:p>
          <w:p w14:paraId="6A18073B" w14:textId="77777777" w:rsidR="0066268D" w:rsidRPr="008740D6" w:rsidRDefault="0066268D" w:rsidP="002244CD">
            <w:pPr>
              <w:pStyle w:val="TableParagraph"/>
              <w:tabs>
                <w:tab w:val="left" w:pos="142"/>
                <w:tab w:val="left" w:pos="284"/>
                <w:tab w:val="left" w:pos="2059"/>
                <w:tab w:val="left" w:pos="3370"/>
                <w:tab w:val="left" w:pos="5805"/>
              </w:tabs>
              <w:spacing w:before="96"/>
              <w:ind w:left="107"/>
              <w:jc w:val="both"/>
              <w:rPr>
                <w:rFonts w:ascii="Arial" w:eastAsia="Wingdings" w:hAnsi="Arial" w:cs="Arial"/>
                <w:lang w:val="fr-CA"/>
              </w:rPr>
            </w:pPr>
            <w:r w:rsidRPr="008740D6">
              <w:rPr>
                <w:rFonts w:ascii="Arial" w:eastAsia="Arial" w:hAnsi="Arial" w:cs="Arial"/>
                <w:spacing w:val="-1"/>
                <w:lang w:val="fr-CA"/>
              </w:rPr>
              <w:t>Services</w:t>
            </w:r>
            <w:r w:rsidRPr="008740D6">
              <w:rPr>
                <w:rFonts w:ascii="Arial" w:eastAsia="Arial" w:hAnsi="Arial" w:cs="Arial"/>
                <w:spacing w:val="-28"/>
                <w:lang w:val="fr-CA"/>
              </w:rPr>
              <w:t xml:space="preserve"> </w:t>
            </w:r>
            <w:r w:rsidRPr="008740D6">
              <w:rPr>
                <w:rFonts w:ascii="Arial" w:eastAsia="Arial" w:hAnsi="Arial" w:cs="Arial"/>
                <w:lang w:val="fr-CA"/>
              </w:rPr>
              <w:t>professionnels</w:t>
            </w:r>
            <w:r w:rsidRPr="008740D6">
              <w:rPr>
                <w:rFonts w:ascii="Arial" w:eastAsia="Arial" w:hAnsi="Arial" w:cs="Arial"/>
                <w:lang w:val="fr-CA"/>
              </w:rPr>
              <w:tab/>
            </w:r>
            <w:r w:rsidRPr="008740D6">
              <w:rPr>
                <w:rFonts w:ascii="Wingdings" w:eastAsia="Wingdings" w:hAnsi="Wingdings" w:cs="Wingdings"/>
                <w:lang w:val="fr-CA"/>
              </w:rPr>
              <w:t>¨</w:t>
            </w:r>
            <w:r w:rsidRPr="008740D6">
              <w:rPr>
                <w:rFonts w:ascii="Arial" w:eastAsia="Times New Roman" w:hAnsi="Arial" w:cs="Arial"/>
                <w:lang w:val="fr-CA"/>
              </w:rPr>
              <w:tab/>
            </w:r>
            <w:r w:rsidRPr="008740D6">
              <w:rPr>
                <w:rFonts w:ascii="Arial" w:eastAsia="Arial" w:hAnsi="Arial" w:cs="Arial"/>
                <w:spacing w:val="1"/>
                <w:lang w:val="fr-CA"/>
              </w:rPr>
              <w:t>Services</w:t>
            </w:r>
            <w:r w:rsidRPr="008740D6">
              <w:rPr>
                <w:rFonts w:ascii="Arial" w:eastAsia="Arial" w:hAnsi="Arial" w:cs="Arial"/>
                <w:spacing w:val="-15"/>
                <w:lang w:val="fr-CA"/>
              </w:rPr>
              <w:t xml:space="preserve"> </w:t>
            </w:r>
            <w:r w:rsidRPr="008740D6">
              <w:rPr>
                <w:rFonts w:ascii="Arial" w:eastAsia="Arial" w:hAnsi="Arial" w:cs="Arial"/>
                <w:spacing w:val="2"/>
                <w:lang w:val="fr-CA"/>
              </w:rPr>
              <w:t>de</w:t>
            </w:r>
            <w:r w:rsidRPr="008740D6">
              <w:rPr>
                <w:rFonts w:ascii="Arial" w:eastAsia="Arial" w:hAnsi="Arial" w:cs="Arial"/>
                <w:spacing w:val="-10"/>
                <w:lang w:val="fr-CA"/>
              </w:rPr>
              <w:t xml:space="preserve"> </w:t>
            </w:r>
            <w:r w:rsidRPr="008740D6">
              <w:rPr>
                <w:rFonts w:ascii="Arial" w:eastAsia="Arial" w:hAnsi="Arial" w:cs="Arial"/>
                <w:spacing w:val="-1"/>
                <w:lang w:val="fr-CA"/>
              </w:rPr>
              <w:t>nature</w:t>
            </w:r>
            <w:r w:rsidRPr="008740D6">
              <w:rPr>
                <w:rFonts w:ascii="Arial" w:eastAsia="Arial" w:hAnsi="Arial" w:cs="Arial"/>
                <w:spacing w:val="-15"/>
                <w:lang w:val="fr-CA"/>
              </w:rPr>
              <w:t xml:space="preserve"> </w:t>
            </w:r>
            <w:r w:rsidRPr="008740D6">
              <w:rPr>
                <w:rFonts w:ascii="Arial" w:eastAsia="Arial" w:hAnsi="Arial" w:cs="Arial"/>
                <w:lang w:val="fr-CA"/>
              </w:rPr>
              <w:t>technique</w:t>
            </w:r>
            <w:r w:rsidRPr="008740D6">
              <w:rPr>
                <w:rFonts w:ascii="Arial" w:eastAsia="Arial" w:hAnsi="Arial" w:cs="Arial"/>
                <w:lang w:val="fr-CA"/>
              </w:rPr>
              <w:tab/>
            </w:r>
            <w:r w:rsidRPr="008740D6">
              <w:rPr>
                <w:rFonts w:ascii="Wingdings" w:eastAsia="Wingdings" w:hAnsi="Wingdings" w:cs="Wingdings"/>
                <w:lang w:val="fr-CA"/>
              </w:rPr>
              <w:t>¨</w:t>
            </w:r>
          </w:p>
          <w:p w14:paraId="36DA4471" w14:textId="77777777" w:rsidR="0066268D" w:rsidRPr="008740D6" w:rsidRDefault="0066268D" w:rsidP="002244CD">
            <w:pPr>
              <w:pStyle w:val="TableParagraph"/>
              <w:tabs>
                <w:tab w:val="left" w:pos="142"/>
                <w:tab w:val="left" w:pos="284"/>
                <w:tab w:val="left" w:pos="2074"/>
                <w:tab w:val="left" w:pos="3392"/>
                <w:tab w:val="left" w:pos="5783"/>
              </w:tabs>
              <w:spacing w:before="92"/>
              <w:ind w:left="107"/>
              <w:jc w:val="both"/>
              <w:rPr>
                <w:rFonts w:ascii="Arial" w:eastAsia="Wingdings" w:hAnsi="Arial" w:cs="Arial"/>
                <w:lang w:val="fr-CA"/>
              </w:rPr>
            </w:pPr>
            <w:r w:rsidRPr="008740D6">
              <w:rPr>
                <w:rFonts w:ascii="Arial" w:eastAsia="Arial" w:hAnsi="Arial" w:cs="Arial"/>
                <w:lang w:val="fr-CA"/>
              </w:rPr>
              <w:t>Travaux</w:t>
            </w:r>
            <w:r w:rsidRPr="008740D6">
              <w:rPr>
                <w:rFonts w:ascii="Arial" w:eastAsia="Arial" w:hAnsi="Arial" w:cs="Arial"/>
                <w:spacing w:val="-18"/>
                <w:lang w:val="fr-CA"/>
              </w:rPr>
              <w:t xml:space="preserve"> </w:t>
            </w:r>
            <w:r w:rsidRPr="008740D6">
              <w:rPr>
                <w:rFonts w:ascii="Arial" w:eastAsia="Arial" w:hAnsi="Arial" w:cs="Arial"/>
                <w:spacing w:val="-1"/>
                <w:lang w:val="fr-CA"/>
              </w:rPr>
              <w:t>de</w:t>
            </w:r>
            <w:r w:rsidRPr="008740D6">
              <w:rPr>
                <w:rFonts w:ascii="Arial" w:eastAsia="Arial" w:hAnsi="Arial" w:cs="Arial"/>
                <w:spacing w:val="-19"/>
                <w:lang w:val="fr-CA"/>
              </w:rPr>
              <w:t xml:space="preserve"> </w:t>
            </w:r>
            <w:r w:rsidRPr="008740D6">
              <w:rPr>
                <w:rFonts w:ascii="Arial" w:eastAsia="Arial" w:hAnsi="Arial" w:cs="Arial"/>
                <w:spacing w:val="1"/>
                <w:lang w:val="fr-CA"/>
              </w:rPr>
              <w:t>construction</w:t>
            </w:r>
            <w:r w:rsidRPr="008740D6">
              <w:rPr>
                <w:rFonts w:ascii="Arial" w:eastAsia="Arial" w:hAnsi="Arial" w:cs="Arial"/>
                <w:spacing w:val="1"/>
                <w:lang w:val="fr-CA"/>
              </w:rPr>
              <w:tab/>
            </w:r>
            <w:r w:rsidRPr="008740D6">
              <w:rPr>
                <w:rFonts w:ascii="Wingdings" w:eastAsia="Wingdings" w:hAnsi="Wingdings" w:cs="Wingdings"/>
                <w:lang w:val="fr-CA"/>
              </w:rPr>
              <w:t>¨</w:t>
            </w:r>
            <w:r w:rsidRPr="008740D6">
              <w:rPr>
                <w:rFonts w:ascii="Arial" w:eastAsia="Times New Roman" w:hAnsi="Arial" w:cs="Arial"/>
                <w:lang w:val="fr-CA"/>
              </w:rPr>
              <w:tab/>
            </w:r>
            <w:r w:rsidRPr="008740D6">
              <w:rPr>
                <w:rFonts w:ascii="Arial" w:eastAsia="Arial" w:hAnsi="Arial" w:cs="Arial"/>
                <w:w w:val="95"/>
                <w:lang w:val="fr-CA"/>
              </w:rPr>
              <w:t>Approvisionnement</w:t>
            </w:r>
            <w:r w:rsidRPr="008740D6">
              <w:rPr>
                <w:rFonts w:ascii="Arial" w:eastAsia="Arial" w:hAnsi="Arial" w:cs="Arial"/>
                <w:w w:val="95"/>
                <w:lang w:val="fr-CA"/>
              </w:rPr>
              <w:tab/>
            </w:r>
            <w:r w:rsidRPr="008740D6">
              <w:rPr>
                <w:rFonts w:ascii="Wingdings" w:eastAsia="Wingdings" w:hAnsi="Wingdings" w:cs="Wingdings"/>
                <w:lang w:val="fr-CA"/>
              </w:rPr>
              <w:t>¨</w:t>
            </w:r>
          </w:p>
        </w:tc>
      </w:tr>
      <w:tr w:rsidR="00E557B5" w:rsidRPr="008740D6" w14:paraId="450120CF" w14:textId="77777777" w:rsidTr="00503B0F">
        <w:trPr>
          <w:trHeight w:hRule="exact" w:val="482"/>
        </w:trPr>
        <w:tc>
          <w:tcPr>
            <w:tcW w:w="5403" w:type="dxa"/>
            <w:gridSpan w:val="2"/>
            <w:tcBorders>
              <w:top w:val="single" w:sz="4" w:space="0" w:color="000000"/>
              <w:left w:val="single" w:sz="4" w:space="0" w:color="000000"/>
              <w:bottom w:val="single" w:sz="4" w:space="0" w:color="000000"/>
              <w:right w:val="single" w:sz="4" w:space="0" w:color="000000"/>
            </w:tcBorders>
            <w:shd w:val="clear" w:color="auto" w:fill="auto"/>
          </w:tcPr>
          <w:p w14:paraId="4FE2A3EB" w14:textId="77777777" w:rsidR="0066268D" w:rsidRPr="008740D6" w:rsidRDefault="0066268D" w:rsidP="002244CD">
            <w:pPr>
              <w:pStyle w:val="TableParagraph"/>
              <w:tabs>
                <w:tab w:val="left" w:pos="142"/>
                <w:tab w:val="left" w:pos="284"/>
              </w:tabs>
              <w:ind w:left="107"/>
              <w:jc w:val="both"/>
              <w:rPr>
                <w:rFonts w:ascii="Arial" w:eastAsia="Arial" w:hAnsi="Arial" w:cs="Arial"/>
                <w:lang w:val="fr-CA"/>
              </w:rPr>
            </w:pPr>
            <w:r w:rsidRPr="008740D6">
              <w:rPr>
                <w:rFonts w:ascii="Arial" w:hAnsi="Arial" w:cs="Arial"/>
                <w:b/>
                <w:spacing w:val="-2"/>
                <w:lang w:val="fr-CA"/>
              </w:rPr>
              <w:t>Date</w:t>
            </w:r>
            <w:r w:rsidRPr="008740D6">
              <w:rPr>
                <w:rFonts w:ascii="Arial" w:hAnsi="Arial" w:cs="Arial"/>
                <w:b/>
                <w:lang w:val="fr-CA"/>
              </w:rPr>
              <w:t xml:space="preserve"> </w:t>
            </w:r>
            <w:r w:rsidRPr="008740D6">
              <w:rPr>
                <w:rFonts w:ascii="Arial" w:hAnsi="Arial" w:cs="Arial"/>
                <w:b/>
                <w:spacing w:val="-1"/>
                <w:lang w:val="fr-CA"/>
              </w:rPr>
              <w:t>prévue</w:t>
            </w:r>
            <w:r w:rsidRPr="008740D6">
              <w:rPr>
                <w:rFonts w:ascii="Arial" w:hAnsi="Arial" w:cs="Arial"/>
                <w:b/>
                <w:lang w:val="fr-CA"/>
              </w:rPr>
              <w:t xml:space="preserve"> </w:t>
            </w:r>
            <w:r w:rsidRPr="008740D6">
              <w:rPr>
                <w:rFonts w:ascii="Arial" w:hAnsi="Arial" w:cs="Arial"/>
                <w:b/>
                <w:spacing w:val="-2"/>
                <w:lang w:val="fr-CA"/>
              </w:rPr>
              <w:t>de</w:t>
            </w:r>
            <w:r w:rsidRPr="008740D6">
              <w:rPr>
                <w:rFonts w:ascii="Arial" w:hAnsi="Arial" w:cs="Arial"/>
                <w:b/>
                <w:spacing w:val="1"/>
                <w:lang w:val="fr-CA"/>
              </w:rPr>
              <w:t xml:space="preserve"> fin</w:t>
            </w:r>
            <w:r w:rsidRPr="008740D6">
              <w:rPr>
                <w:rFonts w:ascii="Arial" w:hAnsi="Arial" w:cs="Arial"/>
                <w:b/>
                <w:spacing w:val="-8"/>
                <w:lang w:val="fr-CA"/>
              </w:rPr>
              <w:t xml:space="preserve"> </w:t>
            </w:r>
            <w:r w:rsidRPr="008740D6">
              <w:rPr>
                <w:rFonts w:ascii="Arial" w:hAnsi="Arial" w:cs="Arial"/>
                <w:b/>
                <w:spacing w:val="1"/>
                <w:lang w:val="fr-CA"/>
              </w:rPr>
              <w:t>de</w:t>
            </w:r>
            <w:r w:rsidRPr="008740D6">
              <w:rPr>
                <w:rFonts w:ascii="Arial" w:hAnsi="Arial" w:cs="Arial"/>
                <w:b/>
                <w:spacing w:val="-6"/>
                <w:lang w:val="fr-CA"/>
              </w:rPr>
              <w:t xml:space="preserve"> </w:t>
            </w:r>
            <w:r w:rsidRPr="008740D6">
              <w:rPr>
                <w:rFonts w:ascii="Arial" w:hAnsi="Arial" w:cs="Arial"/>
                <w:b/>
                <w:lang w:val="fr-CA"/>
              </w:rPr>
              <w:t>contrat</w:t>
            </w:r>
            <w:r w:rsidRPr="008740D6">
              <w:rPr>
                <w:rFonts w:ascii="Arial" w:hAnsi="Arial" w:cs="Arial"/>
                <w:b/>
                <w:spacing w:val="3"/>
                <w:lang w:val="fr-CA"/>
              </w:rPr>
              <w:t xml:space="preserve"> </w:t>
            </w:r>
            <w:r w:rsidRPr="008740D6">
              <w:rPr>
                <w:rFonts w:ascii="Arial" w:hAnsi="Arial" w:cs="Arial"/>
                <w:b/>
                <w:lang w:val="fr-CA"/>
              </w:rPr>
              <w:t>:</w:t>
            </w:r>
          </w:p>
        </w:tc>
        <w:tc>
          <w:tcPr>
            <w:tcW w:w="4694" w:type="dxa"/>
            <w:tcBorders>
              <w:top w:val="single" w:sz="4" w:space="0" w:color="000000"/>
              <w:left w:val="single" w:sz="4" w:space="0" w:color="000000"/>
              <w:bottom w:val="single" w:sz="4" w:space="0" w:color="000000"/>
              <w:right w:val="single" w:sz="4" w:space="0" w:color="000000"/>
            </w:tcBorders>
            <w:shd w:val="clear" w:color="auto" w:fill="auto"/>
          </w:tcPr>
          <w:p w14:paraId="44B73F38" w14:textId="77777777" w:rsidR="0066268D" w:rsidRPr="008740D6" w:rsidRDefault="0066268D" w:rsidP="002244CD">
            <w:pPr>
              <w:pStyle w:val="TableParagraph"/>
              <w:tabs>
                <w:tab w:val="left" w:pos="142"/>
                <w:tab w:val="left" w:pos="284"/>
              </w:tabs>
              <w:ind w:left="107"/>
              <w:jc w:val="both"/>
              <w:rPr>
                <w:rFonts w:ascii="Arial" w:eastAsia="Arial" w:hAnsi="Arial" w:cs="Arial"/>
                <w:lang w:val="fr-CA"/>
              </w:rPr>
            </w:pPr>
            <w:r w:rsidRPr="008740D6">
              <w:rPr>
                <w:rFonts w:ascii="Arial" w:eastAsia="Arial" w:hAnsi="Arial" w:cs="Arial"/>
                <w:b/>
                <w:bCs/>
                <w:spacing w:val="-2"/>
                <w:lang w:val="fr-CA"/>
              </w:rPr>
              <w:t>Date</w:t>
            </w:r>
            <w:r w:rsidRPr="008740D6">
              <w:rPr>
                <w:rFonts w:ascii="Arial" w:eastAsia="Arial" w:hAnsi="Arial" w:cs="Arial"/>
                <w:b/>
                <w:bCs/>
                <w:lang w:val="fr-CA"/>
              </w:rPr>
              <w:t xml:space="preserve"> </w:t>
            </w:r>
            <w:r w:rsidRPr="008740D6">
              <w:rPr>
                <w:rFonts w:ascii="Arial" w:eastAsia="Arial" w:hAnsi="Arial" w:cs="Arial"/>
                <w:b/>
                <w:bCs/>
                <w:spacing w:val="-2"/>
                <w:lang w:val="fr-CA"/>
              </w:rPr>
              <w:t>de</w:t>
            </w:r>
            <w:r w:rsidRPr="008740D6">
              <w:rPr>
                <w:rFonts w:ascii="Arial" w:eastAsia="Arial" w:hAnsi="Arial" w:cs="Arial"/>
                <w:b/>
                <w:bCs/>
                <w:lang w:val="fr-CA"/>
              </w:rPr>
              <w:t xml:space="preserve"> </w:t>
            </w:r>
            <w:r w:rsidRPr="008740D6">
              <w:rPr>
                <w:rFonts w:ascii="Arial" w:eastAsia="Arial" w:hAnsi="Arial" w:cs="Arial"/>
                <w:b/>
                <w:bCs/>
                <w:spacing w:val="-1"/>
                <w:lang w:val="fr-CA"/>
              </w:rPr>
              <w:t>l’avis</w:t>
            </w:r>
            <w:r w:rsidRPr="008740D6">
              <w:rPr>
                <w:rFonts w:ascii="Arial" w:eastAsia="Arial" w:hAnsi="Arial" w:cs="Arial"/>
                <w:b/>
                <w:bCs/>
                <w:lang w:val="fr-CA"/>
              </w:rPr>
              <w:t xml:space="preserve"> </w:t>
            </w:r>
            <w:r w:rsidRPr="008740D6">
              <w:rPr>
                <w:rFonts w:ascii="Arial" w:eastAsia="Arial" w:hAnsi="Arial" w:cs="Arial"/>
                <w:b/>
                <w:bCs/>
                <w:spacing w:val="-1"/>
                <w:lang w:val="fr-CA"/>
              </w:rPr>
              <w:t>de</w:t>
            </w:r>
            <w:r w:rsidRPr="008740D6">
              <w:rPr>
                <w:rFonts w:ascii="Arial" w:eastAsia="Arial" w:hAnsi="Arial" w:cs="Arial"/>
                <w:b/>
                <w:bCs/>
                <w:lang w:val="fr-CA"/>
              </w:rPr>
              <w:t xml:space="preserve"> </w:t>
            </w:r>
            <w:r w:rsidRPr="008740D6">
              <w:rPr>
                <w:rFonts w:ascii="Arial" w:eastAsia="Arial" w:hAnsi="Arial" w:cs="Arial"/>
                <w:b/>
                <w:bCs/>
                <w:spacing w:val="-1"/>
                <w:lang w:val="fr-CA"/>
              </w:rPr>
              <w:t>réception</w:t>
            </w:r>
            <w:r w:rsidRPr="008740D6">
              <w:rPr>
                <w:rFonts w:ascii="Arial" w:eastAsia="Arial" w:hAnsi="Arial" w:cs="Arial"/>
                <w:b/>
                <w:bCs/>
                <w:lang w:val="fr-CA"/>
              </w:rPr>
              <w:t xml:space="preserve"> :</w:t>
            </w:r>
          </w:p>
        </w:tc>
      </w:tr>
    </w:tbl>
    <w:p w14:paraId="57547A64" w14:textId="77777777" w:rsidR="0066268D" w:rsidRPr="008740D6" w:rsidRDefault="0066268D" w:rsidP="002244CD">
      <w:pPr>
        <w:tabs>
          <w:tab w:val="left" w:pos="142"/>
          <w:tab w:val="left" w:pos="284"/>
        </w:tabs>
        <w:spacing w:before="4"/>
        <w:jc w:val="both"/>
        <w:rPr>
          <w:rFonts w:cs="Arial"/>
          <w:sz w:val="22"/>
          <w:szCs w:val="22"/>
        </w:rPr>
      </w:pPr>
    </w:p>
    <w:tbl>
      <w:tblPr>
        <w:tblW w:w="10097" w:type="dxa"/>
        <w:tblInd w:w="104" w:type="dxa"/>
        <w:tblLayout w:type="fixed"/>
        <w:tblCellMar>
          <w:left w:w="0" w:type="dxa"/>
          <w:right w:w="0" w:type="dxa"/>
        </w:tblCellMar>
        <w:tblLook w:val="01E0" w:firstRow="1" w:lastRow="1" w:firstColumn="1" w:lastColumn="1" w:noHBand="0" w:noVBand="0"/>
      </w:tblPr>
      <w:tblGrid>
        <w:gridCol w:w="425"/>
        <w:gridCol w:w="3833"/>
        <w:gridCol w:w="1146"/>
        <w:gridCol w:w="2557"/>
        <w:gridCol w:w="2136"/>
      </w:tblGrid>
      <w:tr w:rsidR="00E557B5" w:rsidRPr="008740D6" w14:paraId="6ED61A39" w14:textId="77777777" w:rsidTr="00503B0F">
        <w:trPr>
          <w:trHeight w:hRule="exact" w:val="353"/>
        </w:trPr>
        <w:tc>
          <w:tcPr>
            <w:tcW w:w="425" w:type="dxa"/>
            <w:tcBorders>
              <w:top w:val="single" w:sz="4" w:space="0" w:color="000000"/>
              <w:left w:val="single" w:sz="4" w:space="0" w:color="000000"/>
              <w:bottom w:val="single" w:sz="4" w:space="0" w:color="000000"/>
              <w:right w:val="single" w:sz="4" w:space="0" w:color="000000"/>
            </w:tcBorders>
            <w:shd w:val="clear" w:color="auto" w:fill="BEBEBE"/>
          </w:tcPr>
          <w:p w14:paraId="5EE83C52" w14:textId="77777777" w:rsidR="0066268D" w:rsidRPr="008740D6" w:rsidRDefault="0066268D" w:rsidP="002244CD">
            <w:pPr>
              <w:pStyle w:val="TableParagraph"/>
              <w:tabs>
                <w:tab w:val="left" w:pos="142"/>
                <w:tab w:val="left" w:pos="284"/>
              </w:tabs>
              <w:spacing w:line="214" w:lineRule="exact"/>
              <w:ind w:left="107"/>
              <w:jc w:val="both"/>
              <w:rPr>
                <w:rFonts w:ascii="Arial" w:eastAsia="Arial" w:hAnsi="Arial" w:cs="Arial"/>
                <w:lang w:val="fr-CA"/>
              </w:rPr>
            </w:pPr>
            <w:r w:rsidRPr="008740D6">
              <w:rPr>
                <w:rFonts w:ascii="Arial" w:hAnsi="Arial" w:cs="Arial"/>
                <w:b/>
                <w:lang w:val="fr-CA"/>
              </w:rPr>
              <w:t>4</w:t>
            </w:r>
          </w:p>
        </w:tc>
        <w:tc>
          <w:tcPr>
            <w:tcW w:w="9672" w:type="dxa"/>
            <w:gridSpan w:val="4"/>
            <w:tcBorders>
              <w:top w:val="single" w:sz="4" w:space="0" w:color="000000"/>
              <w:left w:val="single" w:sz="4" w:space="0" w:color="000000"/>
              <w:bottom w:val="single" w:sz="4" w:space="0" w:color="000000"/>
              <w:right w:val="single" w:sz="4" w:space="0" w:color="000000"/>
            </w:tcBorders>
            <w:shd w:val="clear" w:color="auto" w:fill="auto"/>
          </w:tcPr>
          <w:p w14:paraId="0E5F0882" w14:textId="77777777" w:rsidR="0066268D" w:rsidRPr="008740D6" w:rsidRDefault="0066268D" w:rsidP="002244CD">
            <w:pPr>
              <w:pStyle w:val="TableParagraph"/>
              <w:tabs>
                <w:tab w:val="left" w:pos="142"/>
                <w:tab w:val="left" w:pos="284"/>
              </w:tabs>
              <w:spacing w:before="42"/>
              <w:ind w:left="107"/>
              <w:jc w:val="both"/>
              <w:rPr>
                <w:rFonts w:ascii="Arial" w:eastAsia="Arial" w:hAnsi="Arial" w:cs="Arial"/>
                <w:lang w:val="fr-CA"/>
              </w:rPr>
            </w:pPr>
            <w:r w:rsidRPr="008740D6">
              <w:rPr>
                <w:rFonts w:ascii="Arial" w:hAnsi="Arial" w:cs="Arial"/>
                <w:b/>
                <w:spacing w:val="-2"/>
                <w:lang w:val="fr-CA"/>
              </w:rPr>
              <w:t>ÉVALUATION</w:t>
            </w:r>
            <w:r w:rsidRPr="008740D6">
              <w:rPr>
                <w:rFonts w:ascii="Arial" w:hAnsi="Arial" w:cs="Arial"/>
                <w:b/>
                <w:lang w:val="fr-CA"/>
              </w:rPr>
              <w:t xml:space="preserve"> </w:t>
            </w:r>
            <w:r w:rsidRPr="008740D6">
              <w:rPr>
                <w:rFonts w:ascii="Arial" w:hAnsi="Arial" w:cs="Arial"/>
                <w:b/>
                <w:spacing w:val="-1"/>
                <w:lang w:val="fr-CA"/>
              </w:rPr>
              <w:t>DE</w:t>
            </w:r>
            <w:r w:rsidRPr="008740D6">
              <w:rPr>
                <w:rFonts w:ascii="Arial" w:hAnsi="Arial" w:cs="Arial"/>
                <w:b/>
                <w:spacing w:val="6"/>
                <w:lang w:val="fr-CA"/>
              </w:rPr>
              <w:t xml:space="preserve"> </w:t>
            </w:r>
            <w:r w:rsidRPr="008740D6">
              <w:rPr>
                <w:rFonts w:ascii="Arial" w:hAnsi="Arial" w:cs="Arial"/>
                <w:b/>
                <w:spacing w:val="-3"/>
                <w:lang w:val="fr-CA"/>
              </w:rPr>
              <w:t>RENDEMENT</w:t>
            </w:r>
          </w:p>
        </w:tc>
      </w:tr>
      <w:tr w:rsidR="00E557B5" w:rsidRPr="008740D6" w14:paraId="0379E685" w14:textId="77777777" w:rsidTr="00505A64">
        <w:trPr>
          <w:trHeight w:hRule="exact" w:val="393"/>
        </w:trPr>
        <w:tc>
          <w:tcPr>
            <w:tcW w:w="5404" w:type="dxa"/>
            <w:gridSpan w:val="3"/>
            <w:tcBorders>
              <w:top w:val="single" w:sz="4" w:space="0" w:color="000000"/>
              <w:left w:val="single" w:sz="4" w:space="0" w:color="000000"/>
              <w:bottom w:val="single" w:sz="4" w:space="0" w:color="000000"/>
              <w:right w:val="single" w:sz="4" w:space="0" w:color="000000"/>
            </w:tcBorders>
            <w:shd w:val="clear" w:color="auto" w:fill="auto"/>
          </w:tcPr>
          <w:p w14:paraId="26B8E2FC" w14:textId="77777777" w:rsidR="0066268D" w:rsidRPr="008740D6" w:rsidRDefault="0066268D" w:rsidP="002244CD">
            <w:pPr>
              <w:pStyle w:val="TableParagraph"/>
              <w:tabs>
                <w:tab w:val="left" w:pos="142"/>
                <w:tab w:val="left" w:pos="284"/>
              </w:tabs>
              <w:spacing w:before="56"/>
              <w:ind w:left="1598"/>
              <w:jc w:val="both"/>
              <w:rPr>
                <w:rFonts w:ascii="Arial" w:eastAsia="Arial" w:hAnsi="Arial" w:cs="Arial"/>
                <w:lang w:val="fr-CA"/>
              </w:rPr>
            </w:pPr>
            <w:r w:rsidRPr="008740D6">
              <w:rPr>
                <w:rFonts w:ascii="Arial" w:hAnsi="Arial" w:cs="Arial"/>
                <w:b/>
                <w:spacing w:val="-2"/>
                <w:lang w:val="fr-CA"/>
              </w:rPr>
              <w:t>CRITÈRES</w:t>
            </w:r>
            <w:r w:rsidRPr="008740D6">
              <w:rPr>
                <w:rFonts w:ascii="Arial" w:hAnsi="Arial" w:cs="Arial"/>
                <w:b/>
                <w:spacing w:val="4"/>
                <w:lang w:val="fr-CA"/>
              </w:rPr>
              <w:t xml:space="preserve"> </w:t>
            </w:r>
            <w:r w:rsidRPr="008740D6">
              <w:rPr>
                <w:rFonts w:ascii="Arial" w:hAnsi="Arial" w:cs="Arial"/>
                <w:b/>
                <w:spacing w:val="-2"/>
                <w:lang w:val="fr-CA"/>
              </w:rPr>
              <w:t>SUGGÉRÉS</w:t>
            </w:r>
          </w:p>
        </w:tc>
        <w:tc>
          <w:tcPr>
            <w:tcW w:w="4693" w:type="dxa"/>
            <w:gridSpan w:val="2"/>
            <w:tcBorders>
              <w:top w:val="single" w:sz="4" w:space="0" w:color="000000"/>
              <w:left w:val="single" w:sz="4" w:space="0" w:color="000000"/>
              <w:bottom w:val="single" w:sz="4" w:space="0" w:color="000000"/>
              <w:right w:val="single" w:sz="4" w:space="0" w:color="000000"/>
            </w:tcBorders>
            <w:shd w:val="clear" w:color="auto" w:fill="auto"/>
          </w:tcPr>
          <w:p w14:paraId="1DE8B524" w14:textId="77777777" w:rsidR="0066268D" w:rsidRPr="008740D6" w:rsidRDefault="0066268D" w:rsidP="002244CD">
            <w:pPr>
              <w:pStyle w:val="TableParagraph"/>
              <w:tabs>
                <w:tab w:val="left" w:pos="142"/>
                <w:tab w:val="left" w:pos="284"/>
              </w:tabs>
              <w:spacing w:before="56"/>
              <w:ind w:left="834"/>
              <w:jc w:val="both"/>
              <w:rPr>
                <w:rFonts w:ascii="Arial" w:eastAsia="Arial" w:hAnsi="Arial" w:cs="Arial"/>
                <w:lang w:val="fr-CA"/>
              </w:rPr>
            </w:pPr>
            <w:r w:rsidRPr="008740D6">
              <w:rPr>
                <w:rFonts w:ascii="Arial" w:hAnsi="Arial" w:cs="Arial"/>
                <w:b/>
                <w:spacing w:val="-2"/>
                <w:lang w:val="fr-CA"/>
              </w:rPr>
              <w:t>JUSTIFICATION</w:t>
            </w:r>
            <w:r w:rsidRPr="008740D6">
              <w:rPr>
                <w:rFonts w:ascii="Arial" w:hAnsi="Arial" w:cs="Arial"/>
                <w:b/>
                <w:spacing w:val="2"/>
                <w:lang w:val="fr-CA"/>
              </w:rPr>
              <w:t xml:space="preserve"> </w:t>
            </w:r>
            <w:r w:rsidRPr="008740D6">
              <w:rPr>
                <w:rFonts w:ascii="Arial" w:hAnsi="Arial" w:cs="Arial"/>
                <w:b/>
                <w:spacing w:val="-2"/>
                <w:lang w:val="fr-CA"/>
              </w:rPr>
              <w:t>(Détailler</w:t>
            </w:r>
            <w:r w:rsidRPr="008740D6">
              <w:rPr>
                <w:rFonts w:ascii="Arial" w:hAnsi="Arial" w:cs="Arial"/>
                <w:b/>
                <w:spacing w:val="2"/>
                <w:lang w:val="fr-CA"/>
              </w:rPr>
              <w:t xml:space="preserve"> </w:t>
            </w:r>
            <w:r w:rsidRPr="008740D6">
              <w:rPr>
                <w:rFonts w:ascii="Arial" w:hAnsi="Arial" w:cs="Arial"/>
                <w:b/>
                <w:spacing w:val="-2"/>
                <w:lang w:val="fr-CA"/>
              </w:rPr>
              <w:t>les</w:t>
            </w:r>
            <w:r w:rsidRPr="008740D6">
              <w:rPr>
                <w:rFonts w:ascii="Arial" w:hAnsi="Arial" w:cs="Arial"/>
                <w:b/>
                <w:spacing w:val="-3"/>
                <w:lang w:val="fr-CA"/>
              </w:rPr>
              <w:t xml:space="preserve"> </w:t>
            </w:r>
            <w:r w:rsidRPr="008740D6">
              <w:rPr>
                <w:rFonts w:ascii="Arial" w:hAnsi="Arial" w:cs="Arial"/>
                <w:b/>
                <w:spacing w:val="-2"/>
                <w:lang w:val="fr-CA"/>
              </w:rPr>
              <w:t>raisons)</w:t>
            </w:r>
          </w:p>
        </w:tc>
      </w:tr>
      <w:tr w:rsidR="00E557B5" w:rsidRPr="008740D6" w14:paraId="22A5C274" w14:textId="77777777" w:rsidTr="00505A64">
        <w:trPr>
          <w:trHeight w:hRule="exact" w:val="413"/>
        </w:trPr>
        <w:tc>
          <w:tcPr>
            <w:tcW w:w="1009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768D37E2" w14:textId="545040DE" w:rsidR="0066268D" w:rsidRPr="008740D6" w:rsidRDefault="00505A64" w:rsidP="00505A64">
            <w:pPr>
              <w:pStyle w:val="TableParagraph"/>
              <w:tabs>
                <w:tab w:val="left" w:pos="142"/>
                <w:tab w:val="left" w:pos="284"/>
              </w:tabs>
              <w:spacing w:before="120" w:line="177" w:lineRule="exact"/>
              <w:ind w:left="107"/>
              <w:jc w:val="both"/>
              <w:rPr>
                <w:rFonts w:ascii="Arial" w:eastAsia="Arial" w:hAnsi="Arial" w:cs="Arial"/>
                <w:lang w:val="fr-CA"/>
              </w:rPr>
            </w:pPr>
            <w:r>
              <w:rPr>
                <w:rFonts w:ascii="Arial" w:hAnsi="Arial" w:cs="Arial"/>
                <w:b/>
                <w:spacing w:val="-1"/>
                <w:lang w:val="fr-CA"/>
              </w:rPr>
              <w:t>R</w:t>
            </w:r>
            <w:r w:rsidR="0066268D" w:rsidRPr="008740D6">
              <w:rPr>
                <w:rFonts w:ascii="Arial" w:hAnsi="Arial" w:cs="Arial"/>
                <w:b/>
                <w:spacing w:val="-1"/>
                <w:lang w:val="fr-CA"/>
              </w:rPr>
              <w:t>endement</w:t>
            </w:r>
            <w:r w:rsidR="0066268D" w:rsidRPr="008740D6">
              <w:rPr>
                <w:rFonts w:ascii="Arial" w:hAnsi="Arial" w:cs="Arial"/>
                <w:b/>
                <w:spacing w:val="-13"/>
                <w:lang w:val="fr-CA"/>
              </w:rPr>
              <w:t xml:space="preserve"> </w:t>
            </w:r>
            <w:r w:rsidR="0066268D" w:rsidRPr="008740D6">
              <w:rPr>
                <w:rFonts w:ascii="Arial" w:hAnsi="Arial" w:cs="Arial"/>
                <w:b/>
                <w:spacing w:val="-1"/>
                <w:lang w:val="fr-CA"/>
              </w:rPr>
              <w:t>insatisfaisant</w:t>
            </w:r>
            <w:r w:rsidR="0066268D" w:rsidRPr="008740D6">
              <w:rPr>
                <w:rFonts w:ascii="Arial" w:hAnsi="Arial" w:cs="Arial"/>
                <w:b/>
                <w:spacing w:val="-12"/>
                <w:lang w:val="fr-CA"/>
              </w:rPr>
              <w:t xml:space="preserve"> </w:t>
            </w:r>
            <w:r w:rsidR="0066268D" w:rsidRPr="008740D6">
              <w:rPr>
                <w:rFonts w:ascii="Arial" w:hAnsi="Arial" w:cs="Arial"/>
                <w:b/>
                <w:lang w:val="fr-CA"/>
              </w:rPr>
              <w:t>relativement</w:t>
            </w:r>
            <w:r w:rsidR="0066268D" w:rsidRPr="008740D6">
              <w:rPr>
                <w:rFonts w:ascii="Arial" w:hAnsi="Arial" w:cs="Arial"/>
                <w:b/>
                <w:spacing w:val="-12"/>
                <w:lang w:val="fr-CA"/>
              </w:rPr>
              <w:t xml:space="preserve"> </w:t>
            </w:r>
            <w:r w:rsidR="0066268D" w:rsidRPr="008740D6">
              <w:rPr>
                <w:rFonts w:ascii="Arial" w:hAnsi="Arial" w:cs="Arial"/>
                <w:b/>
                <w:lang w:val="fr-CA"/>
              </w:rPr>
              <w:t>à</w:t>
            </w:r>
            <w:r w:rsidR="0066268D" w:rsidRPr="008740D6">
              <w:rPr>
                <w:rFonts w:ascii="Arial" w:hAnsi="Arial" w:cs="Arial"/>
                <w:b/>
                <w:spacing w:val="-13"/>
                <w:lang w:val="fr-CA"/>
              </w:rPr>
              <w:t xml:space="preserve"> </w:t>
            </w:r>
            <w:r w:rsidR="0066268D" w:rsidRPr="008740D6">
              <w:rPr>
                <w:rFonts w:ascii="Arial" w:hAnsi="Arial" w:cs="Arial"/>
                <w:b/>
                <w:lang w:val="fr-CA"/>
              </w:rPr>
              <w:t>:</w:t>
            </w:r>
          </w:p>
        </w:tc>
      </w:tr>
      <w:tr w:rsidR="00E557B5" w:rsidRPr="008740D6" w14:paraId="65E1223D" w14:textId="77777777" w:rsidTr="00503B0F">
        <w:trPr>
          <w:trHeight w:hRule="exact" w:val="440"/>
        </w:trPr>
        <w:tc>
          <w:tcPr>
            <w:tcW w:w="4258" w:type="dxa"/>
            <w:gridSpan w:val="2"/>
            <w:tcBorders>
              <w:top w:val="single" w:sz="4" w:space="0" w:color="000000"/>
              <w:left w:val="single" w:sz="4" w:space="0" w:color="000000"/>
              <w:bottom w:val="single" w:sz="4" w:space="0" w:color="000000"/>
              <w:right w:val="single" w:sz="4" w:space="0" w:color="000000"/>
            </w:tcBorders>
            <w:shd w:val="clear" w:color="auto" w:fill="auto"/>
          </w:tcPr>
          <w:p w14:paraId="4C219E9A" w14:textId="27856FCE" w:rsidR="0066268D" w:rsidRPr="008740D6" w:rsidRDefault="0066268D" w:rsidP="00505A64">
            <w:pPr>
              <w:pStyle w:val="TableParagraph"/>
              <w:spacing w:before="123"/>
              <w:ind w:left="314" w:hanging="207"/>
              <w:jc w:val="both"/>
              <w:rPr>
                <w:rFonts w:ascii="Arial" w:eastAsia="Arial" w:hAnsi="Arial" w:cs="Arial"/>
                <w:lang w:val="fr-CA"/>
              </w:rPr>
            </w:pPr>
            <w:r w:rsidRPr="008740D6">
              <w:rPr>
                <w:rFonts w:ascii="Arial" w:hAnsi="Arial" w:cs="Arial"/>
                <w:b/>
                <w:lang w:val="fr-CA"/>
              </w:rPr>
              <w:t>-</w:t>
            </w:r>
            <w:r w:rsidRPr="008740D6">
              <w:rPr>
                <w:rFonts w:ascii="Arial" w:hAnsi="Arial" w:cs="Arial"/>
                <w:b/>
                <w:spacing w:val="-15"/>
                <w:lang w:val="fr-CA"/>
              </w:rPr>
              <w:t xml:space="preserve"> </w:t>
            </w:r>
            <w:r w:rsidR="00505A64">
              <w:rPr>
                <w:rFonts w:ascii="Arial" w:hAnsi="Arial" w:cs="Arial"/>
                <w:b/>
                <w:spacing w:val="-15"/>
                <w:lang w:val="fr-CA"/>
              </w:rPr>
              <w:tab/>
            </w:r>
            <w:r w:rsidRPr="008740D6">
              <w:rPr>
                <w:rFonts w:ascii="Arial" w:hAnsi="Arial" w:cs="Arial"/>
                <w:b/>
                <w:lang w:val="fr-CA"/>
              </w:rPr>
              <w:t>Conditions</w:t>
            </w:r>
            <w:r w:rsidRPr="008740D6">
              <w:rPr>
                <w:rFonts w:ascii="Arial" w:hAnsi="Arial" w:cs="Arial"/>
                <w:b/>
                <w:spacing w:val="-14"/>
                <w:lang w:val="fr-CA"/>
              </w:rPr>
              <w:t xml:space="preserve"> </w:t>
            </w:r>
            <w:r w:rsidRPr="008740D6">
              <w:rPr>
                <w:rFonts w:ascii="Arial" w:hAnsi="Arial" w:cs="Arial"/>
                <w:b/>
                <w:spacing w:val="1"/>
                <w:lang w:val="fr-CA"/>
              </w:rPr>
              <w:t>de</w:t>
            </w:r>
            <w:r w:rsidRPr="008740D6">
              <w:rPr>
                <w:rFonts w:ascii="Arial" w:hAnsi="Arial" w:cs="Arial"/>
                <w:b/>
                <w:spacing w:val="-9"/>
                <w:lang w:val="fr-CA"/>
              </w:rPr>
              <w:t xml:space="preserve"> </w:t>
            </w:r>
            <w:r w:rsidRPr="008740D6">
              <w:rPr>
                <w:rFonts w:ascii="Arial" w:hAnsi="Arial" w:cs="Arial"/>
                <w:b/>
                <w:spacing w:val="-1"/>
                <w:lang w:val="fr-CA"/>
              </w:rPr>
              <w:t>livraison</w:t>
            </w:r>
          </w:p>
        </w:tc>
        <w:tc>
          <w:tcPr>
            <w:tcW w:w="1146" w:type="dxa"/>
            <w:tcBorders>
              <w:top w:val="single" w:sz="4" w:space="0" w:color="000000"/>
              <w:left w:val="single" w:sz="4" w:space="0" w:color="000000"/>
              <w:bottom w:val="single" w:sz="4" w:space="0" w:color="000000"/>
              <w:right w:val="single" w:sz="4" w:space="0" w:color="000000"/>
            </w:tcBorders>
            <w:shd w:val="clear" w:color="auto" w:fill="auto"/>
          </w:tcPr>
          <w:p w14:paraId="40CE5835" w14:textId="77777777" w:rsidR="0066268D" w:rsidRPr="008740D6" w:rsidRDefault="0066268D" w:rsidP="002244CD">
            <w:pPr>
              <w:pStyle w:val="TableParagraph"/>
              <w:tabs>
                <w:tab w:val="left" w:pos="142"/>
                <w:tab w:val="left" w:pos="284"/>
              </w:tabs>
              <w:spacing w:before="57"/>
              <w:ind w:left="5"/>
              <w:jc w:val="both"/>
              <w:rPr>
                <w:rFonts w:ascii="Arial" w:eastAsia="Wingdings" w:hAnsi="Arial" w:cs="Arial"/>
                <w:lang w:val="fr-CA"/>
              </w:rPr>
            </w:pPr>
            <w:r w:rsidRPr="008740D6">
              <w:rPr>
                <w:rFonts w:ascii="Wingdings" w:eastAsia="Wingdings" w:hAnsi="Wingdings" w:cs="Wingdings"/>
                <w:lang w:val="fr-CA"/>
              </w:rPr>
              <w:t>¨</w:t>
            </w:r>
          </w:p>
        </w:tc>
        <w:tc>
          <w:tcPr>
            <w:tcW w:w="4693" w:type="dxa"/>
            <w:gridSpan w:val="2"/>
            <w:tcBorders>
              <w:top w:val="single" w:sz="4" w:space="0" w:color="000000"/>
              <w:left w:val="single" w:sz="4" w:space="0" w:color="000000"/>
              <w:bottom w:val="single" w:sz="4" w:space="0" w:color="000000"/>
              <w:right w:val="single" w:sz="4" w:space="0" w:color="000000"/>
            </w:tcBorders>
            <w:shd w:val="clear" w:color="auto" w:fill="auto"/>
          </w:tcPr>
          <w:p w14:paraId="471AB010" w14:textId="77777777" w:rsidR="0066268D" w:rsidRPr="008740D6" w:rsidRDefault="0066268D" w:rsidP="002244CD">
            <w:pPr>
              <w:widowControl w:val="0"/>
              <w:tabs>
                <w:tab w:val="left" w:pos="142"/>
                <w:tab w:val="left" w:pos="284"/>
              </w:tabs>
              <w:jc w:val="both"/>
              <w:rPr>
                <w:rFonts w:cs="Arial"/>
                <w:sz w:val="22"/>
                <w:szCs w:val="22"/>
              </w:rPr>
            </w:pPr>
          </w:p>
        </w:tc>
      </w:tr>
      <w:tr w:rsidR="00E557B5" w:rsidRPr="008740D6" w14:paraId="3541CFFD" w14:textId="77777777" w:rsidTr="00503B0F">
        <w:trPr>
          <w:trHeight w:hRule="exact" w:val="439"/>
        </w:trPr>
        <w:tc>
          <w:tcPr>
            <w:tcW w:w="4258" w:type="dxa"/>
            <w:gridSpan w:val="2"/>
            <w:tcBorders>
              <w:top w:val="single" w:sz="4" w:space="0" w:color="000000"/>
              <w:left w:val="single" w:sz="4" w:space="0" w:color="000000"/>
              <w:bottom w:val="single" w:sz="4" w:space="0" w:color="000000"/>
              <w:right w:val="single" w:sz="4" w:space="0" w:color="000000"/>
            </w:tcBorders>
            <w:shd w:val="clear" w:color="auto" w:fill="auto"/>
          </w:tcPr>
          <w:p w14:paraId="08EB627E" w14:textId="77777777" w:rsidR="0066268D" w:rsidRPr="008740D6" w:rsidRDefault="0066268D" w:rsidP="002244CD">
            <w:pPr>
              <w:pStyle w:val="TableParagraph"/>
              <w:tabs>
                <w:tab w:val="left" w:pos="142"/>
                <w:tab w:val="left" w:pos="284"/>
              </w:tabs>
              <w:spacing w:before="122"/>
              <w:ind w:left="107"/>
              <w:jc w:val="both"/>
              <w:rPr>
                <w:rFonts w:ascii="Arial" w:eastAsia="Arial" w:hAnsi="Arial" w:cs="Arial"/>
                <w:lang w:val="fr-CA"/>
              </w:rPr>
            </w:pPr>
            <w:r w:rsidRPr="008740D6">
              <w:rPr>
                <w:rFonts w:ascii="Arial" w:hAnsi="Arial" w:cs="Arial"/>
                <w:b/>
                <w:lang w:val="fr-CA"/>
              </w:rPr>
              <w:t>-</w:t>
            </w:r>
            <w:r w:rsidRPr="008740D6">
              <w:rPr>
                <w:rFonts w:ascii="Arial" w:hAnsi="Arial" w:cs="Arial"/>
                <w:b/>
                <w:spacing w:val="42"/>
                <w:lang w:val="fr-CA"/>
              </w:rPr>
              <w:t xml:space="preserve"> </w:t>
            </w:r>
            <w:r w:rsidRPr="008740D6">
              <w:rPr>
                <w:rFonts w:ascii="Arial" w:hAnsi="Arial" w:cs="Arial"/>
                <w:b/>
                <w:spacing w:val="-1"/>
                <w:lang w:val="fr-CA"/>
              </w:rPr>
              <w:t>Qualité</w:t>
            </w:r>
            <w:r w:rsidRPr="008740D6">
              <w:rPr>
                <w:rFonts w:ascii="Arial" w:hAnsi="Arial" w:cs="Arial"/>
                <w:b/>
                <w:spacing w:val="-4"/>
                <w:lang w:val="fr-CA"/>
              </w:rPr>
              <w:t xml:space="preserve"> </w:t>
            </w:r>
            <w:r w:rsidRPr="008740D6">
              <w:rPr>
                <w:rFonts w:ascii="Arial" w:hAnsi="Arial" w:cs="Arial"/>
                <w:b/>
                <w:lang w:val="fr-CA"/>
              </w:rPr>
              <w:t>des</w:t>
            </w:r>
            <w:r w:rsidRPr="008740D6">
              <w:rPr>
                <w:rFonts w:ascii="Arial" w:hAnsi="Arial" w:cs="Arial"/>
                <w:b/>
                <w:spacing w:val="-5"/>
                <w:lang w:val="fr-CA"/>
              </w:rPr>
              <w:t xml:space="preserve"> </w:t>
            </w:r>
            <w:r w:rsidRPr="008740D6">
              <w:rPr>
                <w:rFonts w:ascii="Arial" w:hAnsi="Arial" w:cs="Arial"/>
                <w:b/>
                <w:lang w:val="fr-CA"/>
              </w:rPr>
              <w:t>ressources</w:t>
            </w:r>
          </w:p>
        </w:tc>
        <w:tc>
          <w:tcPr>
            <w:tcW w:w="1146" w:type="dxa"/>
            <w:tcBorders>
              <w:top w:val="single" w:sz="4" w:space="0" w:color="000000"/>
              <w:left w:val="single" w:sz="4" w:space="0" w:color="000000"/>
              <w:bottom w:val="single" w:sz="4" w:space="0" w:color="000000"/>
              <w:right w:val="single" w:sz="4" w:space="0" w:color="000000"/>
            </w:tcBorders>
            <w:shd w:val="clear" w:color="auto" w:fill="auto"/>
          </w:tcPr>
          <w:p w14:paraId="492E3791" w14:textId="77777777" w:rsidR="0066268D" w:rsidRPr="008740D6" w:rsidRDefault="0066268D" w:rsidP="002244CD">
            <w:pPr>
              <w:pStyle w:val="TableParagraph"/>
              <w:tabs>
                <w:tab w:val="left" w:pos="142"/>
                <w:tab w:val="left" w:pos="284"/>
              </w:tabs>
              <w:spacing w:before="57"/>
              <w:ind w:left="5"/>
              <w:jc w:val="both"/>
              <w:rPr>
                <w:rFonts w:ascii="Arial" w:eastAsia="Wingdings" w:hAnsi="Arial" w:cs="Arial"/>
                <w:lang w:val="fr-CA"/>
              </w:rPr>
            </w:pPr>
            <w:r w:rsidRPr="008740D6">
              <w:rPr>
                <w:rFonts w:ascii="Wingdings" w:eastAsia="Wingdings" w:hAnsi="Wingdings" w:cs="Wingdings"/>
                <w:lang w:val="fr-CA"/>
              </w:rPr>
              <w:t>¨</w:t>
            </w:r>
          </w:p>
        </w:tc>
        <w:tc>
          <w:tcPr>
            <w:tcW w:w="4693" w:type="dxa"/>
            <w:gridSpan w:val="2"/>
            <w:tcBorders>
              <w:top w:val="single" w:sz="4" w:space="0" w:color="000000"/>
              <w:left w:val="single" w:sz="4" w:space="0" w:color="000000"/>
              <w:bottom w:val="single" w:sz="4" w:space="0" w:color="000000"/>
              <w:right w:val="single" w:sz="4" w:space="0" w:color="000000"/>
            </w:tcBorders>
            <w:shd w:val="clear" w:color="auto" w:fill="auto"/>
          </w:tcPr>
          <w:p w14:paraId="0D168D92" w14:textId="77777777" w:rsidR="0066268D" w:rsidRPr="008740D6" w:rsidRDefault="0066268D" w:rsidP="002244CD">
            <w:pPr>
              <w:widowControl w:val="0"/>
              <w:tabs>
                <w:tab w:val="left" w:pos="142"/>
                <w:tab w:val="left" w:pos="284"/>
              </w:tabs>
              <w:jc w:val="both"/>
              <w:rPr>
                <w:rFonts w:cs="Arial"/>
                <w:sz w:val="22"/>
                <w:szCs w:val="22"/>
              </w:rPr>
            </w:pPr>
          </w:p>
        </w:tc>
      </w:tr>
      <w:tr w:rsidR="00E557B5" w:rsidRPr="008740D6" w14:paraId="41F8F6A4" w14:textId="77777777" w:rsidTr="00505A64">
        <w:trPr>
          <w:trHeight w:hRule="exact" w:val="656"/>
        </w:trPr>
        <w:tc>
          <w:tcPr>
            <w:tcW w:w="4258" w:type="dxa"/>
            <w:gridSpan w:val="2"/>
            <w:tcBorders>
              <w:top w:val="single" w:sz="4" w:space="0" w:color="000000"/>
              <w:left w:val="single" w:sz="4" w:space="0" w:color="000000"/>
              <w:bottom w:val="single" w:sz="4" w:space="0" w:color="000000"/>
              <w:right w:val="single" w:sz="4" w:space="0" w:color="000000"/>
            </w:tcBorders>
            <w:shd w:val="clear" w:color="auto" w:fill="auto"/>
          </w:tcPr>
          <w:p w14:paraId="38D4EE5C" w14:textId="77777777" w:rsidR="0066268D" w:rsidRPr="008740D6" w:rsidRDefault="0066268D" w:rsidP="00505A64">
            <w:pPr>
              <w:pStyle w:val="TableParagraph"/>
              <w:spacing w:before="122"/>
              <w:ind w:left="314" w:hanging="207"/>
              <w:jc w:val="both"/>
              <w:rPr>
                <w:rFonts w:ascii="Arial" w:eastAsia="Arial" w:hAnsi="Arial" w:cs="Arial"/>
                <w:lang w:val="fr-CA"/>
              </w:rPr>
            </w:pPr>
            <w:r w:rsidRPr="008740D6">
              <w:rPr>
                <w:rFonts w:ascii="Arial" w:hAnsi="Arial" w:cs="Arial"/>
                <w:b/>
                <w:lang w:val="fr-CA"/>
              </w:rPr>
              <w:t>-</w:t>
            </w:r>
            <w:r w:rsidRPr="008740D6">
              <w:rPr>
                <w:rFonts w:ascii="Arial" w:hAnsi="Arial" w:cs="Arial"/>
                <w:b/>
                <w:spacing w:val="-9"/>
                <w:lang w:val="fr-CA"/>
              </w:rPr>
              <w:t xml:space="preserve"> </w:t>
            </w:r>
            <w:r w:rsidRPr="008740D6">
              <w:rPr>
                <w:rFonts w:ascii="Arial" w:hAnsi="Arial" w:cs="Arial"/>
                <w:b/>
                <w:lang w:val="fr-CA"/>
              </w:rPr>
              <w:t>Qualité</w:t>
            </w:r>
            <w:r w:rsidRPr="008740D6">
              <w:rPr>
                <w:rFonts w:ascii="Arial" w:hAnsi="Arial" w:cs="Arial"/>
                <w:b/>
                <w:spacing w:val="-1"/>
                <w:lang w:val="fr-CA"/>
              </w:rPr>
              <w:t xml:space="preserve"> </w:t>
            </w:r>
            <w:r w:rsidRPr="008740D6">
              <w:rPr>
                <w:rFonts w:ascii="Arial" w:hAnsi="Arial" w:cs="Arial"/>
                <w:b/>
                <w:spacing w:val="-2"/>
                <w:lang w:val="fr-CA"/>
              </w:rPr>
              <w:t xml:space="preserve">des </w:t>
            </w:r>
            <w:r w:rsidRPr="008740D6">
              <w:rPr>
                <w:rFonts w:ascii="Arial" w:hAnsi="Arial" w:cs="Arial"/>
                <w:b/>
                <w:lang w:val="fr-CA"/>
              </w:rPr>
              <w:t>communications</w:t>
            </w:r>
            <w:r w:rsidRPr="008740D6">
              <w:rPr>
                <w:rFonts w:ascii="Arial" w:hAnsi="Arial" w:cs="Arial"/>
                <w:b/>
                <w:spacing w:val="-1"/>
                <w:lang w:val="fr-CA"/>
              </w:rPr>
              <w:t xml:space="preserve"> et</w:t>
            </w:r>
            <w:r w:rsidRPr="008740D6">
              <w:rPr>
                <w:rFonts w:ascii="Arial" w:hAnsi="Arial" w:cs="Arial"/>
                <w:b/>
                <w:spacing w:val="-3"/>
                <w:lang w:val="fr-CA"/>
              </w:rPr>
              <w:t xml:space="preserve"> </w:t>
            </w:r>
            <w:r w:rsidRPr="008740D6">
              <w:rPr>
                <w:rFonts w:ascii="Arial" w:hAnsi="Arial" w:cs="Arial"/>
                <w:b/>
                <w:spacing w:val="-2"/>
                <w:lang w:val="fr-CA"/>
              </w:rPr>
              <w:t>de</w:t>
            </w:r>
            <w:r w:rsidRPr="008740D6">
              <w:rPr>
                <w:rFonts w:ascii="Arial" w:hAnsi="Arial" w:cs="Arial"/>
                <w:b/>
                <w:spacing w:val="-1"/>
                <w:lang w:val="fr-CA"/>
              </w:rPr>
              <w:t xml:space="preserve"> la</w:t>
            </w:r>
            <w:r w:rsidRPr="008740D6">
              <w:rPr>
                <w:rFonts w:ascii="Arial" w:hAnsi="Arial" w:cs="Arial"/>
                <w:b/>
                <w:spacing w:val="-8"/>
                <w:lang w:val="fr-CA"/>
              </w:rPr>
              <w:t xml:space="preserve"> </w:t>
            </w:r>
            <w:r w:rsidRPr="008740D6">
              <w:rPr>
                <w:rFonts w:ascii="Arial" w:hAnsi="Arial" w:cs="Arial"/>
                <w:b/>
                <w:lang w:val="fr-CA"/>
              </w:rPr>
              <w:t>collaboration</w:t>
            </w:r>
          </w:p>
        </w:tc>
        <w:tc>
          <w:tcPr>
            <w:tcW w:w="1146" w:type="dxa"/>
            <w:tcBorders>
              <w:top w:val="single" w:sz="4" w:space="0" w:color="000000"/>
              <w:left w:val="single" w:sz="4" w:space="0" w:color="000000"/>
              <w:bottom w:val="single" w:sz="4" w:space="0" w:color="000000"/>
              <w:right w:val="single" w:sz="4" w:space="0" w:color="000000"/>
            </w:tcBorders>
            <w:shd w:val="clear" w:color="auto" w:fill="auto"/>
          </w:tcPr>
          <w:p w14:paraId="5BC903E8" w14:textId="77777777" w:rsidR="0066268D" w:rsidRPr="008740D6" w:rsidRDefault="0066268D" w:rsidP="002244CD">
            <w:pPr>
              <w:pStyle w:val="TableParagraph"/>
              <w:tabs>
                <w:tab w:val="left" w:pos="142"/>
                <w:tab w:val="left" w:pos="284"/>
              </w:tabs>
              <w:spacing w:before="57"/>
              <w:ind w:left="5"/>
              <w:jc w:val="both"/>
              <w:rPr>
                <w:rFonts w:ascii="Arial" w:eastAsia="Wingdings" w:hAnsi="Arial" w:cs="Arial"/>
                <w:lang w:val="fr-CA"/>
              </w:rPr>
            </w:pPr>
            <w:r w:rsidRPr="008740D6">
              <w:rPr>
                <w:rFonts w:ascii="Wingdings" w:eastAsia="Wingdings" w:hAnsi="Wingdings" w:cs="Wingdings"/>
                <w:lang w:val="fr-CA"/>
              </w:rPr>
              <w:t>¨</w:t>
            </w:r>
          </w:p>
        </w:tc>
        <w:tc>
          <w:tcPr>
            <w:tcW w:w="4693" w:type="dxa"/>
            <w:gridSpan w:val="2"/>
            <w:tcBorders>
              <w:top w:val="single" w:sz="4" w:space="0" w:color="000000"/>
              <w:left w:val="single" w:sz="4" w:space="0" w:color="000000"/>
              <w:bottom w:val="single" w:sz="4" w:space="0" w:color="000000"/>
              <w:right w:val="single" w:sz="4" w:space="0" w:color="000000"/>
            </w:tcBorders>
            <w:shd w:val="clear" w:color="auto" w:fill="auto"/>
          </w:tcPr>
          <w:p w14:paraId="49A7B5DF" w14:textId="77777777" w:rsidR="0066268D" w:rsidRPr="008740D6" w:rsidRDefault="0066268D" w:rsidP="002244CD">
            <w:pPr>
              <w:widowControl w:val="0"/>
              <w:tabs>
                <w:tab w:val="left" w:pos="142"/>
                <w:tab w:val="left" w:pos="284"/>
              </w:tabs>
              <w:jc w:val="both"/>
              <w:rPr>
                <w:rFonts w:cs="Arial"/>
                <w:sz w:val="22"/>
                <w:szCs w:val="22"/>
              </w:rPr>
            </w:pPr>
          </w:p>
        </w:tc>
      </w:tr>
      <w:tr w:rsidR="00E557B5" w:rsidRPr="008740D6" w14:paraId="04B203C6" w14:textId="77777777" w:rsidTr="00503B0F">
        <w:trPr>
          <w:trHeight w:hRule="exact" w:val="439"/>
        </w:trPr>
        <w:tc>
          <w:tcPr>
            <w:tcW w:w="4258" w:type="dxa"/>
            <w:gridSpan w:val="2"/>
            <w:tcBorders>
              <w:top w:val="single" w:sz="4" w:space="0" w:color="000000"/>
              <w:left w:val="single" w:sz="4" w:space="0" w:color="000000"/>
              <w:bottom w:val="single" w:sz="4" w:space="0" w:color="000000"/>
              <w:right w:val="single" w:sz="4" w:space="0" w:color="000000"/>
            </w:tcBorders>
            <w:shd w:val="clear" w:color="auto" w:fill="auto"/>
          </w:tcPr>
          <w:p w14:paraId="071AC820" w14:textId="77777777" w:rsidR="0066268D" w:rsidRPr="008740D6" w:rsidRDefault="0066268D" w:rsidP="002244CD">
            <w:pPr>
              <w:pStyle w:val="TableParagraph"/>
              <w:tabs>
                <w:tab w:val="left" w:pos="142"/>
                <w:tab w:val="left" w:pos="284"/>
              </w:tabs>
              <w:spacing w:before="122"/>
              <w:ind w:left="107"/>
              <w:jc w:val="both"/>
              <w:rPr>
                <w:rFonts w:ascii="Arial" w:eastAsia="Arial" w:hAnsi="Arial" w:cs="Arial"/>
                <w:lang w:val="fr-CA"/>
              </w:rPr>
            </w:pPr>
            <w:r w:rsidRPr="008740D6">
              <w:rPr>
                <w:rFonts w:ascii="Arial" w:hAnsi="Arial" w:cs="Arial"/>
                <w:b/>
                <w:lang w:val="fr-CA"/>
              </w:rPr>
              <w:t>-</w:t>
            </w:r>
            <w:r w:rsidRPr="008740D6">
              <w:rPr>
                <w:rFonts w:ascii="Arial" w:hAnsi="Arial" w:cs="Arial"/>
                <w:b/>
                <w:spacing w:val="41"/>
                <w:lang w:val="fr-CA"/>
              </w:rPr>
              <w:t xml:space="preserve"> </w:t>
            </w:r>
            <w:r w:rsidRPr="008740D6">
              <w:rPr>
                <w:rFonts w:ascii="Arial" w:hAnsi="Arial" w:cs="Arial"/>
                <w:b/>
                <w:spacing w:val="-1"/>
                <w:lang w:val="fr-CA"/>
              </w:rPr>
              <w:t>Respect</w:t>
            </w:r>
            <w:r w:rsidRPr="008740D6">
              <w:rPr>
                <w:rFonts w:ascii="Arial" w:hAnsi="Arial" w:cs="Arial"/>
                <w:b/>
                <w:spacing w:val="-6"/>
                <w:lang w:val="fr-CA"/>
              </w:rPr>
              <w:t xml:space="preserve"> </w:t>
            </w:r>
            <w:r w:rsidRPr="008740D6">
              <w:rPr>
                <w:rFonts w:ascii="Arial" w:hAnsi="Arial" w:cs="Arial"/>
                <w:b/>
                <w:lang w:val="fr-CA"/>
              </w:rPr>
              <w:t>des</w:t>
            </w:r>
            <w:r w:rsidRPr="008740D6">
              <w:rPr>
                <w:rFonts w:ascii="Arial" w:hAnsi="Arial" w:cs="Arial"/>
                <w:b/>
                <w:spacing w:val="-10"/>
                <w:lang w:val="fr-CA"/>
              </w:rPr>
              <w:t xml:space="preserve"> </w:t>
            </w:r>
            <w:r w:rsidRPr="008740D6">
              <w:rPr>
                <w:rFonts w:ascii="Arial" w:hAnsi="Arial" w:cs="Arial"/>
                <w:b/>
                <w:lang w:val="fr-CA"/>
              </w:rPr>
              <w:t>échéances</w:t>
            </w:r>
          </w:p>
        </w:tc>
        <w:tc>
          <w:tcPr>
            <w:tcW w:w="1146" w:type="dxa"/>
            <w:tcBorders>
              <w:top w:val="single" w:sz="4" w:space="0" w:color="000000"/>
              <w:left w:val="single" w:sz="4" w:space="0" w:color="000000"/>
              <w:bottom w:val="single" w:sz="4" w:space="0" w:color="000000"/>
              <w:right w:val="single" w:sz="4" w:space="0" w:color="000000"/>
            </w:tcBorders>
            <w:shd w:val="clear" w:color="auto" w:fill="auto"/>
          </w:tcPr>
          <w:p w14:paraId="297C1F3C" w14:textId="77777777" w:rsidR="0066268D" w:rsidRPr="008740D6" w:rsidRDefault="0066268D" w:rsidP="002244CD">
            <w:pPr>
              <w:pStyle w:val="TableParagraph"/>
              <w:tabs>
                <w:tab w:val="left" w:pos="142"/>
                <w:tab w:val="left" w:pos="284"/>
              </w:tabs>
              <w:spacing w:before="64"/>
              <w:ind w:left="5"/>
              <w:jc w:val="both"/>
              <w:rPr>
                <w:rFonts w:ascii="Arial" w:eastAsia="Wingdings" w:hAnsi="Arial" w:cs="Arial"/>
                <w:lang w:val="fr-CA"/>
              </w:rPr>
            </w:pPr>
            <w:r w:rsidRPr="008740D6">
              <w:rPr>
                <w:rFonts w:ascii="Wingdings" w:eastAsia="Wingdings" w:hAnsi="Wingdings" w:cs="Wingdings"/>
                <w:lang w:val="fr-CA"/>
              </w:rPr>
              <w:t>¨</w:t>
            </w:r>
          </w:p>
        </w:tc>
        <w:tc>
          <w:tcPr>
            <w:tcW w:w="4693" w:type="dxa"/>
            <w:gridSpan w:val="2"/>
            <w:tcBorders>
              <w:top w:val="single" w:sz="4" w:space="0" w:color="000000"/>
              <w:left w:val="single" w:sz="4" w:space="0" w:color="000000"/>
              <w:bottom w:val="single" w:sz="4" w:space="0" w:color="000000"/>
              <w:right w:val="single" w:sz="4" w:space="0" w:color="000000"/>
            </w:tcBorders>
            <w:shd w:val="clear" w:color="auto" w:fill="auto"/>
          </w:tcPr>
          <w:p w14:paraId="19C70FB3" w14:textId="77777777" w:rsidR="0066268D" w:rsidRPr="008740D6" w:rsidRDefault="0066268D" w:rsidP="002244CD">
            <w:pPr>
              <w:widowControl w:val="0"/>
              <w:tabs>
                <w:tab w:val="left" w:pos="142"/>
                <w:tab w:val="left" w:pos="284"/>
              </w:tabs>
              <w:jc w:val="both"/>
              <w:rPr>
                <w:rFonts w:cs="Arial"/>
                <w:sz w:val="22"/>
                <w:szCs w:val="22"/>
              </w:rPr>
            </w:pPr>
          </w:p>
        </w:tc>
      </w:tr>
      <w:tr w:rsidR="00E557B5" w:rsidRPr="008740D6" w14:paraId="25B72992" w14:textId="77777777" w:rsidTr="00505A64">
        <w:trPr>
          <w:trHeight w:hRule="exact" w:val="626"/>
        </w:trPr>
        <w:tc>
          <w:tcPr>
            <w:tcW w:w="4258" w:type="dxa"/>
            <w:gridSpan w:val="2"/>
            <w:tcBorders>
              <w:top w:val="single" w:sz="4" w:space="0" w:color="000000"/>
              <w:left w:val="single" w:sz="4" w:space="0" w:color="000000"/>
              <w:bottom w:val="single" w:sz="4" w:space="0" w:color="000000"/>
              <w:right w:val="single" w:sz="4" w:space="0" w:color="000000"/>
            </w:tcBorders>
            <w:shd w:val="clear" w:color="auto" w:fill="auto"/>
          </w:tcPr>
          <w:p w14:paraId="3C4769D1" w14:textId="05FFEEB6" w:rsidR="0066268D" w:rsidRPr="008740D6" w:rsidRDefault="0066268D" w:rsidP="00505A64">
            <w:pPr>
              <w:pStyle w:val="TableParagraph"/>
              <w:spacing w:before="129"/>
              <w:ind w:left="314" w:hanging="207"/>
              <w:jc w:val="both"/>
              <w:rPr>
                <w:rFonts w:ascii="Arial" w:eastAsia="Arial" w:hAnsi="Arial" w:cs="Arial"/>
                <w:lang w:val="fr-CA"/>
              </w:rPr>
            </w:pPr>
            <w:r w:rsidRPr="008740D6">
              <w:rPr>
                <w:rFonts w:ascii="Arial" w:hAnsi="Arial" w:cs="Arial"/>
                <w:b/>
                <w:lang w:val="fr-CA"/>
              </w:rPr>
              <w:t>-</w:t>
            </w:r>
            <w:r w:rsidR="00505A64">
              <w:rPr>
                <w:rFonts w:ascii="Arial" w:hAnsi="Arial" w:cs="Arial"/>
                <w:b/>
                <w:spacing w:val="43"/>
                <w:lang w:val="fr-CA"/>
              </w:rPr>
              <w:tab/>
            </w:r>
            <w:r w:rsidRPr="008740D6">
              <w:rPr>
                <w:rFonts w:ascii="Arial" w:hAnsi="Arial" w:cs="Arial"/>
                <w:b/>
                <w:spacing w:val="-1"/>
                <w:lang w:val="fr-CA"/>
              </w:rPr>
              <w:t>Qualité</w:t>
            </w:r>
            <w:r w:rsidRPr="008740D6">
              <w:rPr>
                <w:rFonts w:ascii="Arial" w:hAnsi="Arial" w:cs="Arial"/>
                <w:b/>
                <w:spacing w:val="-4"/>
                <w:lang w:val="fr-CA"/>
              </w:rPr>
              <w:t xml:space="preserve"> </w:t>
            </w:r>
            <w:r w:rsidRPr="008740D6">
              <w:rPr>
                <w:rFonts w:ascii="Arial" w:hAnsi="Arial" w:cs="Arial"/>
                <w:b/>
                <w:lang w:val="fr-CA"/>
              </w:rPr>
              <w:t>des</w:t>
            </w:r>
            <w:r w:rsidRPr="008740D6">
              <w:rPr>
                <w:rFonts w:ascii="Arial" w:hAnsi="Arial" w:cs="Arial"/>
                <w:b/>
                <w:spacing w:val="-9"/>
                <w:lang w:val="fr-CA"/>
              </w:rPr>
              <w:t xml:space="preserve"> </w:t>
            </w:r>
            <w:r w:rsidRPr="008740D6">
              <w:rPr>
                <w:rFonts w:ascii="Arial" w:hAnsi="Arial" w:cs="Arial"/>
                <w:b/>
                <w:lang w:val="fr-CA"/>
              </w:rPr>
              <w:t>services</w:t>
            </w:r>
            <w:r w:rsidRPr="008740D6">
              <w:rPr>
                <w:rFonts w:ascii="Arial" w:hAnsi="Arial" w:cs="Arial"/>
                <w:b/>
                <w:spacing w:val="-4"/>
                <w:lang w:val="fr-CA"/>
              </w:rPr>
              <w:t xml:space="preserve"> </w:t>
            </w:r>
            <w:r w:rsidRPr="008740D6">
              <w:rPr>
                <w:rFonts w:ascii="Arial" w:hAnsi="Arial" w:cs="Arial"/>
                <w:b/>
                <w:spacing w:val="-1"/>
                <w:lang w:val="fr-CA"/>
              </w:rPr>
              <w:t xml:space="preserve">rendus </w:t>
            </w:r>
            <w:r w:rsidRPr="008740D6">
              <w:rPr>
                <w:rFonts w:ascii="Arial" w:hAnsi="Arial" w:cs="Arial"/>
                <w:b/>
                <w:spacing w:val="-3"/>
                <w:lang w:val="fr-CA"/>
              </w:rPr>
              <w:t>ou</w:t>
            </w:r>
            <w:r w:rsidRPr="008740D6">
              <w:rPr>
                <w:rFonts w:ascii="Arial" w:hAnsi="Arial" w:cs="Arial"/>
                <w:b/>
                <w:spacing w:val="-6"/>
                <w:lang w:val="fr-CA"/>
              </w:rPr>
              <w:t xml:space="preserve"> </w:t>
            </w:r>
            <w:r w:rsidRPr="008740D6">
              <w:rPr>
                <w:rFonts w:ascii="Arial" w:hAnsi="Arial" w:cs="Arial"/>
                <w:b/>
                <w:spacing w:val="-1"/>
                <w:lang w:val="fr-CA"/>
              </w:rPr>
              <w:t>conformité</w:t>
            </w:r>
            <w:r w:rsidRPr="008740D6">
              <w:rPr>
                <w:rFonts w:ascii="Arial" w:hAnsi="Arial" w:cs="Arial"/>
                <w:b/>
                <w:spacing w:val="-3"/>
                <w:lang w:val="fr-CA"/>
              </w:rPr>
              <w:t xml:space="preserve"> </w:t>
            </w:r>
            <w:r w:rsidRPr="008740D6">
              <w:rPr>
                <w:rFonts w:ascii="Arial" w:hAnsi="Arial" w:cs="Arial"/>
                <w:b/>
                <w:spacing w:val="1"/>
                <w:lang w:val="fr-CA"/>
              </w:rPr>
              <w:t>du</w:t>
            </w:r>
            <w:r w:rsidRPr="008740D6">
              <w:rPr>
                <w:rFonts w:ascii="Arial" w:hAnsi="Arial" w:cs="Arial"/>
                <w:b/>
                <w:spacing w:val="-6"/>
                <w:lang w:val="fr-CA"/>
              </w:rPr>
              <w:t xml:space="preserve"> </w:t>
            </w:r>
            <w:r w:rsidRPr="008740D6">
              <w:rPr>
                <w:rFonts w:ascii="Arial" w:hAnsi="Arial" w:cs="Arial"/>
                <w:b/>
                <w:spacing w:val="-1"/>
                <w:lang w:val="fr-CA"/>
              </w:rPr>
              <w:t>bien</w:t>
            </w:r>
          </w:p>
        </w:tc>
        <w:tc>
          <w:tcPr>
            <w:tcW w:w="1146" w:type="dxa"/>
            <w:tcBorders>
              <w:top w:val="single" w:sz="4" w:space="0" w:color="000000"/>
              <w:left w:val="single" w:sz="4" w:space="0" w:color="000000"/>
              <w:bottom w:val="single" w:sz="4" w:space="0" w:color="000000"/>
              <w:right w:val="single" w:sz="4" w:space="0" w:color="000000"/>
            </w:tcBorders>
            <w:shd w:val="clear" w:color="auto" w:fill="auto"/>
          </w:tcPr>
          <w:p w14:paraId="1AB35B2F" w14:textId="77777777" w:rsidR="0066268D" w:rsidRPr="008740D6" w:rsidRDefault="0066268D" w:rsidP="002244CD">
            <w:pPr>
              <w:pStyle w:val="TableParagraph"/>
              <w:tabs>
                <w:tab w:val="left" w:pos="142"/>
                <w:tab w:val="left" w:pos="284"/>
              </w:tabs>
              <w:spacing w:before="64"/>
              <w:ind w:left="5"/>
              <w:jc w:val="both"/>
              <w:rPr>
                <w:rFonts w:ascii="Arial" w:eastAsia="Wingdings" w:hAnsi="Arial" w:cs="Arial"/>
                <w:lang w:val="fr-CA"/>
              </w:rPr>
            </w:pPr>
            <w:r w:rsidRPr="008740D6">
              <w:rPr>
                <w:rFonts w:ascii="Wingdings" w:eastAsia="Wingdings" w:hAnsi="Wingdings" w:cs="Wingdings"/>
                <w:lang w:val="fr-CA"/>
              </w:rPr>
              <w:t>¨</w:t>
            </w:r>
          </w:p>
        </w:tc>
        <w:tc>
          <w:tcPr>
            <w:tcW w:w="4693" w:type="dxa"/>
            <w:gridSpan w:val="2"/>
            <w:tcBorders>
              <w:top w:val="single" w:sz="4" w:space="0" w:color="000000"/>
              <w:left w:val="single" w:sz="4" w:space="0" w:color="000000"/>
              <w:bottom w:val="single" w:sz="4" w:space="0" w:color="000000"/>
              <w:right w:val="single" w:sz="4" w:space="0" w:color="000000"/>
            </w:tcBorders>
            <w:shd w:val="clear" w:color="auto" w:fill="auto"/>
          </w:tcPr>
          <w:p w14:paraId="6DBDCEE5" w14:textId="77777777" w:rsidR="0066268D" w:rsidRPr="008740D6" w:rsidRDefault="0066268D" w:rsidP="002244CD">
            <w:pPr>
              <w:widowControl w:val="0"/>
              <w:tabs>
                <w:tab w:val="left" w:pos="142"/>
                <w:tab w:val="left" w:pos="284"/>
              </w:tabs>
              <w:jc w:val="both"/>
              <w:rPr>
                <w:rFonts w:cs="Arial"/>
                <w:sz w:val="22"/>
                <w:szCs w:val="22"/>
              </w:rPr>
            </w:pPr>
          </w:p>
        </w:tc>
      </w:tr>
      <w:tr w:rsidR="00E557B5" w:rsidRPr="008740D6" w14:paraId="73134098" w14:textId="77777777" w:rsidTr="00503B0F">
        <w:trPr>
          <w:trHeight w:hRule="exact" w:val="440"/>
        </w:trPr>
        <w:tc>
          <w:tcPr>
            <w:tcW w:w="4258" w:type="dxa"/>
            <w:gridSpan w:val="2"/>
            <w:tcBorders>
              <w:top w:val="single" w:sz="4" w:space="0" w:color="000000"/>
              <w:left w:val="single" w:sz="4" w:space="0" w:color="000000"/>
              <w:bottom w:val="single" w:sz="4" w:space="0" w:color="000000"/>
              <w:right w:val="single" w:sz="4" w:space="0" w:color="000000"/>
            </w:tcBorders>
            <w:shd w:val="clear" w:color="auto" w:fill="auto"/>
          </w:tcPr>
          <w:p w14:paraId="7EC27B9C" w14:textId="77777777" w:rsidR="0066268D" w:rsidRPr="008740D6" w:rsidRDefault="0066268D" w:rsidP="002244CD">
            <w:pPr>
              <w:pStyle w:val="TableParagraph"/>
              <w:tabs>
                <w:tab w:val="left" w:pos="142"/>
                <w:tab w:val="left" w:pos="284"/>
              </w:tabs>
              <w:spacing w:before="123"/>
              <w:ind w:left="107"/>
              <w:jc w:val="both"/>
              <w:rPr>
                <w:rFonts w:ascii="Arial" w:eastAsia="Arial" w:hAnsi="Arial" w:cs="Arial"/>
                <w:lang w:val="fr-CA"/>
              </w:rPr>
            </w:pPr>
            <w:r w:rsidRPr="008740D6">
              <w:rPr>
                <w:rFonts w:ascii="Arial" w:hAnsi="Arial" w:cs="Arial"/>
                <w:b/>
                <w:lang w:val="fr-CA"/>
              </w:rPr>
              <w:t xml:space="preserve">- </w:t>
            </w:r>
            <w:r w:rsidRPr="008740D6">
              <w:rPr>
                <w:rFonts w:ascii="Arial" w:hAnsi="Arial" w:cs="Arial"/>
                <w:b/>
                <w:spacing w:val="4"/>
                <w:lang w:val="fr-CA"/>
              </w:rPr>
              <w:t xml:space="preserve"> </w:t>
            </w:r>
            <w:r w:rsidRPr="008740D6">
              <w:rPr>
                <w:rFonts w:ascii="Arial" w:hAnsi="Arial" w:cs="Arial"/>
                <w:b/>
                <w:spacing w:val="-1"/>
                <w:lang w:val="fr-CA"/>
              </w:rPr>
              <w:t>Respect</w:t>
            </w:r>
            <w:r w:rsidRPr="008740D6">
              <w:rPr>
                <w:rFonts w:ascii="Arial" w:hAnsi="Arial" w:cs="Arial"/>
                <w:b/>
                <w:spacing w:val="-2"/>
                <w:lang w:val="fr-CA"/>
              </w:rPr>
              <w:t xml:space="preserve"> </w:t>
            </w:r>
            <w:r w:rsidRPr="008740D6">
              <w:rPr>
                <w:rFonts w:ascii="Arial" w:hAnsi="Arial" w:cs="Arial"/>
                <w:b/>
                <w:lang w:val="fr-CA"/>
              </w:rPr>
              <w:t>des</w:t>
            </w:r>
            <w:r w:rsidRPr="008740D6">
              <w:rPr>
                <w:rFonts w:ascii="Arial" w:hAnsi="Arial" w:cs="Arial"/>
                <w:b/>
                <w:spacing w:val="-1"/>
                <w:lang w:val="fr-CA"/>
              </w:rPr>
              <w:t xml:space="preserve"> </w:t>
            </w:r>
            <w:r w:rsidRPr="008740D6">
              <w:rPr>
                <w:rFonts w:ascii="Arial" w:hAnsi="Arial" w:cs="Arial"/>
                <w:b/>
                <w:lang w:val="fr-CA"/>
              </w:rPr>
              <w:t>obligations</w:t>
            </w:r>
            <w:r w:rsidRPr="008740D6">
              <w:rPr>
                <w:rFonts w:ascii="Arial" w:hAnsi="Arial" w:cs="Arial"/>
                <w:b/>
                <w:spacing w:val="-8"/>
                <w:lang w:val="fr-CA"/>
              </w:rPr>
              <w:t xml:space="preserve"> </w:t>
            </w:r>
            <w:r w:rsidRPr="008740D6">
              <w:rPr>
                <w:rFonts w:ascii="Arial" w:hAnsi="Arial" w:cs="Arial"/>
                <w:b/>
                <w:lang w:val="fr-CA"/>
              </w:rPr>
              <w:t>financières</w:t>
            </w:r>
          </w:p>
        </w:tc>
        <w:tc>
          <w:tcPr>
            <w:tcW w:w="1146" w:type="dxa"/>
            <w:tcBorders>
              <w:top w:val="single" w:sz="4" w:space="0" w:color="000000"/>
              <w:left w:val="single" w:sz="4" w:space="0" w:color="000000"/>
              <w:bottom w:val="single" w:sz="4" w:space="0" w:color="000000"/>
              <w:right w:val="single" w:sz="4" w:space="0" w:color="000000"/>
            </w:tcBorders>
            <w:shd w:val="clear" w:color="auto" w:fill="auto"/>
          </w:tcPr>
          <w:p w14:paraId="060D0B02" w14:textId="77777777" w:rsidR="0066268D" w:rsidRPr="008740D6" w:rsidRDefault="0066268D" w:rsidP="002244CD">
            <w:pPr>
              <w:pStyle w:val="TableParagraph"/>
              <w:tabs>
                <w:tab w:val="left" w:pos="142"/>
                <w:tab w:val="left" w:pos="284"/>
              </w:tabs>
              <w:spacing w:before="57"/>
              <w:ind w:left="5"/>
              <w:jc w:val="both"/>
              <w:rPr>
                <w:rFonts w:ascii="Arial" w:eastAsia="Wingdings" w:hAnsi="Arial" w:cs="Arial"/>
                <w:lang w:val="fr-CA"/>
              </w:rPr>
            </w:pPr>
            <w:r w:rsidRPr="008740D6">
              <w:rPr>
                <w:rFonts w:ascii="Wingdings" w:eastAsia="Wingdings" w:hAnsi="Wingdings" w:cs="Wingdings"/>
                <w:lang w:val="fr-CA"/>
              </w:rPr>
              <w:t>¨</w:t>
            </w:r>
          </w:p>
        </w:tc>
        <w:tc>
          <w:tcPr>
            <w:tcW w:w="4693" w:type="dxa"/>
            <w:gridSpan w:val="2"/>
            <w:tcBorders>
              <w:top w:val="single" w:sz="4" w:space="0" w:color="000000"/>
              <w:left w:val="single" w:sz="4" w:space="0" w:color="000000"/>
              <w:bottom w:val="single" w:sz="4" w:space="0" w:color="000000"/>
              <w:right w:val="single" w:sz="4" w:space="0" w:color="000000"/>
            </w:tcBorders>
            <w:shd w:val="clear" w:color="auto" w:fill="auto"/>
          </w:tcPr>
          <w:p w14:paraId="3D6BFE9A" w14:textId="77777777" w:rsidR="0066268D" w:rsidRPr="008740D6" w:rsidRDefault="0066268D" w:rsidP="002244CD">
            <w:pPr>
              <w:widowControl w:val="0"/>
              <w:tabs>
                <w:tab w:val="left" w:pos="142"/>
                <w:tab w:val="left" w:pos="284"/>
              </w:tabs>
              <w:jc w:val="both"/>
              <w:rPr>
                <w:rFonts w:cs="Arial"/>
                <w:sz w:val="22"/>
                <w:szCs w:val="22"/>
              </w:rPr>
            </w:pPr>
          </w:p>
        </w:tc>
      </w:tr>
      <w:tr w:rsidR="00E557B5" w:rsidRPr="008740D6" w14:paraId="5E2DBAC8" w14:textId="77777777" w:rsidTr="00503B0F">
        <w:trPr>
          <w:trHeight w:hRule="exact" w:val="439"/>
        </w:trPr>
        <w:tc>
          <w:tcPr>
            <w:tcW w:w="4258" w:type="dxa"/>
            <w:gridSpan w:val="2"/>
            <w:tcBorders>
              <w:top w:val="single" w:sz="4" w:space="0" w:color="000000"/>
              <w:left w:val="single" w:sz="4" w:space="0" w:color="000000"/>
              <w:bottom w:val="single" w:sz="4" w:space="0" w:color="000000"/>
              <w:right w:val="single" w:sz="4" w:space="0" w:color="000000"/>
            </w:tcBorders>
            <w:shd w:val="clear" w:color="auto" w:fill="auto"/>
          </w:tcPr>
          <w:p w14:paraId="44A20194" w14:textId="77777777" w:rsidR="0066268D" w:rsidRPr="008740D6" w:rsidRDefault="0066268D" w:rsidP="002244CD">
            <w:pPr>
              <w:pStyle w:val="TableParagraph"/>
              <w:tabs>
                <w:tab w:val="left" w:pos="142"/>
                <w:tab w:val="left" w:pos="284"/>
              </w:tabs>
              <w:spacing w:before="122"/>
              <w:ind w:left="150"/>
              <w:jc w:val="both"/>
              <w:rPr>
                <w:rFonts w:ascii="Arial" w:eastAsia="Arial" w:hAnsi="Arial" w:cs="Arial"/>
                <w:lang w:val="fr-CA"/>
              </w:rPr>
            </w:pPr>
            <w:r w:rsidRPr="008740D6">
              <w:rPr>
                <w:rFonts w:ascii="Arial" w:hAnsi="Arial" w:cs="Arial"/>
                <w:b/>
                <w:lang w:val="fr-CA"/>
              </w:rPr>
              <w:t>-</w:t>
            </w:r>
            <w:r w:rsidRPr="008740D6">
              <w:rPr>
                <w:rFonts w:ascii="Arial" w:hAnsi="Arial" w:cs="Arial"/>
                <w:b/>
                <w:spacing w:val="4"/>
                <w:lang w:val="fr-CA"/>
              </w:rPr>
              <w:t xml:space="preserve"> </w:t>
            </w:r>
            <w:r w:rsidRPr="008740D6">
              <w:rPr>
                <w:rFonts w:ascii="Arial" w:hAnsi="Arial" w:cs="Arial"/>
                <w:b/>
                <w:lang w:val="fr-CA"/>
              </w:rPr>
              <w:t>Tout</w:t>
            </w:r>
            <w:r w:rsidRPr="008740D6">
              <w:rPr>
                <w:rFonts w:ascii="Arial" w:hAnsi="Arial" w:cs="Arial"/>
                <w:b/>
                <w:spacing w:val="-12"/>
                <w:lang w:val="fr-CA"/>
              </w:rPr>
              <w:t xml:space="preserve"> </w:t>
            </w:r>
            <w:r w:rsidRPr="008740D6">
              <w:rPr>
                <w:rFonts w:ascii="Arial" w:hAnsi="Arial" w:cs="Arial"/>
                <w:b/>
                <w:lang w:val="fr-CA"/>
              </w:rPr>
              <w:t>autre</w:t>
            </w:r>
            <w:r w:rsidRPr="008740D6">
              <w:rPr>
                <w:rFonts w:ascii="Arial" w:hAnsi="Arial" w:cs="Arial"/>
                <w:b/>
                <w:spacing w:val="-12"/>
                <w:lang w:val="fr-CA"/>
              </w:rPr>
              <w:t xml:space="preserve"> </w:t>
            </w:r>
            <w:r w:rsidRPr="008740D6">
              <w:rPr>
                <w:rFonts w:ascii="Arial" w:hAnsi="Arial" w:cs="Arial"/>
                <w:b/>
                <w:lang w:val="fr-CA"/>
              </w:rPr>
              <w:t>critère</w:t>
            </w:r>
            <w:r w:rsidRPr="008740D6">
              <w:rPr>
                <w:rFonts w:ascii="Arial" w:hAnsi="Arial" w:cs="Arial"/>
                <w:b/>
                <w:spacing w:val="-11"/>
                <w:lang w:val="fr-CA"/>
              </w:rPr>
              <w:t xml:space="preserve"> </w:t>
            </w:r>
            <w:r w:rsidRPr="008740D6">
              <w:rPr>
                <w:rFonts w:ascii="Arial" w:hAnsi="Arial" w:cs="Arial"/>
                <w:b/>
                <w:spacing w:val="1"/>
                <w:lang w:val="fr-CA"/>
              </w:rPr>
              <w:t>jugé</w:t>
            </w:r>
            <w:r w:rsidRPr="008740D6">
              <w:rPr>
                <w:rFonts w:ascii="Arial" w:hAnsi="Arial" w:cs="Arial"/>
                <w:b/>
                <w:spacing w:val="-11"/>
                <w:lang w:val="fr-CA"/>
              </w:rPr>
              <w:t xml:space="preserve"> </w:t>
            </w:r>
            <w:r w:rsidRPr="008740D6">
              <w:rPr>
                <w:rFonts w:ascii="Arial" w:hAnsi="Arial" w:cs="Arial"/>
                <w:b/>
                <w:lang w:val="fr-CA"/>
              </w:rPr>
              <w:t>pertinent</w:t>
            </w:r>
          </w:p>
        </w:tc>
        <w:tc>
          <w:tcPr>
            <w:tcW w:w="1146" w:type="dxa"/>
            <w:tcBorders>
              <w:top w:val="single" w:sz="4" w:space="0" w:color="000000"/>
              <w:left w:val="single" w:sz="4" w:space="0" w:color="000000"/>
              <w:bottom w:val="single" w:sz="4" w:space="0" w:color="000000"/>
              <w:right w:val="single" w:sz="4" w:space="0" w:color="000000"/>
            </w:tcBorders>
            <w:shd w:val="clear" w:color="auto" w:fill="auto"/>
          </w:tcPr>
          <w:p w14:paraId="16235612" w14:textId="77777777" w:rsidR="0066268D" w:rsidRPr="008740D6" w:rsidRDefault="0066268D" w:rsidP="002244CD">
            <w:pPr>
              <w:pStyle w:val="TableParagraph"/>
              <w:tabs>
                <w:tab w:val="left" w:pos="142"/>
                <w:tab w:val="left" w:pos="284"/>
              </w:tabs>
              <w:spacing w:before="57"/>
              <w:ind w:left="5"/>
              <w:jc w:val="both"/>
              <w:rPr>
                <w:rFonts w:ascii="Arial" w:eastAsia="Wingdings" w:hAnsi="Arial" w:cs="Arial"/>
                <w:lang w:val="fr-CA"/>
              </w:rPr>
            </w:pPr>
            <w:r w:rsidRPr="008740D6">
              <w:rPr>
                <w:rFonts w:ascii="Wingdings" w:eastAsia="Wingdings" w:hAnsi="Wingdings" w:cs="Wingdings"/>
                <w:lang w:val="fr-CA"/>
              </w:rPr>
              <w:t>¨</w:t>
            </w:r>
          </w:p>
        </w:tc>
        <w:tc>
          <w:tcPr>
            <w:tcW w:w="4693" w:type="dxa"/>
            <w:gridSpan w:val="2"/>
            <w:tcBorders>
              <w:top w:val="single" w:sz="4" w:space="0" w:color="000000"/>
              <w:left w:val="single" w:sz="4" w:space="0" w:color="000000"/>
              <w:bottom w:val="single" w:sz="4" w:space="0" w:color="000000"/>
              <w:right w:val="single" w:sz="4" w:space="0" w:color="000000"/>
            </w:tcBorders>
            <w:shd w:val="clear" w:color="auto" w:fill="auto"/>
          </w:tcPr>
          <w:p w14:paraId="64A9B911" w14:textId="77777777" w:rsidR="0066268D" w:rsidRPr="008740D6" w:rsidRDefault="0066268D" w:rsidP="002244CD">
            <w:pPr>
              <w:widowControl w:val="0"/>
              <w:tabs>
                <w:tab w:val="left" w:pos="142"/>
                <w:tab w:val="left" w:pos="284"/>
              </w:tabs>
              <w:jc w:val="both"/>
              <w:rPr>
                <w:rFonts w:cs="Arial"/>
                <w:sz w:val="22"/>
                <w:szCs w:val="22"/>
              </w:rPr>
            </w:pPr>
          </w:p>
        </w:tc>
      </w:tr>
      <w:tr w:rsidR="00E557B5" w:rsidRPr="008740D6" w14:paraId="53B098A8" w14:textId="77777777" w:rsidTr="00503B0F">
        <w:trPr>
          <w:trHeight w:hRule="exact" w:val="476"/>
        </w:trPr>
        <w:tc>
          <w:tcPr>
            <w:tcW w:w="10097" w:type="dxa"/>
            <w:gridSpan w:val="5"/>
            <w:tcBorders>
              <w:top w:val="single" w:sz="4" w:space="0" w:color="000000"/>
              <w:left w:val="single" w:sz="4" w:space="0" w:color="000000"/>
              <w:bottom w:val="single" w:sz="4" w:space="0" w:color="000000"/>
              <w:right w:val="single" w:sz="4" w:space="0" w:color="000000"/>
            </w:tcBorders>
            <w:shd w:val="clear" w:color="auto" w:fill="auto"/>
          </w:tcPr>
          <w:p w14:paraId="1B63834B" w14:textId="77777777" w:rsidR="0066268D" w:rsidRPr="008740D6" w:rsidRDefault="0066268D" w:rsidP="002244CD">
            <w:pPr>
              <w:pStyle w:val="TableParagraph"/>
              <w:tabs>
                <w:tab w:val="left" w:pos="142"/>
                <w:tab w:val="left" w:pos="284"/>
                <w:tab w:val="left" w:pos="2635"/>
                <w:tab w:val="left" w:pos="3846"/>
                <w:tab w:val="left" w:pos="5344"/>
                <w:tab w:val="left" w:pos="6677"/>
              </w:tabs>
              <w:spacing w:line="303" w:lineRule="exact"/>
              <w:ind w:left="107"/>
              <w:jc w:val="both"/>
              <w:rPr>
                <w:rFonts w:ascii="Arial" w:eastAsia="Wingdings" w:hAnsi="Arial" w:cs="Arial"/>
                <w:lang w:val="fr-CA"/>
              </w:rPr>
            </w:pPr>
            <w:r w:rsidRPr="008740D6">
              <w:rPr>
                <w:rFonts w:ascii="Arial" w:eastAsia="Arial" w:hAnsi="Arial" w:cs="Arial"/>
                <w:b/>
                <w:bCs/>
                <w:spacing w:val="-1"/>
                <w:lang w:val="fr-CA"/>
              </w:rPr>
              <w:t>Évaluation</w:t>
            </w:r>
            <w:r w:rsidRPr="008740D6">
              <w:rPr>
                <w:rFonts w:ascii="Arial" w:eastAsia="Arial" w:hAnsi="Arial" w:cs="Arial"/>
                <w:b/>
                <w:bCs/>
                <w:spacing w:val="-5"/>
                <w:lang w:val="fr-CA"/>
              </w:rPr>
              <w:t xml:space="preserve"> </w:t>
            </w:r>
            <w:r w:rsidRPr="008740D6">
              <w:rPr>
                <w:rFonts w:ascii="Arial" w:eastAsia="Arial" w:hAnsi="Arial" w:cs="Arial"/>
                <w:b/>
                <w:bCs/>
                <w:spacing w:val="-1"/>
                <w:lang w:val="fr-CA"/>
              </w:rPr>
              <w:t>globale</w:t>
            </w:r>
            <w:r w:rsidRPr="008740D6">
              <w:rPr>
                <w:rFonts w:ascii="Arial" w:eastAsia="Arial" w:hAnsi="Arial" w:cs="Arial"/>
                <w:b/>
                <w:bCs/>
                <w:spacing w:val="-3"/>
                <w:lang w:val="fr-CA"/>
              </w:rPr>
              <w:t xml:space="preserve"> </w:t>
            </w:r>
            <w:r w:rsidRPr="008740D6">
              <w:rPr>
                <w:rFonts w:ascii="Arial" w:eastAsia="Arial" w:hAnsi="Arial" w:cs="Arial"/>
                <w:b/>
                <w:bCs/>
                <w:lang w:val="fr-CA"/>
              </w:rPr>
              <w:t>:</w:t>
            </w:r>
            <w:r w:rsidRPr="008740D6">
              <w:rPr>
                <w:rFonts w:ascii="Arial" w:eastAsia="Arial" w:hAnsi="Arial" w:cs="Arial"/>
                <w:b/>
                <w:bCs/>
                <w:lang w:val="fr-CA"/>
              </w:rPr>
              <w:tab/>
            </w:r>
            <w:r w:rsidRPr="008740D6">
              <w:rPr>
                <w:rFonts w:ascii="Arial" w:eastAsia="Arial" w:hAnsi="Arial" w:cs="Arial"/>
                <w:b/>
                <w:bCs/>
                <w:w w:val="95"/>
                <w:lang w:val="fr-CA"/>
              </w:rPr>
              <w:t>Satisfaisante</w:t>
            </w:r>
            <w:r w:rsidRPr="008740D6">
              <w:rPr>
                <w:rFonts w:ascii="Arial" w:eastAsia="Arial" w:hAnsi="Arial" w:cs="Arial"/>
                <w:b/>
                <w:bCs/>
                <w:w w:val="95"/>
                <w:lang w:val="fr-CA"/>
              </w:rPr>
              <w:tab/>
            </w:r>
            <w:r w:rsidRPr="008740D6">
              <w:rPr>
                <w:rFonts w:ascii="Wingdings" w:eastAsia="Wingdings" w:hAnsi="Wingdings" w:cs="Wingdings"/>
                <w:w w:val="95"/>
                <w:lang w:val="fr-CA"/>
              </w:rPr>
              <w:t>¨</w:t>
            </w:r>
            <w:r w:rsidRPr="008740D6">
              <w:rPr>
                <w:rFonts w:ascii="Arial" w:eastAsia="Times New Roman" w:hAnsi="Arial" w:cs="Arial"/>
                <w:w w:val="95"/>
                <w:lang w:val="fr-CA"/>
              </w:rPr>
              <w:tab/>
            </w:r>
            <w:r w:rsidRPr="008740D6">
              <w:rPr>
                <w:rFonts w:ascii="Arial" w:eastAsia="Arial" w:hAnsi="Arial" w:cs="Arial"/>
                <w:b/>
                <w:bCs/>
                <w:w w:val="95"/>
                <w:lang w:val="fr-CA"/>
              </w:rPr>
              <w:t>Insatisfaisante</w:t>
            </w:r>
            <w:r w:rsidRPr="008740D6">
              <w:rPr>
                <w:rFonts w:ascii="Arial" w:eastAsia="Arial" w:hAnsi="Arial" w:cs="Arial"/>
                <w:b/>
                <w:bCs/>
                <w:w w:val="95"/>
                <w:lang w:val="fr-CA"/>
              </w:rPr>
              <w:tab/>
            </w:r>
            <w:r w:rsidRPr="008740D6">
              <w:rPr>
                <w:rFonts w:ascii="Wingdings" w:eastAsia="Wingdings" w:hAnsi="Wingdings" w:cs="Wingdings"/>
                <w:lang w:val="fr-CA"/>
              </w:rPr>
              <w:t>¨</w:t>
            </w:r>
          </w:p>
        </w:tc>
      </w:tr>
      <w:tr w:rsidR="00E557B5" w:rsidRPr="008740D6" w14:paraId="19D32D6C" w14:textId="77777777" w:rsidTr="00503B0F">
        <w:trPr>
          <w:trHeight w:hRule="exact" w:val="886"/>
        </w:trPr>
        <w:tc>
          <w:tcPr>
            <w:tcW w:w="10097" w:type="dxa"/>
            <w:gridSpan w:val="5"/>
            <w:tcBorders>
              <w:top w:val="single" w:sz="4" w:space="0" w:color="000000"/>
              <w:left w:val="single" w:sz="4" w:space="0" w:color="000000"/>
              <w:bottom w:val="single" w:sz="4" w:space="0" w:color="000000"/>
              <w:right w:val="single" w:sz="4" w:space="0" w:color="000000"/>
            </w:tcBorders>
            <w:shd w:val="clear" w:color="auto" w:fill="auto"/>
          </w:tcPr>
          <w:p w14:paraId="38DD38A7" w14:textId="77777777" w:rsidR="0066268D" w:rsidRPr="008740D6" w:rsidRDefault="0066268D" w:rsidP="002244CD">
            <w:pPr>
              <w:pStyle w:val="TableParagraph"/>
              <w:tabs>
                <w:tab w:val="left" w:pos="142"/>
                <w:tab w:val="left" w:pos="284"/>
              </w:tabs>
              <w:ind w:left="107"/>
              <w:jc w:val="both"/>
              <w:rPr>
                <w:rFonts w:ascii="Arial" w:eastAsia="Arial" w:hAnsi="Arial" w:cs="Arial"/>
                <w:lang w:val="fr-CA"/>
              </w:rPr>
            </w:pPr>
            <w:r w:rsidRPr="008740D6">
              <w:rPr>
                <w:rFonts w:ascii="Arial" w:eastAsia="Arial" w:hAnsi="Arial" w:cs="Arial"/>
                <w:b/>
                <w:bCs/>
                <w:spacing w:val="-1"/>
                <w:lang w:val="fr-CA"/>
              </w:rPr>
              <w:lastRenderedPageBreak/>
              <w:t xml:space="preserve">Commentaires </w:t>
            </w:r>
            <w:r w:rsidRPr="008740D6">
              <w:rPr>
                <w:rFonts w:ascii="Arial" w:eastAsia="Arial" w:hAnsi="Arial" w:cs="Arial"/>
                <w:b/>
                <w:bCs/>
                <w:lang w:val="fr-CA"/>
              </w:rPr>
              <w:t xml:space="preserve">à </w:t>
            </w:r>
            <w:r w:rsidRPr="008740D6">
              <w:rPr>
                <w:rFonts w:ascii="Arial" w:eastAsia="Arial" w:hAnsi="Arial" w:cs="Arial"/>
                <w:b/>
                <w:bCs/>
                <w:spacing w:val="-1"/>
                <w:lang w:val="fr-CA"/>
              </w:rPr>
              <w:t>l’égard</w:t>
            </w:r>
            <w:r w:rsidRPr="008740D6">
              <w:rPr>
                <w:rFonts w:ascii="Arial" w:eastAsia="Arial" w:hAnsi="Arial" w:cs="Arial"/>
                <w:b/>
                <w:bCs/>
                <w:spacing w:val="-2"/>
                <w:lang w:val="fr-CA"/>
              </w:rPr>
              <w:t xml:space="preserve"> de</w:t>
            </w:r>
            <w:r w:rsidRPr="008740D6">
              <w:rPr>
                <w:rFonts w:ascii="Arial" w:eastAsia="Arial" w:hAnsi="Arial" w:cs="Arial"/>
                <w:b/>
                <w:bCs/>
                <w:lang w:val="fr-CA"/>
              </w:rPr>
              <w:t xml:space="preserve"> </w:t>
            </w:r>
            <w:r w:rsidRPr="008740D6">
              <w:rPr>
                <w:rFonts w:ascii="Arial" w:eastAsia="Arial" w:hAnsi="Arial" w:cs="Arial"/>
                <w:b/>
                <w:bCs/>
                <w:spacing w:val="-1"/>
                <w:lang w:val="fr-CA"/>
              </w:rPr>
              <w:t>l’évaluation</w:t>
            </w:r>
            <w:r w:rsidRPr="008740D6">
              <w:rPr>
                <w:rFonts w:ascii="Arial" w:eastAsia="Arial" w:hAnsi="Arial" w:cs="Arial"/>
                <w:b/>
                <w:bCs/>
                <w:spacing w:val="-2"/>
                <w:lang w:val="fr-CA"/>
              </w:rPr>
              <w:t xml:space="preserve"> </w:t>
            </w:r>
            <w:r w:rsidRPr="008740D6">
              <w:rPr>
                <w:rFonts w:ascii="Arial" w:eastAsia="Arial" w:hAnsi="Arial" w:cs="Arial"/>
                <w:b/>
                <w:bCs/>
                <w:spacing w:val="1"/>
                <w:lang w:val="fr-CA"/>
              </w:rPr>
              <w:t>(s’il</w:t>
            </w:r>
            <w:r w:rsidRPr="008740D6">
              <w:rPr>
                <w:rFonts w:ascii="Arial" w:eastAsia="Arial" w:hAnsi="Arial" w:cs="Arial"/>
                <w:b/>
                <w:bCs/>
                <w:spacing w:val="-7"/>
                <w:lang w:val="fr-CA"/>
              </w:rPr>
              <w:t xml:space="preserve"> </w:t>
            </w:r>
            <w:r w:rsidRPr="008740D6">
              <w:rPr>
                <w:rFonts w:ascii="Arial" w:eastAsia="Arial" w:hAnsi="Arial" w:cs="Arial"/>
                <w:b/>
                <w:bCs/>
                <w:lang w:val="fr-CA"/>
              </w:rPr>
              <w:t>y</w:t>
            </w:r>
            <w:r w:rsidRPr="008740D6">
              <w:rPr>
                <w:rFonts w:ascii="Arial" w:eastAsia="Arial" w:hAnsi="Arial" w:cs="Arial"/>
                <w:b/>
                <w:bCs/>
                <w:spacing w:val="-6"/>
                <w:lang w:val="fr-CA"/>
              </w:rPr>
              <w:t xml:space="preserve"> </w:t>
            </w:r>
            <w:r w:rsidRPr="008740D6">
              <w:rPr>
                <w:rFonts w:ascii="Arial" w:eastAsia="Arial" w:hAnsi="Arial" w:cs="Arial"/>
                <w:b/>
                <w:bCs/>
                <w:lang w:val="fr-CA"/>
              </w:rPr>
              <w:t>a</w:t>
            </w:r>
            <w:r w:rsidRPr="008740D6">
              <w:rPr>
                <w:rFonts w:ascii="Arial" w:eastAsia="Arial" w:hAnsi="Arial" w:cs="Arial"/>
                <w:b/>
                <w:bCs/>
                <w:spacing w:val="-1"/>
                <w:lang w:val="fr-CA"/>
              </w:rPr>
              <w:t xml:space="preserve"> lieu)</w:t>
            </w:r>
            <w:r w:rsidRPr="008740D6">
              <w:rPr>
                <w:rFonts w:ascii="Arial" w:eastAsia="Arial" w:hAnsi="Arial" w:cs="Arial"/>
                <w:b/>
                <w:bCs/>
                <w:spacing w:val="-2"/>
                <w:lang w:val="fr-CA"/>
              </w:rPr>
              <w:t xml:space="preserve"> </w:t>
            </w:r>
            <w:r w:rsidRPr="008740D6">
              <w:rPr>
                <w:rFonts w:ascii="Arial" w:eastAsia="Arial" w:hAnsi="Arial" w:cs="Arial"/>
                <w:b/>
                <w:bCs/>
                <w:lang w:val="fr-CA"/>
              </w:rPr>
              <w:t>:</w:t>
            </w:r>
          </w:p>
        </w:tc>
      </w:tr>
      <w:tr w:rsidR="00E557B5" w:rsidRPr="008740D6" w14:paraId="1E7A8822" w14:textId="77777777" w:rsidTr="00503B0F">
        <w:trPr>
          <w:trHeight w:hRule="exact" w:val="425"/>
        </w:trPr>
        <w:tc>
          <w:tcPr>
            <w:tcW w:w="7961" w:type="dxa"/>
            <w:gridSpan w:val="4"/>
            <w:tcBorders>
              <w:top w:val="single" w:sz="4" w:space="0" w:color="000000"/>
              <w:left w:val="single" w:sz="4" w:space="0" w:color="000000"/>
              <w:bottom w:val="single" w:sz="4" w:space="0" w:color="000000"/>
              <w:right w:val="single" w:sz="4" w:space="0" w:color="000000"/>
            </w:tcBorders>
            <w:shd w:val="clear" w:color="auto" w:fill="auto"/>
          </w:tcPr>
          <w:p w14:paraId="5582380A" w14:textId="77777777" w:rsidR="0066268D" w:rsidRPr="008740D6" w:rsidRDefault="0066268D" w:rsidP="00962954">
            <w:pPr>
              <w:pStyle w:val="TableParagraph"/>
              <w:tabs>
                <w:tab w:val="left" w:pos="142"/>
                <w:tab w:val="left" w:pos="284"/>
              </w:tabs>
              <w:spacing w:before="120" w:line="177" w:lineRule="exact"/>
              <w:ind w:left="107"/>
              <w:jc w:val="both"/>
              <w:rPr>
                <w:rFonts w:ascii="Arial" w:eastAsia="Arial" w:hAnsi="Arial" w:cs="Arial"/>
                <w:lang w:val="fr-CA"/>
              </w:rPr>
            </w:pPr>
            <w:r w:rsidRPr="008740D6">
              <w:rPr>
                <w:rFonts w:ascii="Arial" w:eastAsia="Arial" w:hAnsi="Arial" w:cs="Arial"/>
                <w:b/>
                <w:bCs/>
                <w:spacing w:val="-2"/>
                <w:lang w:val="fr-CA"/>
              </w:rPr>
              <w:t>Nom</w:t>
            </w:r>
            <w:r w:rsidRPr="008740D6">
              <w:rPr>
                <w:rFonts w:ascii="Arial" w:eastAsia="Arial" w:hAnsi="Arial" w:cs="Arial"/>
                <w:b/>
                <w:bCs/>
                <w:spacing w:val="-4"/>
                <w:lang w:val="fr-CA"/>
              </w:rPr>
              <w:t xml:space="preserve"> </w:t>
            </w:r>
            <w:r w:rsidRPr="008740D6">
              <w:rPr>
                <w:rFonts w:ascii="Arial" w:eastAsia="Arial" w:hAnsi="Arial" w:cs="Arial"/>
                <w:b/>
                <w:bCs/>
                <w:spacing w:val="-2"/>
                <w:lang w:val="fr-CA"/>
              </w:rPr>
              <w:t>de</w:t>
            </w:r>
            <w:r w:rsidRPr="008740D6">
              <w:rPr>
                <w:rFonts w:ascii="Arial" w:eastAsia="Arial" w:hAnsi="Arial" w:cs="Arial"/>
                <w:b/>
                <w:bCs/>
                <w:spacing w:val="6"/>
                <w:lang w:val="fr-CA"/>
              </w:rPr>
              <w:t xml:space="preserve"> </w:t>
            </w:r>
            <w:r w:rsidRPr="008740D6">
              <w:rPr>
                <w:rFonts w:ascii="Arial" w:eastAsia="Arial" w:hAnsi="Arial" w:cs="Arial"/>
                <w:b/>
                <w:bCs/>
                <w:spacing w:val="-6"/>
                <w:lang w:val="fr-CA"/>
              </w:rPr>
              <w:t>la</w:t>
            </w:r>
            <w:r w:rsidRPr="008740D6">
              <w:rPr>
                <w:rFonts w:ascii="Arial" w:eastAsia="Arial" w:hAnsi="Arial" w:cs="Arial"/>
                <w:b/>
                <w:bCs/>
                <w:lang w:val="fr-CA"/>
              </w:rPr>
              <w:t xml:space="preserve"> </w:t>
            </w:r>
            <w:r w:rsidRPr="008740D6">
              <w:rPr>
                <w:rFonts w:ascii="Arial" w:eastAsia="Arial" w:hAnsi="Arial" w:cs="Arial"/>
                <w:b/>
                <w:bCs/>
                <w:spacing w:val="-1"/>
                <w:lang w:val="fr-CA"/>
              </w:rPr>
              <w:t>personne responsable</w:t>
            </w:r>
            <w:r w:rsidRPr="008740D6">
              <w:rPr>
                <w:rFonts w:ascii="Arial" w:eastAsia="Arial" w:hAnsi="Arial" w:cs="Arial"/>
                <w:b/>
                <w:bCs/>
                <w:spacing w:val="3"/>
                <w:lang w:val="fr-CA"/>
              </w:rPr>
              <w:t xml:space="preserve"> </w:t>
            </w:r>
            <w:r w:rsidRPr="008740D6">
              <w:rPr>
                <w:rFonts w:ascii="Arial" w:eastAsia="Arial" w:hAnsi="Arial" w:cs="Arial"/>
                <w:b/>
                <w:bCs/>
                <w:spacing w:val="1"/>
                <w:lang w:val="fr-CA"/>
              </w:rPr>
              <w:t>de</w:t>
            </w:r>
            <w:r w:rsidRPr="008740D6">
              <w:rPr>
                <w:rFonts w:ascii="Arial" w:eastAsia="Arial" w:hAnsi="Arial" w:cs="Arial"/>
                <w:b/>
                <w:bCs/>
                <w:spacing w:val="-1"/>
                <w:lang w:val="fr-CA"/>
              </w:rPr>
              <w:t xml:space="preserve"> l’évaluation</w:t>
            </w:r>
            <w:r w:rsidRPr="008740D6">
              <w:rPr>
                <w:rFonts w:ascii="Arial" w:eastAsia="Arial" w:hAnsi="Arial" w:cs="Arial"/>
                <w:b/>
                <w:bCs/>
                <w:lang w:val="fr-CA"/>
              </w:rPr>
              <w:t xml:space="preserve"> :</w:t>
            </w: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14:paraId="7FACAD1F" w14:textId="77777777" w:rsidR="0066268D" w:rsidRPr="008740D6" w:rsidRDefault="0066268D" w:rsidP="00962954">
            <w:pPr>
              <w:pStyle w:val="TableParagraph"/>
              <w:tabs>
                <w:tab w:val="left" w:pos="142"/>
                <w:tab w:val="left" w:pos="284"/>
              </w:tabs>
              <w:spacing w:before="120" w:line="177" w:lineRule="exact"/>
              <w:ind w:left="107"/>
              <w:jc w:val="both"/>
              <w:rPr>
                <w:rFonts w:ascii="Arial" w:eastAsia="Arial" w:hAnsi="Arial" w:cs="Arial"/>
                <w:lang w:val="fr-CA"/>
              </w:rPr>
            </w:pPr>
            <w:r w:rsidRPr="008740D6">
              <w:rPr>
                <w:rFonts w:ascii="Arial" w:hAnsi="Arial" w:cs="Arial"/>
                <w:b/>
                <w:spacing w:val="-2"/>
                <w:lang w:val="fr-CA"/>
              </w:rPr>
              <w:t>Date</w:t>
            </w:r>
            <w:r w:rsidRPr="008740D6">
              <w:rPr>
                <w:rFonts w:ascii="Arial" w:hAnsi="Arial" w:cs="Arial"/>
                <w:b/>
                <w:lang w:val="fr-CA"/>
              </w:rPr>
              <w:t xml:space="preserve"> :</w:t>
            </w:r>
          </w:p>
        </w:tc>
      </w:tr>
    </w:tbl>
    <w:p w14:paraId="5DC53C38" w14:textId="77777777" w:rsidR="0066268D" w:rsidRPr="008740D6" w:rsidRDefault="0066268D" w:rsidP="002244CD">
      <w:pPr>
        <w:tabs>
          <w:tab w:val="left" w:pos="142"/>
          <w:tab w:val="left" w:pos="284"/>
        </w:tabs>
        <w:spacing w:before="4"/>
        <w:jc w:val="both"/>
        <w:rPr>
          <w:rFonts w:cs="Arial"/>
          <w:sz w:val="22"/>
          <w:szCs w:val="22"/>
        </w:rPr>
      </w:pPr>
    </w:p>
    <w:tbl>
      <w:tblPr>
        <w:tblW w:w="10097" w:type="dxa"/>
        <w:tblInd w:w="104" w:type="dxa"/>
        <w:tblLayout w:type="fixed"/>
        <w:tblCellMar>
          <w:left w:w="0" w:type="dxa"/>
          <w:right w:w="0" w:type="dxa"/>
        </w:tblCellMar>
        <w:tblLook w:val="01E0" w:firstRow="1" w:lastRow="1" w:firstColumn="1" w:lastColumn="1" w:noHBand="0" w:noVBand="0"/>
      </w:tblPr>
      <w:tblGrid>
        <w:gridCol w:w="425"/>
        <w:gridCol w:w="3703"/>
        <w:gridCol w:w="4546"/>
        <w:gridCol w:w="1423"/>
      </w:tblGrid>
      <w:tr w:rsidR="00E557B5" w:rsidRPr="008740D6" w14:paraId="54A3F586" w14:textId="77777777" w:rsidTr="00503B0F">
        <w:trPr>
          <w:trHeight w:hRule="exact" w:val="353"/>
        </w:trPr>
        <w:tc>
          <w:tcPr>
            <w:tcW w:w="425" w:type="dxa"/>
            <w:tcBorders>
              <w:top w:val="single" w:sz="4" w:space="0" w:color="000000"/>
              <w:left w:val="single" w:sz="4" w:space="0" w:color="000000"/>
              <w:bottom w:val="single" w:sz="4" w:space="0" w:color="000000"/>
              <w:right w:val="single" w:sz="4" w:space="0" w:color="000000"/>
            </w:tcBorders>
            <w:shd w:val="clear" w:color="auto" w:fill="BEBEBE"/>
          </w:tcPr>
          <w:p w14:paraId="72A40F33" w14:textId="77777777" w:rsidR="0066268D" w:rsidRPr="008740D6" w:rsidRDefault="0066268D" w:rsidP="002244CD">
            <w:pPr>
              <w:pStyle w:val="TableParagraph"/>
              <w:keepNext/>
              <w:tabs>
                <w:tab w:val="left" w:pos="142"/>
                <w:tab w:val="left" w:pos="284"/>
              </w:tabs>
              <w:spacing w:line="221" w:lineRule="exact"/>
              <w:ind w:left="107"/>
              <w:jc w:val="both"/>
              <w:rPr>
                <w:rFonts w:ascii="Arial" w:eastAsia="Arial" w:hAnsi="Arial" w:cs="Arial"/>
                <w:lang w:val="fr-CA"/>
              </w:rPr>
            </w:pPr>
            <w:r w:rsidRPr="008740D6">
              <w:rPr>
                <w:rFonts w:ascii="Arial" w:hAnsi="Arial" w:cs="Arial"/>
                <w:b/>
                <w:lang w:val="fr-CA"/>
              </w:rPr>
              <w:t>5</w:t>
            </w:r>
          </w:p>
        </w:tc>
        <w:tc>
          <w:tcPr>
            <w:tcW w:w="9672" w:type="dxa"/>
            <w:gridSpan w:val="3"/>
            <w:tcBorders>
              <w:top w:val="single" w:sz="4" w:space="0" w:color="000000"/>
              <w:left w:val="single" w:sz="4" w:space="0" w:color="000000"/>
              <w:bottom w:val="single" w:sz="4" w:space="0" w:color="000000"/>
              <w:right w:val="single" w:sz="4" w:space="0" w:color="000000"/>
            </w:tcBorders>
            <w:shd w:val="clear" w:color="auto" w:fill="auto"/>
          </w:tcPr>
          <w:p w14:paraId="1AE81615" w14:textId="77777777" w:rsidR="0066268D" w:rsidRPr="008740D6" w:rsidRDefault="0066268D" w:rsidP="002244CD">
            <w:pPr>
              <w:pStyle w:val="TableParagraph"/>
              <w:keepNext/>
              <w:tabs>
                <w:tab w:val="left" w:pos="142"/>
                <w:tab w:val="left" w:pos="284"/>
              </w:tabs>
              <w:spacing w:before="49"/>
              <w:ind w:left="107"/>
              <w:jc w:val="both"/>
              <w:rPr>
                <w:rFonts w:ascii="Arial" w:eastAsia="Arial" w:hAnsi="Arial" w:cs="Arial"/>
                <w:lang w:val="fr-CA"/>
              </w:rPr>
            </w:pPr>
            <w:r w:rsidRPr="008740D6">
              <w:rPr>
                <w:rFonts w:ascii="Arial" w:eastAsia="Arial" w:hAnsi="Arial" w:cs="Arial"/>
                <w:b/>
                <w:bCs/>
                <w:spacing w:val="-2"/>
                <w:lang w:val="fr-CA"/>
              </w:rPr>
              <w:t>REPRÉSENTANT</w:t>
            </w:r>
            <w:r w:rsidRPr="008740D6">
              <w:rPr>
                <w:rFonts w:ascii="Arial" w:eastAsia="Arial" w:hAnsi="Arial" w:cs="Arial"/>
                <w:b/>
                <w:bCs/>
                <w:spacing w:val="8"/>
                <w:lang w:val="fr-CA"/>
              </w:rPr>
              <w:t xml:space="preserve"> </w:t>
            </w:r>
            <w:r w:rsidRPr="008740D6">
              <w:rPr>
                <w:rFonts w:ascii="Arial" w:eastAsia="Arial" w:hAnsi="Arial" w:cs="Arial"/>
                <w:b/>
                <w:bCs/>
                <w:spacing w:val="-5"/>
                <w:lang w:val="fr-CA"/>
              </w:rPr>
              <w:t>DE</w:t>
            </w:r>
            <w:r w:rsidRPr="008740D6">
              <w:rPr>
                <w:rFonts w:ascii="Arial" w:eastAsia="Arial" w:hAnsi="Arial" w:cs="Arial"/>
                <w:b/>
                <w:bCs/>
                <w:spacing w:val="4"/>
                <w:lang w:val="fr-CA"/>
              </w:rPr>
              <w:t xml:space="preserve"> </w:t>
            </w:r>
            <w:r w:rsidRPr="008740D6">
              <w:rPr>
                <w:rFonts w:ascii="Arial" w:eastAsia="Arial" w:hAnsi="Arial" w:cs="Arial"/>
                <w:b/>
                <w:bCs/>
                <w:spacing w:val="-2"/>
                <w:lang w:val="fr-CA"/>
              </w:rPr>
              <w:t>L’ENTREPRENEUR</w:t>
            </w:r>
            <w:r w:rsidRPr="008740D6">
              <w:rPr>
                <w:rFonts w:ascii="Arial" w:eastAsia="Arial" w:hAnsi="Arial" w:cs="Arial"/>
                <w:b/>
                <w:bCs/>
                <w:lang w:val="fr-CA"/>
              </w:rPr>
              <w:t xml:space="preserve"> </w:t>
            </w:r>
            <w:r w:rsidRPr="008740D6">
              <w:rPr>
                <w:rFonts w:ascii="Arial" w:eastAsia="Arial" w:hAnsi="Arial" w:cs="Arial"/>
                <w:b/>
                <w:bCs/>
                <w:spacing w:val="-3"/>
                <w:lang w:val="fr-CA"/>
              </w:rPr>
              <w:t>OU</w:t>
            </w:r>
            <w:r w:rsidRPr="008740D6">
              <w:rPr>
                <w:rFonts w:ascii="Arial" w:eastAsia="Arial" w:hAnsi="Arial" w:cs="Arial"/>
                <w:b/>
                <w:bCs/>
                <w:lang w:val="fr-CA"/>
              </w:rPr>
              <w:t xml:space="preserve"> </w:t>
            </w:r>
            <w:r w:rsidRPr="008740D6">
              <w:rPr>
                <w:rFonts w:ascii="Arial" w:eastAsia="Arial" w:hAnsi="Arial" w:cs="Arial"/>
                <w:b/>
                <w:bCs/>
                <w:spacing w:val="-1"/>
                <w:lang w:val="fr-CA"/>
              </w:rPr>
              <w:t>DU</w:t>
            </w:r>
            <w:r w:rsidRPr="008740D6">
              <w:rPr>
                <w:rFonts w:ascii="Arial" w:eastAsia="Arial" w:hAnsi="Arial" w:cs="Arial"/>
                <w:b/>
                <w:bCs/>
                <w:lang w:val="fr-CA"/>
              </w:rPr>
              <w:t xml:space="preserve"> </w:t>
            </w:r>
            <w:r w:rsidRPr="008740D6">
              <w:rPr>
                <w:rFonts w:ascii="Arial" w:eastAsia="Arial" w:hAnsi="Arial" w:cs="Arial"/>
                <w:b/>
                <w:bCs/>
                <w:spacing w:val="-2"/>
                <w:lang w:val="fr-CA"/>
              </w:rPr>
              <w:t>FOURNISSEUR</w:t>
            </w:r>
          </w:p>
        </w:tc>
      </w:tr>
      <w:tr w:rsidR="00E557B5" w:rsidRPr="008740D6" w14:paraId="28184FAF" w14:textId="77777777" w:rsidTr="00503B0F">
        <w:trPr>
          <w:trHeight w:hRule="exact" w:val="1512"/>
        </w:trPr>
        <w:tc>
          <w:tcPr>
            <w:tcW w:w="10097" w:type="dxa"/>
            <w:gridSpan w:val="4"/>
            <w:tcBorders>
              <w:top w:val="single" w:sz="4" w:space="0" w:color="000000"/>
              <w:left w:val="single" w:sz="4" w:space="0" w:color="000000"/>
              <w:bottom w:val="single" w:sz="4" w:space="0" w:color="000000"/>
              <w:right w:val="single" w:sz="4" w:space="0" w:color="000000"/>
            </w:tcBorders>
            <w:shd w:val="clear" w:color="auto" w:fill="auto"/>
          </w:tcPr>
          <w:p w14:paraId="310F03FA" w14:textId="77777777" w:rsidR="0066268D" w:rsidRPr="008740D6" w:rsidRDefault="0066268D" w:rsidP="002244CD">
            <w:pPr>
              <w:pStyle w:val="TableParagraph"/>
              <w:tabs>
                <w:tab w:val="left" w:pos="142"/>
                <w:tab w:val="left" w:pos="284"/>
              </w:tabs>
              <w:ind w:left="107"/>
              <w:jc w:val="both"/>
              <w:rPr>
                <w:rFonts w:ascii="Arial" w:eastAsia="Arial" w:hAnsi="Arial" w:cs="Arial"/>
                <w:lang w:val="fr-CA"/>
              </w:rPr>
            </w:pPr>
            <w:r w:rsidRPr="008740D6">
              <w:rPr>
                <w:rFonts w:ascii="Arial" w:eastAsia="Arial" w:hAnsi="Arial" w:cs="Arial"/>
                <w:b/>
                <w:bCs/>
                <w:spacing w:val="-1"/>
                <w:lang w:val="fr-CA"/>
              </w:rPr>
              <w:t xml:space="preserve">Commentaires </w:t>
            </w:r>
            <w:r w:rsidRPr="008740D6">
              <w:rPr>
                <w:rFonts w:ascii="Arial" w:eastAsia="Arial" w:hAnsi="Arial" w:cs="Arial"/>
                <w:b/>
                <w:bCs/>
                <w:lang w:val="fr-CA"/>
              </w:rPr>
              <w:t>(au</w:t>
            </w:r>
            <w:r w:rsidRPr="008740D6">
              <w:rPr>
                <w:rFonts w:ascii="Arial" w:eastAsia="Arial" w:hAnsi="Arial" w:cs="Arial"/>
                <w:b/>
                <w:bCs/>
                <w:spacing w:val="-2"/>
                <w:lang w:val="fr-CA"/>
              </w:rPr>
              <w:t xml:space="preserve"> </w:t>
            </w:r>
            <w:r w:rsidRPr="008740D6">
              <w:rPr>
                <w:rFonts w:ascii="Arial" w:eastAsia="Arial" w:hAnsi="Arial" w:cs="Arial"/>
                <w:b/>
                <w:bCs/>
                <w:spacing w:val="-1"/>
                <w:lang w:val="fr-CA"/>
              </w:rPr>
              <w:t>plus</w:t>
            </w:r>
            <w:r w:rsidRPr="008740D6">
              <w:rPr>
                <w:rFonts w:ascii="Arial" w:eastAsia="Arial" w:hAnsi="Arial" w:cs="Arial"/>
                <w:b/>
                <w:bCs/>
                <w:spacing w:val="-7"/>
                <w:lang w:val="fr-CA"/>
              </w:rPr>
              <w:t xml:space="preserve"> </w:t>
            </w:r>
            <w:r w:rsidRPr="008740D6">
              <w:rPr>
                <w:rFonts w:ascii="Arial" w:eastAsia="Arial" w:hAnsi="Arial" w:cs="Arial"/>
                <w:b/>
                <w:bCs/>
                <w:spacing w:val="1"/>
                <w:lang w:val="fr-CA"/>
              </w:rPr>
              <w:t>tard</w:t>
            </w:r>
            <w:r w:rsidRPr="008740D6">
              <w:rPr>
                <w:rFonts w:ascii="Arial" w:eastAsia="Arial" w:hAnsi="Arial" w:cs="Arial"/>
                <w:b/>
                <w:bCs/>
                <w:spacing w:val="-2"/>
                <w:lang w:val="fr-CA"/>
              </w:rPr>
              <w:t xml:space="preserve"> </w:t>
            </w:r>
            <w:r w:rsidRPr="008740D6">
              <w:rPr>
                <w:rFonts w:ascii="Arial" w:eastAsia="Arial" w:hAnsi="Arial" w:cs="Arial"/>
                <w:b/>
                <w:bCs/>
                <w:spacing w:val="-1"/>
                <w:lang w:val="fr-CA"/>
              </w:rPr>
              <w:t xml:space="preserve">dans </w:t>
            </w:r>
            <w:r w:rsidRPr="008740D6">
              <w:rPr>
                <w:rFonts w:ascii="Arial" w:eastAsia="Arial" w:hAnsi="Arial" w:cs="Arial"/>
                <w:b/>
                <w:bCs/>
                <w:spacing w:val="-2"/>
                <w:lang w:val="fr-CA"/>
              </w:rPr>
              <w:t xml:space="preserve">un </w:t>
            </w:r>
            <w:r w:rsidRPr="008740D6">
              <w:rPr>
                <w:rFonts w:ascii="Arial" w:eastAsia="Arial" w:hAnsi="Arial" w:cs="Arial"/>
                <w:b/>
                <w:bCs/>
                <w:spacing w:val="1"/>
                <w:lang w:val="fr-CA"/>
              </w:rPr>
              <w:t>délai</w:t>
            </w:r>
            <w:r w:rsidRPr="008740D6">
              <w:rPr>
                <w:rFonts w:ascii="Arial" w:eastAsia="Arial" w:hAnsi="Arial" w:cs="Arial"/>
                <w:b/>
                <w:bCs/>
                <w:spacing w:val="-7"/>
                <w:lang w:val="fr-CA"/>
              </w:rPr>
              <w:t xml:space="preserve"> </w:t>
            </w:r>
            <w:r w:rsidRPr="008740D6">
              <w:rPr>
                <w:rFonts w:ascii="Arial" w:eastAsia="Arial" w:hAnsi="Arial" w:cs="Arial"/>
                <w:b/>
                <w:bCs/>
                <w:spacing w:val="-2"/>
                <w:lang w:val="fr-CA"/>
              </w:rPr>
              <w:t>de</w:t>
            </w:r>
            <w:r w:rsidRPr="008740D6">
              <w:rPr>
                <w:rFonts w:ascii="Arial" w:eastAsia="Arial" w:hAnsi="Arial" w:cs="Arial"/>
                <w:b/>
                <w:bCs/>
                <w:lang w:val="fr-CA"/>
              </w:rPr>
              <w:t xml:space="preserve"> </w:t>
            </w:r>
            <w:r w:rsidRPr="008740D6">
              <w:rPr>
                <w:rFonts w:ascii="Arial" w:eastAsia="Arial" w:hAnsi="Arial" w:cs="Arial"/>
                <w:b/>
                <w:bCs/>
                <w:spacing w:val="-1"/>
                <w:lang w:val="fr-CA"/>
              </w:rPr>
              <w:t>30</w:t>
            </w:r>
            <w:r w:rsidRPr="008740D6">
              <w:rPr>
                <w:rFonts w:ascii="Arial" w:eastAsia="Arial" w:hAnsi="Arial" w:cs="Arial"/>
                <w:b/>
                <w:bCs/>
                <w:spacing w:val="-7"/>
                <w:lang w:val="fr-CA"/>
              </w:rPr>
              <w:t xml:space="preserve"> </w:t>
            </w:r>
            <w:r w:rsidRPr="008740D6">
              <w:rPr>
                <w:rFonts w:ascii="Arial" w:eastAsia="Arial" w:hAnsi="Arial" w:cs="Arial"/>
                <w:b/>
                <w:bCs/>
                <w:lang w:val="fr-CA"/>
              </w:rPr>
              <w:t xml:space="preserve">jours </w:t>
            </w:r>
            <w:r w:rsidRPr="008740D6">
              <w:rPr>
                <w:rFonts w:ascii="Arial" w:eastAsia="Arial" w:hAnsi="Arial" w:cs="Arial"/>
                <w:b/>
                <w:bCs/>
                <w:spacing w:val="1"/>
                <w:lang w:val="fr-CA"/>
              </w:rPr>
              <w:t>après</w:t>
            </w:r>
            <w:r w:rsidRPr="008740D6">
              <w:rPr>
                <w:rFonts w:ascii="Arial" w:eastAsia="Arial" w:hAnsi="Arial" w:cs="Arial"/>
                <w:b/>
                <w:bCs/>
                <w:spacing w:val="-1"/>
                <w:lang w:val="fr-CA"/>
              </w:rPr>
              <w:t xml:space="preserve"> la</w:t>
            </w:r>
            <w:r w:rsidRPr="008740D6">
              <w:rPr>
                <w:rFonts w:ascii="Arial" w:eastAsia="Arial" w:hAnsi="Arial" w:cs="Arial"/>
                <w:b/>
                <w:bCs/>
                <w:spacing w:val="-6"/>
                <w:lang w:val="fr-CA"/>
              </w:rPr>
              <w:t xml:space="preserve"> </w:t>
            </w:r>
            <w:r w:rsidRPr="008740D6">
              <w:rPr>
                <w:rFonts w:ascii="Arial" w:eastAsia="Arial" w:hAnsi="Arial" w:cs="Arial"/>
                <w:b/>
                <w:bCs/>
                <w:lang w:val="fr-CA"/>
              </w:rPr>
              <w:t>réception</w:t>
            </w:r>
            <w:r w:rsidRPr="008740D6">
              <w:rPr>
                <w:rFonts w:ascii="Arial" w:eastAsia="Arial" w:hAnsi="Arial" w:cs="Arial"/>
                <w:b/>
                <w:bCs/>
                <w:spacing w:val="-3"/>
                <w:lang w:val="fr-CA"/>
              </w:rPr>
              <w:t xml:space="preserve"> </w:t>
            </w:r>
            <w:r w:rsidRPr="008740D6">
              <w:rPr>
                <w:rFonts w:ascii="Arial" w:eastAsia="Arial" w:hAnsi="Arial" w:cs="Arial"/>
                <w:b/>
                <w:bCs/>
                <w:spacing w:val="-2"/>
                <w:lang w:val="fr-CA"/>
              </w:rPr>
              <w:t>de</w:t>
            </w:r>
            <w:r w:rsidRPr="008740D6">
              <w:rPr>
                <w:rFonts w:ascii="Arial" w:eastAsia="Arial" w:hAnsi="Arial" w:cs="Arial"/>
                <w:b/>
                <w:bCs/>
                <w:lang w:val="fr-CA"/>
              </w:rPr>
              <w:t xml:space="preserve"> </w:t>
            </w:r>
            <w:r w:rsidRPr="008740D6">
              <w:rPr>
                <w:rFonts w:ascii="Arial" w:eastAsia="Arial" w:hAnsi="Arial" w:cs="Arial"/>
                <w:b/>
                <w:bCs/>
                <w:spacing w:val="-1"/>
                <w:lang w:val="fr-CA"/>
              </w:rPr>
              <w:t>l’évaluation</w:t>
            </w:r>
            <w:r w:rsidRPr="008740D6">
              <w:rPr>
                <w:rFonts w:ascii="Arial" w:eastAsia="Arial" w:hAnsi="Arial" w:cs="Arial"/>
                <w:b/>
                <w:bCs/>
                <w:spacing w:val="-2"/>
                <w:lang w:val="fr-CA"/>
              </w:rPr>
              <w:t xml:space="preserve"> </w:t>
            </w:r>
            <w:r w:rsidRPr="008740D6">
              <w:rPr>
                <w:rFonts w:ascii="Arial" w:eastAsia="Arial" w:hAnsi="Arial" w:cs="Arial"/>
                <w:b/>
                <w:bCs/>
                <w:spacing w:val="1"/>
                <w:lang w:val="fr-CA"/>
              </w:rPr>
              <w:t>du</w:t>
            </w:r>
            <w:r w:rsidRPr="008740D6">
              <w:rPr>
                <w:rFonts w:ascii="Arial" w:eastAsia="Arial" w:hAnsi="Arial" w:cs="Arial"/>
                <w:b/>
                <w:bCs/>
                <w:spacing w:val="-9"/>
                <w:lang w:val="fr-CA"/>
              </w:rPr>
              <w:t xml:space="preserve"> </w:t>
            </w:r>
            <w:r w:rsidRPr="008740D6">
              <w:rPr>
                <w:rFonts w:ascii="Arial" w:eastAsia="Arial" w:hAnsi="Arial" w:cs="Arial"/>
                <w:b/>
                <w:bCs/>
                <w:spacing w:val="-1"/>
                <w:lang w:val="fr-CA"/>
              </w:rPr>
              <w:t>rendement)</w:t>
            </w:r>
            <w:r w:rsidRPr="008740D6">
              <w:rPr>
                <w:rFonts w:ascii="Arial" w:eastAsia="Arial" w:hAnsi="Arial" w:cs="Arial"/>
                <w:b/>
                <w:bCs/>
                <w:spacing w:val="4"/>
                <w:lang w:val="fr-CA"/>
              </w:rPr>
              <w:t xml:space="preserve"> </w:t>
            </w:r>
            <w:r w:rsidRPr="008740D6">
              <w:rPr>
                <w:rFonts w:ascii="Arial" w:eastAsia="Arial" w:hAnsi="Arial" w:cs="Arial"/>
                <w:b/>
                <w:bCs/>
                <w:lang w:val="fr-CA"/>
              </w:rPr>
              <w:t>:</w:t>
            </w:r>
          </w:p>
        </w:tc>
      </w:tr>
      <w:tr w:rsidR="00E557B5" w:rsidRPr="008740D6" w14:paraId="0688B898" w14:textId="77777777" w:rsidTr="00503B0F">
        <w:trPr>
          <w:trHeight w:hRule="exact" w:val="562"/>
        </w:trPr>
        <w:tc>
          <w:tcPr>
            <w:tcW w:w="4128" w:type="dxa"/>
            <w:gridSpan w:val="2"/>
            <w:vMerge w:val="restart"/>
            <w:tcBorders>
              <w:top w:val="single" w:sz="4" w:space="0" w:color="000000"/>
              <w:left w:val="single" w:sz="4" w:space="0" w:color="000000"/>
              <w:right w:val="single" w:sz="4" w:space="0" w:color="000000"/>
            </w:tcBorders>
            <w:shd w:val="clear" w:color="auto" w:fill="auto"/>
          </w:tcPr>
          <w:p w14:paraId="47B5B973" w14:textId="77777777" w:rsidR="0066268D" w:rsidRPr="008740D6" w:rsidRDefault="0066268D" w:rsidP="002244CD">
            <w:pPr>
              <w:pStyle w:val="TableParagraph"/>
              <w:tabs>
                <w:tab w:val="left" w:pos="142"/>
                <w:tab w:val="left" w:pos="284"/>
              </w:tabs>
              <w:spacing w:line="356" w:lineRule="auto"/>
              <w:ind w:left="107" w:right="116"/>
              <w:jc w:val="both"/>
              <w:rPr>
                <w:rFonts w:ascii="Arial" w:eastAsia="Arial" w:hAnsi="Arial" w:cs="Arial"/>
                <w:lang w:val="fr-CA"/>
              </w:rPr>
            </w:pPr>
            <w:r w:rsidRPr="008740D6">
              <w:rPr>
                <w:rFonts w:ascii="Arial" w:eastAsia="Arial" w:hAnsi="Arial" w:cs="Arial"/>
                <w:b/>
                <w:bCs/>
                <w:spacing w:val="-1"/>
                <w:lang w:val="fr-CA"/>
              </w:rPr>
              <w:t>Je</w:t>
            </w:r>
            <w:r w:rsidRPr="008740D6">
              <w:rPr>
                <w:rFonts w:ascii="Arial" w:eastAsia="Arial" w:hAnsi="Arial" w:cs="Arial"/>
                <w:b/>
                <w:bCs/>
                <w:spacing w:val="29"/>
                <w:lang w:val="fr-CA"/>
              </w:rPr>
              <w:t xml:space="preserve"> </w:t>
            </w:r>
            <w:r w:rsidRPr="008740D6">
              <w:rPr>
                <w:rFonts w:ascii="Arial" w:eastAsia="Arial" w:hAnsi="Arial" w:cs="Arial"/>
                <w:b/>
                <w:bCs/>
                <w:spacing w:val="-1"/>
                <w:lang w:val="fr-CA"/>
              </w:rPr>
              <w:t>reconnais</w:t>
            </w:r>
            <w:r w:rsidRPr="008740D6">
              <w:rPr>
                <w:rFonts w:ascii="Arial" w:eastAsia="Arial" w:hAnsi="Arial" w:cs="Arial"/>
                <w:b/>
                <w:bCs/>
                <w:spacing w:val="24"/>
                <w:lang w:val="fr-CA"/>
              </w:rPr>
              <w:t xml:space="preserve"> </w:t>
            </w:r>
            <w:r w:rsidRPr="008740D6">
              <w:rPr>
                <w:rFonts w:ascii="Arial" w:eastAsia="Arial" w:hAnsi="Arial" w:cs="Arial"/>
                <w:b/>
                <w:bCs/>
                <w:spacing w:val="1"/>
                <w:lang w:val="fr-CA"/>
              </w:rPr>
              <w:t>avoir</w:t>
            </w:r>
            <w:r w:rsidRPr="008740D6">
              <w:rPr>
                <w:rFonts w:ascii="Arial" w:eastAsia="Arial" w:hAnsi="Arial" w:cs="Arial"/>
                <w:b/>
                <w:bCs/>
                <w:spacing w:val="28"/>
                <w:lang w:val="fr-CA"/>
              </w:rPr>
              <w:t xml:space="preserve"> </w:t>
            </w:r>
            <w:r w:rsidRPr="008740D6">
              <w:rPr>
                <w:rFonts w:ascii="Arial" w:eastAsia="Arial" w:hAnsi="Arial" w:cs="Arial"/>
                <w:b/>
                <w:bCs/>
                <w:spacing w:val="-1"/>
                <w:lang w:val="fr-CA"/>
              </w:rPr>
              <w:t>pris</w:t>
            </w:r>
            <w:r w:rsidRPr="008740D6">
              <w:rPr>
                <w:rFonts w:ascii="Arial" w:eastAsia="Arial" w:hAnsi="Arial" w:cs="Arial"/>
                <w:b/>
                <w:bCs/>
                <w:spacing w:val="29"/>
                <w:lang w:val="fr-CA"/>
              </w:rPr>
              <w:t xml:space="preserve"> </w:t>
            </w:r>
            <w:r w:rsidRPr="008740D6">
              <w:rPr>
                <w:rFonts w:ascii="Arial" w:eastAsia="Arial" w:hAnsi="Arial" w:cs="Arial"/>
                <w:b/>
                <w:bCs/>
                <w:spacing w:val="-1"/>
                <w:lang w:val="fr-CA"/>
              </w:rPr>
              <w:t>connaissance</w:t>
            </w:r>
            <w:r w:rsidRPr="008740D6">
              <w:rPr>
                <w:rFonts w:ascii="Arial" w:eastAsia="Arial" w:hAnsi="Arial" w:cs="Arial"/>
                <w:b/>
                <w:bCs/>
                <w:spacing w:val="30"/>
                <w:lang w:val="fr-CA"/>
              </w:rPr>
              <w:t xml:space="preserve"> </w:t>
            </w:r>
            <w:r w:rsidRPr="008740D6">
              <w:rPr>
                <w:rFonts w:ascii="Arial" w:eastAsia="Arial" w:hAnsi="Arial" w:cs="Arial"/>
                <w:b/>
                <w:bCs/>
                <w:spacing w:val="-2"/>
                <w:lang w:val="fr-CA"/>
              </w:rPr>
              <w:t>de</w:t>
            </w:r>
            <w:r w:rsidRPr="008740D6">
              <w:rPr>
                <w:rFonts w:ascii="Arial" w:eastAsia="Arial" w:hAnsi="Arial" w:cs="Arial"/>
                <w:b/>
                <w:bCs/>
                <w:spacing w:val="37"/>
                <w:w w:val="99"/>
                <w:lang w:val="fr-CA"/>
              </w:rPr>
              <w:t xml:space="preserve"> </w:t>
            </w:r>
            <w:r w:rsidRPr="008740D6">
              <w:rPr>
                <w:rFonts w:ascii="Arial" w:eastAsia="Arial" w:hAnsi="Arial" w:cs="Arial"/>
                <w:b/>
                <w:bCs/>
                <w:spacing w:val="-1"/>
                <w:lang w:val="fr-CA"/>
              </w:rPr>
              <w:t>l’évaluation</w:t>
            </w:r>
            <w:r w:rsidRPr="008740D6">
              <w:rPr>
                <w:rFonts w:ascii="Arial" w:eastAsia="Arial" w:hAnsi="Arial" w:cs="Arial"/>
                <w:b/>
                <w:bCs/>
                <w:spacing w:val="19"/>
                <w:lang w:val="fr-CA"/>
              </w:rPr>
              <w:t xml:space="preserve"> </w:t>
            </w:r>
            <w:r w:rsidRPr="008740D6">
              <w:rPr>
                <w:rFonts w:ascii="Arial" w:eastAsia="Arial" w:hAnsi="Arial" w:cs="Arial"/>
                <w:b/>
                <w:bCs/>
                <w:lang w:val="fr-CA"/>
              </w:rPr>
              <w:t>faite</w:t>
            </w:r>
            <w:r w:rsidRPr="008740D6">
              <w:rPr>
                <w:rFonts w:ascii="Arial" w:eastAsia="Arial" w:hAnsi="Arial" w:cs="Arial"/>
                <w:b/>
                <w:bCs/>
                <w:spacing w:val="21"/>
                <w:lang w:val="fr-CA"/>
              </w:rPr>
              <w:t xml:space="preserve"> </w:t>
            </w:r>
            <w:r w:rsidRPr="008740D6">
              <w:rPr>
                <w:rFonts w:ascii="Arial" w:eastAsia="Arial" w:hAnsi="Arial" w:cs="Arial"/>
                <w:b/>
                <w:bCs/>
                <w:spacing w:val="-1"/>
                <w:lang w:val="fr-CA"/>
              </w:rPr>
              <w:t>au</w:t>
            </w:r>
            <w:r w:rsidRPr="008740D6">
              <w:rPr>
                <w:rFonts w:ascii="Arial" w:eastAsia="Arial" w:hAnsi="Arial" w:cs="Arial"/>
                <w:b/>
                <w:bCs/>
                <w:spacing w:val="19"/>
                <w:lang w:val="fr-CA"/>
              </w:rPr>
              <w:t xml:space="preserve"> </w:t>
            </w:r>
            <w:r w:rsidRPr="008740D6">
              <w:rPr>
                <w:rFonts w:ascii="Arial" w:eastAsia="Arial" w:hAnsi="Arial" w:cs="Arial"/>
                <w:b/>
                <w:bCs/>
                <w:spacing w:val="-1"/>
                <w:lang w:val="fr-CA"/>
              </w:rPr>
              <w:t>sujet</w:t>
            </w:r>
            <w:r w:rsidRPr="008740D6">
              <w:rPr>
                <w:rFonts w:ascii="Arial" w:eastAsia="Arial" w:hAnsi="Arial" w:cs="Arial"/>
                <w:b/>
                <w:bCs/>
                <w:spacing w:val="27"/>
                <w:lang w:val="fr-CA"/>
              </w:rPr>
              <w:t xml:space="preserve"> </w:t>
            </w:r>
            <w:r w:rsidRPr="008740D6">
              <w:rPr>
                <w:rFonts w:ascii="Arial" w:eastAsia="Arial" w:hAnsi="Arial" w:cs="Arial"/>
                <w:b/>
                <w:bCs/>
                <w:spacing w:val="-2"/>
                <w:lang w:val="fr-CA"/>
              </w:rPr>
              <w:t>de</w:t>
            </w:r>
            <w:r w:rsidRPr="008740D6">
              <w:rPr>
                <w:rFonts w:ascii="Arial" w:eastAsia="Arial" w:hAnsi="Arial" w:cs="Arial"/>
                <w:b/>
                <w:bCs/>
                <w:spacing w:val="27"/>
                <w:lang w:val="fr-CA"/>
              </w:rPr>
              <w:t xml:space="preserve"> </w:t>
            </w:r>
            <w:r w:rsidRPr="008740D6">
              <w:rPr>
                <w:rFonts w:ascii="Arial" w:eastAsia="Arial" w:hAnsi="Arial" w:cs="Arial"/>
                <w:b/>
                <w:bCs/>
                <w:spacing w:val="-1"/>
                <w:lang w:val="fr-CA"/>
              </w:rPr>
              <w:t>l’entrepreneur</w:t>
            </w:r>
            <w:r w:rsidRPr="008740D6">
              <w:rPr>
                <w:rFonts w:ascii="Arial" w:eastAsia="Arial" w:hAnsi="Arial" w:cs="Arial"/>
                <w:b/>
                <w:bCs/>
                <w:spacing w:val="20"/>
                <w:lang w:val="fr-CA"/>
              </w:rPr>
              <w:t xml:space="preserve"> </w:t>
            </w:r>
            <w:r w:rsidRPr="008740D6">
              <w:rPr>
                <w:rFonts w:ascii="Arial" w:eastAsia="Arial" w:hAnsi="Arial" w:cs="Arial"/>
                <w:b/>
                <w:bCs/>
                <w:spacing w:val="1"/>
                <w:lang w:val="fr-CA"/>
              </w:rPr>
              <w:t>ou</w:t>
            </w:r>
            <w:r w:rsidRPr="008740D6">
              <w:rPr>
                <w:rFonts w:ascii="Arial" w:eastAsia="Arial" w:hAnsi="Arial" w:cs="Arial"/>
                <w:b/>
                <w:bCs/>
                <w:spacing w:val="19"/>
                <w:lang w:val="fr-CA"/>
              </w:rPr>
              <w:t xml:space="preserve"> </w:t>
            </w:r>
            <w:r w:rsidRPr="008740D6">
              <w:rPr>
                <w:rFonts w:ascii="Arial" w:eastAsia="Arial" w:hAnsi="Arial" w:cs="Arial"/>
                <w:b/>
                <w:bCs/>
                <w:spacing w:val="-2"/>
                <w:lang w:val="fr-CA"/>
              </w:rPr>
              <w:t>du</w:t>
            </w:r>
            <w:r w:rsidRPr="008740D6">
              <w:rPr>
                <w:rFonts w:ascii="Arial" w:eastAsia="Arial" w:hAnsi="Arial" w:cs="Arial"/>
                <w:b/>
                <w:bCs/>
                <w:spacing w:val="55"/>
                <w:w w:val="99"/>
                <w:lang w:val="fr-CA"/>
              </w:rPr>
              <w:t xml:space="preserve"> </w:t>
            </w:r>
            <w:r w:rsidRPr="008740D6">
              <w:rPr>
                <w:rFonts w:ascii="Arial" w:eastAsia="Arial" w:hAnsi="Arial" w:cs="Arial"/>
                <w:b/>
                <w:bCs/>
                <w:spacing w:val="-1"/>
                <w:lang w:val="fr-CA"/>
              </w:rPr>
              <w:t>fournisseur</w:t>
            </w:r>
            <w:r w:rsidRPr="008740D6">
              <w:rPr>
                <w:rFonts w:ascii="Arial" w:eastAsia="Arial" w:hAnsi="Arial" w:cs="Arial"/>
                <w:b/>
                <w:bCs/>
                <w:spacing w:val="-5"/>
                <w:lang w:val="fr-CA"/>
              </w:rPr>
              <w:t xml:space="preserve"> </w:t>
            </w:r>
            <w:r w:rsidRPr="008740D6">
              <w:rPr>
                <w:rFonts w:ascii="Arial" w:eastAsia="Arial" w:hAnsi="Arial" w:cs="Arial"/>
                <w:b/>
                <w:bCs/>
                <w:lang w:val="fr-CA"/>
              </w:rPr>
              <w:t>dont</w:t>
            </w:r>
            <w:r w:rsidRPr="008740D6">
              <w:rPr>
                <w:rFonts w:ascii="Arial" w:eastAsia="Arial" w:hAnsi="Arial" w:cs="Arial"/>
                <w:b/>
                <w:bCs/>
                <w:spacing w:val="-9"/>
                <w:lang w:val="fr-CA"/>
              </w:rPr>
              <w:t xml:space="preserve"> </w:t>
            </w:r>
            <w:r w:rsidRPr="008740D6">
              <w:rPr>
                <w:rFonts w:ascii="Arial" w:eastAsia="Arial" w:hAnsi="Arial" w:cs="Arial"/>
                <w:b/>
                <w:bCs/>
                <w:spacing w:val="-1"/>
                <w:lang w:val="fr-CA"/>
              </w:rPr>
              <w:t>je</w:t>
            </w:r>
            <w:r w:rsidRPr="008740D6">
              <w:rPr>
                <w:rFonts w:ascii="Arial" w:eastAsia="Arial" w:hAnsi="Arial" w:cs="Arial"/>
                <w:b/>
                <w:bCs/>
                <w:spacing w:val="-2"/>
                <w:lang w:val="fr-CA"/>
              </w:rPr>
              <w:t xml:space="preserve"> </w:t>
            </w:r>
            <w:r w:rsidRPr="008740D6">
              <w:rPr>
                <w:rFonts w:ascii="Arial" w:eastAsia="Arial" w:hAnsi="Arial" w:cs="Arial"/>
                <w:b/>
                <w:bCs/>
                <w:lang w:val="fr-CA"/>
              </w:rPr>
              <w:t>suis</w:t>
            </w:r>
            <w:r w:rsidRPr="008740D6">
              <w:rPr>
                <w:rFonts w:ascii="Arial" w:eastAsia="Arial" w:hAnsi="Arial" w:cs="Arial"/>
                <w:b/>
                <w:bCs/>
                <w:spacing w:val="-3"/>
                <w:lang w:val="fr-CA"/>
              </w:rPr>
              <w:t xml:space="preserve"> </w:t>
            </w:r>
            <w:r w:rsidRPr="008740D6">
              <w:rPr>
                <w:rFonts w:ascii="Arial" w:eastAsia="Arial" w:hAnsi="Arial" w:cs="Arial"/>
                <w:b/>
                <w:bCs/>
                <w:spacing w:val="-1"/>
                <w:lang w:val="fr-CA"/>
              </w:rPr>
              <w:t>le</w:t>
            </w:r>
            <w:r w:rsidRPr="008740D6">
              <w:rPr>
                <w:rFonts w:ascii="Arial" w:eastAsia="Arial" w:hAnsi="Arial" w:cs="Arial"/>
                <w:b/>
                <w:bCs/>
                <w:spacing w:val="-8"/>
                <w:lang w:val="fr-CA"/>
              </w:rPr>
              <w:t xml:space="preserve"> </w:t>
            </w:r>
            <w:r w:rsidRPr="008740D6">
              <w:rPr>
                <w:rFonts w:ascii="Arial" w:eastAsia="Arial" w:hAnsi="Arial" w:cs="Arial"/>
                <w:b/>
                <w:bCs/>
                <w:lang w:val="fr-CA"/>
              </w:rPr>
              <w:t>représentant.</w:t>
            </w: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14:paraId="2198588E" w14:textId="77777777" w:rsidR="0066268D" w:rsidRPr="008740D6" w:rsidRDefault="0066268D" w:rsidP="002244CD">
            <w:pPr>
              <w:widowControl w:val="0"/>
              <w:tabs>
                <w:tab w:val="left" w:pos="142"/>
                <w:tab w:val="left" w:pos="284"/>
              </w:tabs>
              <w:jc w:val="both"/>
              <w:rPr>
                <w:rFonts w:cs="Arial"/>
                <w:sz w:val="22"/>
                <w:szCs w:val="22"/>
              </w:rPr>
            </w:pP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14:paraId="6C8A0903" w14:textId="77777777" w:rsidR="0066268D" w:rsidRPr="008740D6" w:rsidRDefault="0066268D" w:rsidP="002244CD">
            <w:pPr>
              <w:widowControl w:val="0"/>
              <w:tabs>
                <w:tab w:val="left" w:pos="142"/>
                <w:tab w:val="left" w:pos="284"/>
              </w:tabs>
              <w:jc w:val="both"/>
              <w:rPr>
                <w:rFonts w:cs="Arial"/>
                <w:sz w:val="22"/>
                <w:szCs w:val="22"/>
              </w:rPr>
            </w:pPr>
          </w:p>
        </w:tc>
      </w:tr>
      <w:tr w:rsidR="00E557B5" w:rsidRPr="008740D6" w14:paraId="4CC89E9B" w14:textId="77777777" w:rsidTr="00503B0F">
        <w:trPr>
          <w:trHeight w:hRule="exact" w:val="1428"/>
        </w:trPr>
        <w:tc>
          <w:tcPr>
            <w:tcW w:w="4128" w:type="dxa"/>
            <w:gridSpan w:val="2"/>
            <w:vMerge/>
            <w:tcBorders>
              <w:left w:val="single" w:sz="4" w:space="0" w:color="000000"/>
              <w:bottom w:val="single" w:sz="4" w:space="0" w:color="000000"/>
              <w:right w:val="single" w:sz="4" w:space="0" w:color="000000"/>
            </w:tcBorders>
            <w:shd w:val="clear" w:color="auto" w:fill="auto"/>
          </w:tcPr>
          <w:p w14:paraId="461E667A" w14:textId="77777777" w:rsidR="0066268D" w:rsidRPr="008740D6" w:rsidRDefault="0066268D" w:rsidP="002244CD">
            <w:pPr>
              <w:widowControl w:val="0"/>
              <w:tabs>
                <w:tab w:val="left" w:pos="142"/>
                <w:tab w:val="left" w:pos="284"/>
              </w:tabs>
              <w:jc w:val="both"/>
              <w:rPr>
                <w:rFonts w:cs="Arial"/>
                <w:sz w:val="22"/>
                <w:szCs w:val="22"/>
              </w:rPr>
            </w:pP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14:paraId="174E2632" w14:textId="77777777" w:rsidR="0066268D" w:rsidRPr="008740D6" w:rsidRDefault="0066268D" w:rsidP="00962954">
            <w:pPr>
              <w:pStyle w:val="TableParagraph"/>
              <w:tabs>
                <w:tab w:val="left" w:pos="142"/>
                <w:tab w:val="left" w:pos="284"/>
              </w:tabs>
              <w:spacing w:before="40" w:line="177" w:lineRule="exact"/>
              <w:ind w:left="99"/>
              <w:jc w:val="both"/>
              <w:rPr>
                <w:rFonts w:ascii="Arial" w:eastAsia="Arial" w:hAnsi="Arial" w:cs="Arial"/>
                <w:lang w:val="fr-CA"/>
              </w:rPr>
            </w:pPr>
            <w:r w:rsidRPr="008740D6">
              <w:rPr>
                <w:rFonts w:ascii="Arial" w:eastAsia="Arial" w:hAnsi="Arial" w:cs="Arial"/>
                <w:b/>
                <w:bCs/>
                <w:spacing w:val="-1"/>
                <w:lang w:val="fr-CA"/>
              </w:rPr>
              <w:t>Représentant</w:t>
            </w:r>
            <w:r w:rsidRPr="008740D6">
              <w:rPr>
                <w:rFonts w:ascii="Arial" w:eastAsia="Arial" w:hAnsi="Arial" w:cs="Arial"/>
                <w:b/>
                <w:bCs/>
                <w:spacing w:val="-10"/>
                <w:lang w:val="fr-CA"/>
              </w:rPr>
              <w:t xml:space="preserve"> </w:t>
            </w:r>
            <w:r w:rsidRPr="008740D6">
              <w:rPr>
                <w:rFonts w:ascii="Arial" w:eastAsia="Arial" w:hAnsi="Arial" w:cs="Arial"/>
                <w:b/>
                <w:bCs/>
                <w:spacing w:val="-3"/>
                <w:lang w:val="fr-CA"/>
              </w:rPr>
              <w:t>de</w:t>
            </w:r>
            <w:r w:rsidRPr="008740D6">
              <w:rPr>
                <w:rFonts w:ascii="Arial" w:eastAsia="Arial" w:hAnsi="Arial" w:cs="Arial"/>
                <w:b/>
                <w:bCs/>
                <w:spacing w:val="-10"/>
                <w:lang w:val="fr-CA"/>
              </w:rPr>
              <w:t xml:space="preserve"> </w:t>
            </w:r>
            <w:r w:rsidRPr="008740D6">
              <w:rPr>
                <w:rFonts w:ascii="Arial" w:eastAsia="Arial" w:hAnsi="Arial" w:cs="Arial"/>
                <w:b/>
                <w:bCs/>
                <w:lang w:val="fr-CA"/>
              </w:rPr>
              <w:t>l’entreprise</w:t>
            </w:r>
            <w:r w:rsidRPr="008740D6">
              <w:rPr>
                <w:rFonts w:ascii="Arial" w:eastAsia="Arial" w:hAnsi="Arial" w:cs="Arial"/>
                <w:b/>
                <w:bCs/>
                <w:spacing w:val="-9"/>
                <w:lang w:val="fr-CA"/>
              </w:rPr>
              <w:t xml:space="preserve"> </w:t>
            </w:r>
            <w:r w:rsidRPr="008740D6">
              <w:rPr>
                <w:rFonts w:ascii="Arial" w:eastAsia="Arial" w:hAnsi="Arial" w:cs="Arial"/>
                <w:b/>
                <w:bCs/>
                <w:spacing w:val="-3"/>
                <w:lang w:val="fr-CA"/>
              </w:rPr>
              <w:t>ou</w:t>
            </w:r>
            <w:r w:rsidRPr="008740D6">
              <w:rPr>
                <w:rFonts w:ascii="Arial" w:eastAsia="Arial" w:hAnsi="Arial" w:cs="Arial"/>
                <w:b/>
                <w:bCs/>
                <w:spacing w:val="-11"/>
                <w:lang w:val="fr-CA"/>
              </w:rPr>
              <w:t xml:space="preserve"> </w:t>
            </w:r>
            <w:r w:rsidRPr="008740D6">
              <w:rPr>
                <w:rFonts w:ascii="Arial" w:eastAsia="Arial" w:hAnsi="Arial" w:cs="Arial"/>
                <w:b/>
                <w:bCs/>
                <w:spacing w:val="1"/>
                <w:lang w:val="fr-CA"/>
              </w:rPr>
              <w:t>du</w:t>
            </w:r>
            <w:r w:rsidRPr="008740D6">
              <w:rPr>
                <w:rFonts w:ascii="Arial" w:eastAsia="Arial" w:hAnsi="Arial" w:cs="Arial"/>
                <w:b/>
                <w:bCs/>
                <w:spacing w:val="-15"/>
                <w:lang w:val="fr-CA"/>
              </w:rPr>
              <w:t xml:space="preserve"> </w:t>
            </w:r>
            <w:r w:rsidRPr="008740D6">
              <w:rPr>
                <w:rFonts w:ascii="Arial" w:eastAsia="Arial" w:hAnsi="Arial" w:cs="Arial"/>
                <w:b/>
                <w:bCs/>
                <w:lang w:val="fr-CA"/>
              </w:rPr>
              <w:t>fournisseur</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14:paraId="2C1C17C5" w14:textId="77777777" w:rsidR="0066268D" w:rsidRPr="008740D6" w:rsidRDefault="0066268D" w:rsidP="00962954">
            <w:pPr>
              <w:pStyle w:val="TableParagraph"/>
              <w:tabs>
                <w:tab w:val="left" w:pos="142"/>
                <w:tab w:val="left" w:pos="284"/>
              </w:tabs>
              <w:spacing w:before="40" w:line="177" w:lineRule="exact"/>
              <w:ind w:right="4"/>
              <w:jc w:val="both"/>
              <w:rPr>
                <w:rFonts w:ascii="Arial" w:eastAsia="Arial" w:hAnsi="Arial" w:cs="Arial"/>
                <w:lang w:val="fr-CA"/>
              </w:rPr>
            </w:pPr>
            <w:r w:rsidRPr="008740D6">
              <w:rPr>
                <w:rFonts w:ascii="Arial" w:hAnsi="Arial" w:cs="Arial"/>
                <w:b/>
                <w:spacing w:val="-3"/>
                <w:lang w:val="fr-CA"/>
              </w:rPr>
              <w:t>Date</w:t>
            </w:r>
          </w:p>
        </w:tc>
      </w:tr>
    </w:tbl>
    <w:p w14:paraId="4779896F" w14:textId="77777777" w:rsidR="0066268D" w:rsidRPr="008740D6" w:rsidRDefault="0066268D" w:rsidP="002244CD">
      <w:pPr>
        <w:tabs>
          <w:tab w:val="left" w:pos="142"/>
          <w:tab w:val="left" w:pos="284"/>
        </w:tabs>
        <w:spacing w:before="4"/>
        <w:jc w:val="both"/>
        <w:rPr>
          <w:rFonts w:cs="Arial"/>
          <w:sz w:val="22"/>
          <w:szCs w:val="22"/>
        </w:rPr>
      </w:pPr>
    </w:p>
    <w:tbl>
      <w:tblPr>
        <w:tblW w:w="10097" w:type="dxa"/>
        <w:tblInd w:w="104" w:type="dxa"/>
        <w:tblLayout w:type="fixed"/>
        <w:tblCellMar>
          <w:left w:w="0" w:type="dxa"/>
          <w:right w:w="0" w:type="dxa"/>
        </w:tblCellMar>
        <w:tblLook w:val="01E0" w:firstRow="1" w:lastRow="1" w:firstColumn="1" w:lastColumn="1" w:noHBand="0" w:noVBand="0"/>
      </w:tblPr>
      <w:tblGrid>
        <w:gridCol w:w="425"/>
        <w:gridCol w:w="8249"/>
        <w:gridCol w:w="1423"/>
      </w:tblGrid>
      <w:tr w:rsidR="00E557B5" w:rsidRPr="008740D6" w14:paraId="391C37B5" w14:textId="77777777" w:rsidTr="00503B0F">
        <w:trPr>
          <w:trHeight w:hRule="exact" w:val="353"/>
        </w:trPr>
        <w:tc>
          <w:tcPr>
            <w:tcW w:w="425" w:type="dxa"/>
            <w:tcBorders>
              <w:top w:val="single" w:sz="4" w:space="0" w:color="000000"/>
              <w:left w:val="single" w:sz="4" w:space="0" w:color="000000"/>
              <w:bottom w:val="single" w:sz="4" w:space="0" w:color="000000"/>
              <w:right w:val="single" w:sz="4" w:space="0" w:color="000000"/>
            </w:tcBorders>
            <w:shd w:val="clear" w:color="auto" w:fill="BEBEBE"/>
          </w:tcPr>
          <w:p w14:paraId="1C9A3B19" w14:textId="77777777" w:rsidR="0066268D" w:rsidRPr="008740D6" w:rsidRDefault="0066268D" w:rsidP="002244CD">
            <w:pPr>
              <w:pStyle w:val="TableParagraph"/>
              <w:tabs>
                <w:tab w:val="left" w:pos="142"/>
                <w:tab w:val="left" w:pos="284"/>
              </w:tabs>
              <w:spacing w:line="215" w:lineRule="exact"/>
              <w:ind w:left="107"/>
              <w:jc w:val="both"/>
              <w:rPr>
                <w:rFonts w:ascii="Arial" w:eastAsia="Arial" w:hAnsi="Arial" w:cs="Arial"/>
                <w:lang w:val="fr-CA"/>
              </w:rPr>
            </w:pPr>
            <w:r w:rsidRPr="008740D6">
              <w:rPr>
                <w:rFonts w:ascii="Arial" w:hAnsi="Arial" w:cs="Arial"/>
                <w:b/>
                <w:lang w:val="fr-CA"/>
              </w:rPr>
              <w:t>6</w:t>
            </w:r>
          </w:p>
        </w:tc>
        <w:tc>
          <w:tcPr>
            <w:tcW w:w="9672" w:type="dxa"/>
            <w:gridSpan w:val="2"/>
            <w:tcBorders>
              <w:top w:val="single" w:sz="4" w:space="0" w:color="000000"/>
              <w:left w:val="single" w:sz="4" w:space="0" w:color="000000"/>
              <w:bottom w:val="single" w:sz="4" w:space="0" w:color="000000"/>
              <w:right w:val="single" w:sz="4" w:space="0" w:color="000000"/>
            </w:tcBorders>
            <w:shd w:val="clear" w:color="auto" w:fill="auto"/>
          </w:tcPr>
          <w:p w14:paraId="63D9E467" w14:textId="77777777" w:rsidR="0066268D" w:rsidRPr="008740D6" w:rsidRDefault="0066268D" w:rsidP="002244CD">
            <w:pPr>
              <w:pStyle w:val="TableParagraph"/>
              <w:tabs>
                <w:tab w:val="left" w:pos="142"/>
                <w:tab w:val="left" w:pos="284"/>
              </w:tabs>
              <w:spacing w:before="42"/>
              <w:ind w:left="107"/>
              <w:jc w:val="both"/>
              <w:rPr>
                <w:rFonts w:ascii="Arial" w:eastAsia="Arial" w:hAnsi="Arial" w:cs="Arial"/>
                <w:lang w:val="fr-CA"/>
              </w:rPr>
            </w:pPr>
            <w:r w:rsidRPr="008740D6">
              <w:rPr>
                <w:rFonts w:ascii="Arial" w:eastAsia="Arial" w:hAnsi="Arial" w:cs="Arial"/>
                <w:b/>
                <w:bCs/>
                <w:spacing w:val="-2"/>
                <w:lang w:val="fr-CA"/>
              </w:rPr>
              <w:t>CONFIRMATION</w:t>
            </w:r>
            <w:r w:rsidRPr="008740D6">
              <w:rPr>
                <w:rFonts w:ascii="Arial" w:eastAsia="Arial" w:hAnsi="Arial" w:cs="Arial"/>
                <w:b/>
                <w:bCs/>
                <w:lang w:val="fr-CA"/>
              </w:rPr>
              <w:t xml:space="preserve"> </w:t>
            </w:r>
            <w:r w:rsidRPr="008740D6">
              <w:rPr>
                <w:rFonts w:ascii="Arial" w:eastAsia="Arial" w:hAnsi="Arial" w:cs="Arial"/>
                <w:b/>
                <w:bCs/>
                <w:spacing w:val="-1"/>
                <w:lang w:val="fr-CA"/>
              </w:rPr>
              <w:t>D’UN</w:t>
            </w:r>
            <w:r w:rsidRPr="008740D6">
              <w:rPr>
                <w:rFonts w:ascii="Arial" w:eastAsia="Arial" w:hAnsi="Arial" w:cs="Arial"/>
                <w:b/>
                <w:bCs/>
                <w:lang w:val="fr-CA"/>
              </w:rPr>
              <w:t xml:space="preserve"> </w:t>
            </w:r>
            <w:r w:rsidRPr="008740D6">
              <w:rPr>
                <w:rFonts w:ascii="Arial" w:eastAsia="Arial" w:hAnsi="Arial" w:cs="Arial"/>
                <w:b/>
                <w:bCs/>
                <w:spacing w:val="-4"/>
                <w:lang w:val="fr-CA"/>
              </w:rPr>
              <w:t>RAPPORT</w:t>
            </w:r>
            <w:r w:rsidRPr="008740D6">
              <w:rPr>
                <w:rFonts w:ascii="Arial" w:eastAsia="Arial" w:hAnsi="Arial" w:cs="Arial"/>
                <w:b/>
                <w:bCs/>
                <w:spacing w:val="8"/>
                <w:lang w:val="fr-CA"/>
              </w:rPr>
              <w:t xml:space="preserve"> </w:t>
            </w:r>
            <w:r w:rsidRPr="008740D6">
              <w:rPr>
                <w:rFonts w:ascii="Arial" w:eastAsia="Arial" w:hAnsi="Arial" w:cs="Arial"/>
                <w:b/>
                <w:bCs/>
                <w:spacing w:val="-1"/>
                <w:lang w:val="fr-CA"/>
              </w:rPr>
              <w:t>DE</w:t>
            </w:r>
            <w:r w:rsidRPr="008740D6">
              <w:rPr>
                <w:rFonts w:ascii="Arial" w:eastAsia="Arial" w:hAnsi="Arial" w:cs="Arial"/>
                <w:b/>
                <w:bCs/>
                <w:spacing w:val="6"/>
                <w:lang w:val="fr-CA"/>
              </w:rPr>
              <w:t xml:space="preserve"> </w:t>
            </w:r>
            <w:r w:rsidRPr="008740D6">
              <w:rPr>
                <w:rFonts w:ascii="Arial" w:eastAsia="Arial" w:hAnsi="Arial" w:cs="Arial"/>
                <w:b/>
                <w:bCs/>
                <w:spacing w:val="-3"/>
                <w:lang w:val="fr-CA"/>
              </w:rPr>
              <w:t>RENDEMENT</w:t>
            </w:r>
            <w:r w:rsidRPr="008740D6">
              <w:rPr>
                <w:rFonts w:ascii="Arial" w:eastAsia="Arial" w:hAnsi="Arial" w:cs="Arial"/>
                <w:b/>
                <w:bCs/>
                <w:spacing w:val="1"/>
                <w:lang w:val="fr-CA"/>
              </w:rPr>
              <w:t xml:space="preserve"> </w:t>
            </w:r>
            <w:r w:rsidRPr="008740D6">
              <w:rPr>
                <w:rFonts w:ascii="Arial" w:eastAsia="Arial" w:hAnsi="Arial" w:cs="Arial"/>
                <w:b/>
                <w:bCs/>
                <w:spacing w:val="-2"/>
                <w:lang w:val="fr-CA"/>
              </w:rPr>
              <w:t>INSATISFAISANT</w:t>
            </w:r>
          </w:p>
        </w:tc>
      </w:tr>
      <w:tr w:rsidR="00E557B5" w:rsidRPr="008740D6" w14:paraId="2C35F578" w14:textId="77777777" w:rsidTr="00503B0F">
        <w:trPr>
          <w:trHeight w:hRule="exact" w:val="756"/>
        </w:trPr>
        <w:tc>
          <w:tcPr>
            <w:tcW w:w="10097" w:type="dxa"/>
            <w:gridSpan w:val="3"/>
            <w:tcBorders>
              <w:top w:val="single" w:sz="4" w:space="0" w:color="000000"/>
              <w:left w:val="single" w:sz="4" w:space="0" w:color="000000"/>
              <w:bottom w:val="single" w:sz="4" w:space="0" w:color="000000"/>
              <w:right w:val="single" w:sz="4" w:space="0" w:color="000000"/>
            </w:tcBorders>
            <w:shd w:val="clear" w:color="auto" w:fill="auto"/>
          </w:tcPr>
          <w:p w14:paraId="0A91F100" w14:textId="77777777" w:rsidR="0066268D" w:rsidRPr="008740D6" w:rsidRDefault="0066268D" w:rsidP="002244CD">
            <w:pPr>
              <w:pStyle w:val="TableParagraph"/>
              <w:tabs>
                <w:tab w:val="left" w:pos="142"/>
                <w:tab w:val="left" w:pos="284"/>
              </w:tabs>
              <w:ind w:left="107"/>
              <w:jc w:val="both"/>
              <w:rPr>
                <w:rFonts w:ascii="Arial" w:eastAsia="Arial" w:hAnsi="Arial" w:cs="Arial"/>
                <w:lang w:val="fr-CA"/>
              </w:rPr>
            </w:pPr>
            <w:r w:rsidRPr="008740D6">
              <w:rPr>
                <w:rFonts w:ascii="Arial" w:eastAsia="Arial" w:hAnsi="Arial" w:cs="Arial"/>
                <w:b/>
                <w:bCs/>
                <w:spacing w:val="-1"/>
                <w:lang w:val="fr-CA"/>
              </w:rPr>
              <w:t>Commentaires</w:t>
            </w:r>
            <w:r w:rsidRPr="008740D6">
              <w:rPr>
                <w:rFonts w:ascii="Arial" w:eastAsia="Arial" w:hAnsi="Arial" w:cs="Arial"/>
                <w:b/>
                <w:bCs/>
                <w:spacing w:val="-8"/>
                <w:lang w:val="fr-CA"/>
              </w:rPr>
              <w:t xml:space="preserve"> </w:t>
            </w:r>
            <w:r w:rsidRPr="008740D6">
              <w:rPr>
                <w:rFonts w:ascii="Arial" w:eastAsia="Arial" w:hAnsi="Arial" w:cs="Arial"/>
                <w:b/>
                <w:bCs/>
                <w:lang w:val="fr-CA"/>
              </w:rPr>
              <w:t>reçus</w:t>
            </w:r>
            <w:r w:rsidRPr="008740D6">
              <w:rPr>
                <w:rFonts w:ascii="Arial" w:eastAsia="Arial" w:hAnsi="Arial" w:cs="Arial"/>
                <w:b/>
                <w:bCs/>
                <w:spacing w:val="-8"/>
                <w:lang w:val="fr-CA"/>
              </w:rPr>
              <w:t xml:space="preserve"> </w:t>
            </w:r>
            <w:r w:rsidRPr="008740D6">
              <w:rPr>
                <w:rFonts w:ascii="Arial" w:eastAsia="Arial" w:hAnsi="Arial" w:cs="Arial"/>
                <w:b/>
                <w:bCs/>
                <w:spacing w:val="-3"/>
                <w:lang w:val="fr-CA"/>
              </w:rPr>
              <w:t>de</w:t>
            </w:r>
            <w:r w:rsidRPr="008740D6">
              <w:rPr>
                <w:rFonts w:ascii="Arial" w:eastAsia="Arial" w:hAnsi="Arial" w:cs="Arial"/>
                <w:b/>
                <w:bCs/>
                <w:spacing w:val="-7"/>
                <w:lang w:val="fr-CA"/>
              </w:rPr>
              <w:t xml:space="preserve"> </w:t>
            </w:r>
            <w:r w:rsidRPr="008740D6">
              <w:rPr>
                <w:rFonts w:ascii="Arial" w:eastAsia="Arial" w:hAnsi="Arial" w:cs="Arial"/>
                <w:b/>
                <w:bCs/>
                <w:spacing w:val="-1"/>
                <w:lang w:val="fr-CA"/>
              </w:rPr>
              <w:t>l’entrepreneur</w:t>
            </w:r>
            <w:r w:rsidRPr="008740D6">
              <w:rPr>
                <w:rFonts w:ascii="Arial" w:eastAsia="Arial" w:hAnsi="Arial" w:cs="Arial"/>
                <w:b/>
                <w:bCs/>
                <w:spacing w:val="-10"/>
                <w:lang w:val="fr-CA"/>
              </w:rPr>
              <w:t xml:space="preserve"> </w:t>
            </w:r>
            <w:r w:rsidRPr="008740D6">
              <w:rPr>
                <w:rFonts w:ascii="Arial" w:eastAsia="Arial" w:hAnsi="Arial" w:cs="Arial"/>
                <w:b/>
                <w:bCs/>
                <w:spacing w:val="1"/>
                <w:lang w:val="fr-CA"/>
              </w:rPr>
              <w:t>ou</w:t>
            </w:r>
            <w:r w:rsidRPr="008740D6">
              <w:rPr>
                <w:rFonts w:ascii="Arial" w:eastAsia="Arial" w:hAnsi="Arial" w:cs="Arial"/>
                <w:b/>
                <w:bCs/>
                <w:spacing w:val="-9"/>
                <w:lang w:val="fr-CA"/>
              </w:rPr>
              <w:t xml:space="preserve"> </w:t>
            </w:r>
            <w:r w:rsidRPr="008740D6">
              <w:rPr>
                <w:rFonts w:ascii="Arial" w:eastAsia="Arial" w:hAnsi="Arial" w:cs="Arial"/>
                <w:b/>
                <w:bCs/>
                <w:spacing w:val="-3"/>
                <w:lang w:val="fr-CA"/>
              </w:rPr>
              <w:t>du</w:t>
            </w:r>
            <w:r w:rsidRPr="008740D6">
              <w:rPr>
                <w:rFonts w:ascii="Arial" w:eastAsia="Arial" w:hAnsi="Arial" w:cs="Arial"/>
                <w:b/>
                <w:bCs/>
                <w:spacing w:val="-9"/>
                <w:lang w:val="fr-CA"/>
              </w:rPr>
              <w:t xml:space="preserve"> </w:t>
            </w:r>
            <w:r w:rsidRPr="008740D6">
              <w:rPr>
                <w:rFonts w:ascii="Arial" w:eastAsia="Arial" w:hAnsi="Arial" w:cs="Arial"/>
                <w:b/>
                <w:bCs/>
                <w:lang w:val="fr-CA"/>
              </w:rPr>
              <w:t>fournisseur</w:t>
            </w:r>
            <w:r w:rsidRPr="008740D6">
              <w:rPr>
                <w:rFonts w:ascii="Arial" w:eastAsia="Arial" w:hAnsi="Arial" w:cs="Arial"/>
                <w:b/>
                <w:bCs/>
                <w:spacing w:val="-9"/>
                <w:lang w:val="fr-CA"/>
              </w:rPr>
              <w:t xml:space="preserve"> </w:t>
            </w:r>
            <w:r w:rsidRPr="008740D6">
              <w:rPr>
                <w:rFonts w:ascii="Arial" w:eastAsia="Arial" w:hAnsi="Arial" w:cs="Arial"/>
                <w:b/>
                <w:bCs/>
                <w:lang w:val="fr-CA"/>
              </w:rPr>
              <w:t>:</w:t>
            </w:r>
          </w:p>
          <w:p w14:paraId="1BD7431A" w14:textId="77777777" w:rsidR="0066268D" w:rsidRPr="008740D6" w:rsidRDefault="0066268D" w:rsidP="002244CD">
            <w:pPr>
              <w:pStyle w:val="TableParagraph"/>
              <w:tabs>
                <w:tab w:val="left" w:pos="142"/>
                <w:tab w:val="left" w:pos="284"/>
                <w:tab w:val="left" w:pos="4177"/>
                <w:tab w:val="left" w:pos="4753"/>
                <w:tab w:val="left" w:pos="6202"/>
              </w:tabs>
              <w:spacing w:before="88"/>
              <w:ind w:left="2945"/>
              <w:jc w:val="both"/>
              <w:rPr>
                <w:rFonts w:ascii="Arial" w:eastAsia="Arial" w:hAnsi="Arial" w:cs="Arial"/>
                <w:lang w:val="fr-CA"/>
              </w:rPr>
            </w:pPr>
            <w:r w:rsidRPr="008740D6">
              <w:rPr>
                <w:rFonts w:ascii="Arial" w:eastAsia="Arial" w:hAnsi="Arial" w:cs="Arial"/>
                <w:b/>
                <w:bCs/>
                <w:spacing w:val="3"/>
                <w:lang w:val="fr-CA"/>
              </w:rPr>
              <w:t>Oui</w:t>
            </w:r>
            <w:r w:rsidRPr="008740D6">
              <w:rPr>
                <w:rFonts w:ascii="Arial" w:eastAsia="Arial" w:hAnsi="Arial" w:cs="Arial"/>
                <w:b/>
                <w:bCs/>
                <w:lang w:val="fr-CA"/>
              </w:rPr>
              <w:t xml:space="preserve">  </w:t>
            </w:r>
            <w:r w:rsidRPr="008740D6">
              <w:rPr>
                <w:rFonts w:ascii="Arial" w:eastAsia="Arial" w:hAnsi="Arial" w:cs="Arial"/>
                <w:b/>
                <w:bCs/>
                <w:spacing w:val="35"/>
                <w:lang w:val="fr-CA"/>
              </w:rPr>
              <w:t xml:space="preserve"> </w:t>
            </w:r>
            <w:r w:rsidRPr="008740D6">
              <w:rPr>
                <w:rFonts w:ascii="Wingdings" w:eastAsia="Wingdings" w:hAnsi="Wingdings" w:cs="Wingdings"/>
                <w:lang w:val="fr-CA"/>
              </w:rPr>
              <w:t>¨</w:t>
            </w:r>
            <w:r w:rsidRPr="008740D6">
              <w:rPr>
                <w:rFonts w:ascii="Arial" w:eastAsia="Times New Roman" w:hAnsi="Arial" w:cs="Arial"/>
                <w:lang w:val="fr-CA"/>
              </w:rPr>
              <w:tab/>
            </w:r>
            <w:r w:rsidRPr="008740D6">
              <w:rPr>
                <w:rFonts w:ascii="Arial" w:eastAsia="Arial" w:hAnsi="Arial" w:cs="Arial"/>
                <w:b/>
                <w:bCs/>
                <w:w w:val="95"/>
                <w:lang w:val="fr-CA"/>
              </w:rPr>
              <w:t>Non</w:t>
            </w:r>
            <w:r w:rsidRPr="008740D6">
              <w:rPr>
                <w:rFonts w:ascii="Arial" w:eastAsia="Arial" w:hAnsi="Arial" w:cs="Arial"/>
                <w:b/>
                <w:bCs/>
                <w:w w:val="95"/>
                <w:lang w:val="fr-CA"/>
              </w:rPr>
              <w:tab/>
            </w:r>
            <w:r w:rsidRPr="008740D6">
              <w:rPr>
                <w:rFonts w:ascii="Wingdings" w:eastAsia="Wingdings" w:hAnsi="Wingdings" w:cs="Wingdings"/>
                <w:lang w:val="fr-CA"/>
              </w:rPr>
              <w:t>¨</w:t>
            </w:r>
            <w:r w:rsidRPr="008740D6">
              <w:rPr>
                <w:rFonts w:ascii="Arial" w:eastAsia="Times New Roman" w:hAnsi="Arial" w:cs="Arial"/>
                <w:lang w:val="fr-CA"/>
              </w:rPr>
              <w:tab/>
            </w:r>
            <w:r w:rsidRPr="008740D6">
              <w:rPr>
                <w:rFonts w:ascii="Arial" w:eastAsia="Arial" w:hAnsi="Arial" w:cs="Arial"/>
                <w:b/>
                <w:bCs/>
                <w:lang w:val="fr-CA"/>
              </w:rPr>
              <w:t xml:space="preserve">Date </w:t>
            </w:r>
            <w:r w:rsidRPr="008740D6">
              <w:rPr>
                <w:rFonts w:ascii="Arial" w:eastAsia="Arial" w:hAnsi="Arial" w:cs="Arial"/>
                <w:b/>
                <w:bCs/>
                <w:spacing w:val="-2"/>
                <w:lang w:val="fr-CA"/>
              </w:rPr>
              <w:t>de</w:t>
            </w:r>
            <w:r w:rsidRPr="008740D6">
              <w:rPr>
                <w:rFonts w:ascii="Arial" w:eastAsia="Arial" w:hAnsi="Arial" w:cs="Arial"/>
                <w:b/>
                <w:bCs/>
                <w:spacing w:val="-1"/>
                <w:lang w:val="fr-CA"/>
              </w:rPr>
              <w:t xml:space="preserve"> </w:t>
            </w:r>
            <w:r w:rsidRPr="008740D6">
              <w:rPr>
                <w:rFonts w:ascii="Arial" w:eastAsia="Arial" w:hAnsi="Arial" w:cs="Arial"/>
                <w:b/>
                <w:bCs/>
                <w:lang w:val="fr-CA"/>
              </w:rPr>
              <w:t>réception</w:t>
            </w:r>
            <w:r w:rsidRPr="008740D6">
              <w:rPr>
                <w:rFonts w:ascii="Arial" w:eastAsia="Arial" w:hAnsi="Arial" w:cs="Arial"/>
                <w:b/>
                <w:bCs/>
                <w:spacing w:val="-7"/>
                <w:lang w:val="fr-CA"/>
              </w:rPr>
              <w:t xml:space="preserve"> </w:t>
            </w:r>
            <w:r w:rsidRPr="008740D6">
              <w:rPr>
                <w:rFonts w:ascii="Arial" w:eastAsia="Arial" w:hAnsi="Arial" w:cs="Arial"/>
                <w:b/>
                <w:bCs/>
                <w:lang w:val="fr-CA"/>
              </w:rPr>
              <w:t>:</w:t>
            </w:r>
          </w:p>
        </w:tc>
      </w:tr>
      <w:tr w:rsidR="00E557B5" w:rsidRPr="008740D6" w14:paraId="5BBDC514" w14:textId="77777777" w:rsidTr="00503B0F">
        <w:trPr>
          <w:trHeight w:hRule="exact" w:val="1139"/>
        </w:trPr>
        <w:tc>
          <w:tcPr>
            <w:tcW w:w="10097" w:type="dxa"/>
            <w:gridSpan w:val="3"/>
            <w:tcBorders>
              <w:top w:val="single" w:sz="4" w:space="0" w:color="000000"/>
              <w:left w:val="single" w:sz="4" w:space="0" w:color="000000"/>
              <w:bottom w:val="single" w:sz="4" w:space="0" w:color="000000"/>
              <w:right w:val="single" w:sz="4" w:space="0" w:color="000000"/>
            </w:tcBorders>
            <w:shd w:val="clear" w:color="auto" w:fill="auto"/>
          </w:tcPr>
          <w:p w14:paraId="2D16B8D6" w14:textId="77777777" w:rsidR="0066268D" w:rsidRPr="008740D6" w:rsidRDefault="0066268D" w:rsidP="00962954">
            <w:pPr>
              <w:pStyle w:val="TableParagraph"/>
              <w:tabs>
                <w:tab w:val="left" w:pos="142"/>
                <w:tab w:val="left" w:pos="284"/>
              </w:tabs>
              <w:spacing w:before="40" w:line="177" w:lineRule="exact"/>
              <w:ind w:left="107"/>
              <w:jc w:val="both"/>
              <w:rPr>
                <w:rFonts w:ascii="Arial" w:eastAsia="Arial" w:hAnsi="Arial" w:cs="Arial"/>
                <w:lang w:val="fr-CA"/>
              </w:rPr>
            </w:pPr>
            <w:r w:rsidRPr="008740D6">
              <w:rPr>
                <w:rFonts w:ascii="Arial" w:eastAsia="Arial" w:hAnsi="Arial" w:cs="Arial"/>
                <w:b/>
                <w:bCs/>
                <w:spacing w:val="-1"/>
                <w:lang w:val="fr-CA"/>
              </w:rPr>
              <w:t>Commentaires</w:t>
            </w:r>
            <w:r w:rsidRPr="008740D6">
              <w:rPr>
                <w:rFonts w:ascii="Arial" w:eastAsia="Arial" w:hAnsi="Arial" w:cs="Arial"/>
                <w:b/>
                <w:bCs/>
                <w:lang w:val="fr-CA"/>
              </w:rPr>
              <w:t xml:space="preserve"> (s’il y</w:t>
            </w:r>
            <w:r w:rsidRPr="008740D6">
              <w:rPr>
                <w:rFonts w:ascii="Arial" w:eastAsia="Arial" w:hAnsi="Arial" w:cs="Arial"/>
                <w:b/>
                <w:bCs/>
                <w:spacing w:val="-6"/>
                <w:lang w:val="fr-CA"/>
              </w:rPr>
              <w:t xml:space="preserve"> </w:t>
            </w:r>
            <w:r w:rsidRPr="008740D6">
              <w:rPr>
                <w:rFonts w:ascii="Arial" w:eastAsia="Arial" w:hAnsi="Arial" w:cs="Arial"/>
                <w:b/>
                <w:bCs/>
                <w:lang w:val="fr-CA"/>
              </w:rPr>
              <w:t xml:space="preserve">a </w:t>
            </w:r>
            <w:r w:rsidRPr="008740D6">
              <w:rPr>
                <w:rFonts w:ascii="Arial" w:eastAsia="Arial" w:hAnsi="Arial" w:cs="Arial"/>
                <w:b/>
                <w:bCs/>
                <w:spacing w:val="-1"/>
                <w:lang w:val="fr-CA"/>
              </w:rPr>
              <w:t>lieu)</w:t>
            </w:r>
            <w:r w:rsidRPr="008740D6">
              <w:rPr>
                <w:rFonts w:ascii="Arial" w:eastAsia="Arial" w:hAnsi="Arial" w:cs="Arial"/>
                <w:b/>
                <w:bCs/>
                <w:spacing w:val="-7"/>
                <w:lang w:val="fr-CA"/>
              </w:rPr>
              <w:t xml:space="preserve"> </w:t>
            </w:r>
            <w:r w:rsidRPr="008740D6">
              <w:rPr>
                <w:rFonts w:ascii="Arial" w:eastAsia="Arial" w:hAnsi="Arial" w:cs="Arial"/>
                <w:b/>
                <w:bCs/>
                <w:lang w:val="fr-CA"/>
              </w:rPr>
              <w:t>:</w:t>
            </w:r>
          </w:p>
        </w:tc>
      </w:tr>
      <w:tr w:rsidR="00E557B5" w:rsidRPr="008740D6" w14:paraId="5373B991" w14:textId="77777777" w:rsidTr="00503B0F">
        <w:trPr>
          <w:trHeight w:hRule="exact" w:val="590"/>
        </w:trPr>
        <w:tc>
          <w:tcPr>
            <w:tcW w:w="8674" w:type="dxa"/>
            <w:gridSpan w:val="2"/>
            <w:tcBorders>
              <w:top w:val="single" w:sz="4" w:space="0" w:color="000000"/>
              <w:left w:val="single" w:sz="4" w:space="0" w:color="000000"/>
              <w:bottom w:val="single" w:sz="4" w:space="0" w:color="000000"/>
              <w:right w:val="single" w:sz="4" w:space="0" w:color="000000"/>
            </w:tcBorders>
            <w:shd w:val="clear" w:color="auto" w:fill="auto"/>
          </w:tcPr>
          <w:p w14:paraId="1A3E7A38" w14:textId="77777777" w:rsidR="0066268D" w:rsidRPr="008740D6" w:rsidRDefault="0066268D" w:rsidP="002244CD">
            <w:pPr>
              <w:pStyle w:val="TableParagraph"/>
              <w:tabs>
                <w:tab w:val="left" w:pos="142"/>
                <w:tab w:val="left" w:pos="284"/>
              </w:tabs>
              <w:ind w:left="107"/>
              <w:jc w:val="both"/>
              <w:rPr>
                <w:rFonts w:ascii="Arial" w:eastAsia="Arial" w:hAnsi="Arial" w:cs="Arial"/>
                <w:lang w:val="fr-CA"/>
              </w:rPr>
            </w:pPr>
            <w:r w:rsidRPr="008740D6">
              <w:rPr>
                <w:rFonts w:ascii="Arial" w:eastAsia="Arial" w:hAnsi="Arial" w:cs="Arial"/>
                <w:b/>
                <w:bCs/>
                <w:spacing w:val="-2"/>
                <w:lang w:val="fr-CA"/>
              </w:rPr>
              <w:t>Nom</w:t>
            </w:r>
            <w:r w:rsidRPr="008740D6">
              <w:rPr>
                <w:rFonts w:ascii="Arial" w:eastAsia="Arial" w:hAnsi="Arial" w:cs="Arial"/>
                <w:b/>
                <w:bCs/>
                <w:spacing w:val="-4"/>
                <w:lang w:val="fr-CA"/>
              </w:rPr>
              <w:t xml:space="preserve"> </w:t>
            </w:r>
            <w:r w:rsidRPr="008740D6">
              <w:rPr>
                <w:rFonts w:ascii="Arial" w:eastAsia="Arial" w:hAnsi="Arial" w:cs="Arial"/>
                <w:b/>
                <w:bCs/>
                <w:spacing w:val="-2"/>
                <w:lang w:val="fr-CA"/>
              </w:rPr>
              <w:t>de</w:t>
            </w:r>
            <w:r w:rsidRPr="008740D6">
              <w:rPr>
                <w:rFonts w:ascii="Arial" w:eastAsia="Arial" w:hAnsi="Arial" w:cs="Arial"/>
                <w:b/>
                <w:bCs/>
                <w:spacing w:val="6"/>
                <w:lang w:val="fr-CA"/>
              </w:rPr>
              <w:t xml:space="preserve"> </w:t>
            </w:r>
            <w:r w:rsidRPr="008740D6">
              <w:rPr>
                <w:rFonts w:ascii="Arial" w:eastAsia="Arial" w:hAnsi="Arial" w:cs="Arial"/>
                <w:b/>
                <w:bCs/>
                <w:spacing w:val="-6"/>
                <w:lang w:val="fr-CA"/>
              </w:rPr>
              <w:t>la</w:t>
            </w:r>
            <w:r w:rsidRPr="008740D6">
              <w:rPr>
                <w:rFonts w:ascii="Arial" w:eastAsia="Arial" w:hAnsi="Arial" w:cs="Arial"/>
                <w:b/>
                <w:bCs/>
                <w:lang w:val="fr-CA"/>
              </w:rPr>
              <w:t xml:space="preserve"> </w:t>
            </w:r>
            <w:r w:rsidRPr="008740D6">
              <w:rPr>
                <w:rFonts w:ascii="Arial" w:eastAsia="Arial" w:hAnsi="Arial" w:cs="Arial"/>
                <w:b/>
                <w:bCs/>
                <w:spacing w:val="-1"/>
                <w:lang w:val="fr-CA"/>
              </w:rPr>
              <w:t>personne responsable</w:t>
            </w:r>
            <w:r w:rsidRPr="008740D6">
              <w:rPr>
                <w:rFonts w:ascii="Arial" w:eastAsia="Arial" w:hAnsi="Arial" w:cs="Arial"/>
                <w:b/>
                <w:bCs/>
                <w:spacing w:val="3"/>
                <w:lang w:val="fr-CA"/>
              </w:rPr>
              <w:t xml:space="preserve"> </w:t>
            </w:r>
            <w:r w:rsidRPr="008740D6">
              <w:rPr>
                <w:rFonts w:ascii="Arial" w:eastAsia="Arial" w:hAnsi="Arial" w:cs="Arial"/>
                <w:b/>
                <w:bCs/>
                <w:spacing w:val="1"/>
                <w:lang w:val="fr-CA"/>
              </w:rPr>
              <w:t>de</w:t>
            </w:r>
            <w:r w:rsidRPr="008740D6">
              <w:rPr>
                <w:rFonts w:ascii="Arial" w:eastAsia="Arial" w:hAnsi="Arial" w:cs="Arial"/>
                <w:b/>
                <w:bCs/>
                <w:spacing w:val="-1"/>
                <w:lang w:val="fr-CA"/>
              </w:rPr>
              <w:t xml:space="preserve"> l’évaluation</w:t>
            </w:r>
            <w:r w:rsidRPr="008740D6">
              <w:rPr>
                <w:rFonts w:ascii="Arial" w:eastAsia="Arial" w:hAnsi="Arial" w:cs="Arial"/>
                <w:b/>
                <w:bCs/>
                <w:lang w:val="fr-CA"/>
              </w:rPr>
              <w:t xml:space="preserve"> :</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14:paraId="69E363AC" w14:textId="77777777" w:rsidR="0066268D" w:rsidRPr="008740D6" w:rsidRDefault="0066268D" w:rsidP="002244CD">
            <w:pPr>
              <w:pStyle w:val="TableParagraph"/>
              <w:tabs>
                <w:tab w:val="left" w:pos="142"/>
                <w:tab w:val="left" w:pos="284"/>
              </w:tabs>
              <w:ind w:left="107"/>
              <w:jc w:val="both"/>
              <w:rPr>
                <w:rFonts w:ascii="Arial" w:eastAsia="Arial" w:hAnsi="Arial" w:cs="Arial"/>
                <w:lang w:val="fr-CA"/>
              </w:rPr>
            </w:pPr>
            <w:r w:rsidRPr="008740D6">
              <w:rPr>
                <w:rFonts w:ascii="Arial" w:hAnsi="Arial" w:cs="Arial"/>
                <w:b/>
                <w:spacing w:val="-2"/>
                <w:lang w:val="fr-CA"/>
              </w:rPr>
              <w:t>Date</w:t>
            </w:r>
            <w:r w:rsidRPr="008740D6">
              <w:rPr>
                <w:rFonts w:ascii="Arial" w:hAnsi="Arial" w:cs="Arial"/>
                <w:b/>
                <w:lang w:val="fr-CA"/>
              </w:rPr>
              <w:t xml:space="preserve"> :</w:t>
            </w:r>
          </w:p>
        </w:tc>
      </w:tr>
      <w:tr w:rsidR="00E557B5" w:rsidRPr="008740D6" w14:paraId="464C34E3" w14:textId="77777777" w:rsidTr="00503B0F">
        <w:trPr>
          <w:trHeight w:hRule="exact" w:val="555"/>
        </w:trPr>
        <w:tc>
          <w:tcPr>
            <w:tcW w:w="8674" w:type="dxa"/>
            <w:gridSpan w:val="2"/>
            <w:tcBorders>
              <w:top w:val="single" w:sz="4" w:space="0" w:color="000000"/>
              <w:left w:val="single" w:sz="4" w:space="0" w:color="000000"/>
              <w:bottom w:val="single" w:sz="4" w:space="0" w:color="000000"/>
              <w:right w:val="single" w:sz="4" w:space="0" w:color="000000"/>
            </w:tcBorders>
            <w:shd w:val="clear" w:color="auto" w:fill="auto"/>
          </w:tcPr>
          <w:p w14:paraId="19A2C1BA" w14:textId="77777777" w:rsidR="0066268D" w:rsidRPr="008740D6" w:rsidRDefault="0066268D" w:rsidP="00962954">
            <w:pPr>
              <w:pStyle w:val="TableParagraph"/>
              <w:tabs>
                <w:tab w:val="left" w:pos="142"/>
                <w:tab w:val="left" w:pos="284"/>
              </w:tabs>
              <w:spacing w:before="120" w:line="177" w:lineRule="exact"/>
              <w:ind w:left="107"/>
              <w:jc w:val="both"/>
              <w:rPr>
                <w:rFonts w:ascii="Arial" w:eastAsia="Arial" w:hAnsi="Arial" w:cs="Arial"/>
                <w:lang w:val="fr-CA"/>
              </w:rPr>
            </w:pPr>
            <w:r w:rsidRPr="008740D6">
              <w:rPr>
                <w:rFonts w:ascii="Arial" w:hAnsi="Arial" w:cs="Arial"/>
                <w:b/>
                <w:lang w:val="fr-CA"/>
              </w:rPr>
              <w:t>Numéro</w:t>
            </w:r>
            <w:r w:rsidRPr="008740D6">
              <w:rPr>
                <w:rFonts w:ascii="Arial" w:hAnsi="Arial" w:cs="Arial"/>
                <w:b/>
                <w:spacing w:val="-3"/>
                <w:lang w:val="fr-CA"/>
              </w:rPr>
              <w:t xml:space="preserve"> </w:t>
            </w:r>
            <w:r w:rsidRPr="008740D6">
              <w:rPr>
                <w:rFonts w:ascii="Arial" w:hAnsi="Arial" w:cs="Arial"/>
                <w:b/>
                <w:spacing w:val="-2"/>
                <w:lang w:val="fr-CA"/>
              </w:rPr>
              <w:t>de</w:t>
            </w:r>
            <w:r w:rsidRPr="008740D6">
              <w:rPr>
                <w:rFonts w:ascii="Arial" w:hAnsi="Arial" w:cs="Arial"/>
                <w:b/>
                <w:spacing w:val="-1"/>
                <w:lang w:val="fr-CA"/>
              </w:rPr>
              <w:t xml:space="preserve"> la résolution</w:t>
            </w:r>
            <w:r w:rsidRPr="008740D6">
              <w:rPr>
                <w:rFonts w:ascii="Arial" w:hAnsi="Arial" w:cs="Arial"/>
                <w:b/>
                <w:lang w:val="fr-CA"/>
              </w:rPr>
              <w:t xml:space="preserve"> </w:t>
            </w:r>
            <w:r w:rsidRPr="008740D6">
              <w:rPr>
                <w:rFonts w:ascii="Arial" w:hAnsi="Arial" w:cs="Arial"/>
                <w:b/>
                <w:spacing w:val="1"/>
                <w:lang w:val="fr-CA"/>
              </w:rPr>
              <w:t>du</w:t>
            </w:r>
            <w:r w:rsidRPr="008740D6">
              <w:rPr>
                <w:rFonts w:ascii="Arial" w:hAnsi="Arial" w:cs="Arial"/>
                <w:b/>
                <w:spacing w:val="-9"/>
                <w:lang w:val="fr-CA"/>
              </w:rPr>
              <w:t xml:space="preserve"> </w:t>
            </w:r>
            <w:r w:rsidRPr="008740D6">
              <w:rPr>
                <w:rFonts w:ascii="Arial" w:hAnsi="Arial" w:cs="Arial"/>
                <w:b/>
                <w:lang w:val="fr-CA"/>
              </w:rPr>
              <w:t>conseil</w:t>
            </w:r>
            <w:r w:rsidRPr="008740D6">
              <w:rPr>
                <w:rFonts w:ascii="Arial" w:hAnsi="Arial" w:cs="Arial"/>
                <w:b/>
                <w:spacing w:val="-7"/>
                <w:lang w:val="fr-CA"/>
              </w:rPr>
              <w:t xml:space="preserve"> </w:t>
            </w:r>
            <w:r w:rsidRPr="008740D6">
              <w:rPr>
                <w:rFonts w:ascii="Arial" w:hAnsi="Arial" w:cs="Arial"/>
                <w:b/>
                <w:lang w:val="fr-CA"/>
              </w:rPr>
              <w:t>d’administration</w:t>
            </w:r>
            <w:r w:rsidRPr="008740D6">
              <w:rPr>
                <w:rFonts w:ascii="Arial" w:hAnsi="Arial" w:cs="Arial"/>
                <w:b/>
                <w:spacing w:val="-5"/>
                <w:lang w:val="fr-CA"/>
              </w:rPr>
              <w:t xml:space="preserve"> </w:t>
            </w:r>
            <w:r w:rsidRPr="008740D6">
              <w:rPr>
                <w:rFonts w:ascii="Arial" w:hAnsi="Arial" w:cs="Arial"/>
                <w:b/>
                <w:lang w:val="fr-CA"/>
              </w:rPr>
              <w:t>:</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14:paraId="13EEAC14" w14:textId="77777777" w:rsidR="0066268D" w:rsidRPr="008740D6" w:rsidRDefault="0066268D" w:rsidP="00962954">
            <w:pPr>
              <w:pStyle w:val="TableParagraph"/>
              <w:tabs>
                <w:tab w:val="left" w:pos="142"/>
                <w:tab w:val="left" w:pos="284"/>
              </w:tabs>
              <w:spacing w:before="40" w:line="0" w:lineRule="atLeast"/>
              <w:ind w:left="108"/>
              <w:jc w:val="both"/>
              <w:rPr>
                <w:rFonts w:ascii="Arial" w:eastAsia="Arial" w:hAnsi="Arial" w:cs="Arial"/>
                <w:lang w:val="fr-CA"/>
              </w:rPr>
            </w:pPr>
            <w:r w:rsidRPr="008740D6">
              <w:rPr>
                <w:rFonts w:ascii="Arial" w:hAnsi="Arial" w:cs="Arial"/>
                <w:b/>
                <w:spacing w:val="-2"/>
                <w:lang w:val="fr-CA"/>
              </w:rPr>
              <w:t>Date</w:t>
            </w:r>
            <w:r w:rsidRPr="008740D6">
              <w:rPr>
                <w:rFonts w:ascii="Arial" w:hAnsi="Arial" w:cs="Arial"/>
                <w:b/>
                <w:lang w:val="fr-CA"/>
              </w:rPr>
              <w:t xml:space="preserve"> :</w:t>
            </w:r>
          </w:p>
        </w:tc>
      </w:tr>
    </w:tbl>
    <w:p w14:paraId="7495B616" w14:textId="77777777" w:rsidR="0066268D" w:rsidRPr="008740D6" w:rsidRDefault="0066268D" w:rsidP="002244CD">
      <w:pPr>
        <w:tabs>
          <w:tab w:val="left" w:pos="142"/>
          <w:tab w:val="left" w:pos="284"/>
        </w:tabs>
        <w:spacing w:before="1"/>
        <w:jc w:val="both"/>
        <w:rPr>
          <w:rFonts w:cs="Arial"/>
          <w:sz w:val="22"/>
          <w:szCs w:val="22"/>
        </w:rPr>
      </w:pPr>
    </w:p>
    <w:p w14:paraId="2E777117" w14:textId="47A7A0E8" w:rsidR="0066268D" w:rsidRPr="008740D6" w:rsidRDefault="00366CCA" w:rsidP="002244CD">
      <w:pPr>
        <w:pStyle w:val="Corpsdetexte"/>
        <w:tabs>
          <w:tab w:val="left" w:pos="142"/>
          <w:tab w:val="left" w:pos="284"/>
        </w:tabs>
        <w:spacing w:before="0" w:after="0" w:line="240" w:lineRule="auto"/>
        <w:ind w:left="458"/>
        <w:jc w:val="both"/>
        <w:rPr>
          <w:b/>
          <w:bCs/>
          <w:sz w:val="22"/>
          <w:szCs w:val="22"/>
        </w:rPr>
      </w:pPr>
      <w:r w:rsidRPr="008740D6">
        <w:rPr>
          <w:spacing w:val="-1"/>
          <w:sz w:val="22"/>
          <w:szCs w:val="22"/>
        </w:rPr>
        <w:t>Note</w:t>
      </w:r>
      <w:r w:rsidR="00503B0F">
        <w:rPr>
          <w:spacing w:val="-1"/>
          <w:sz w:val="22"/>
          <w:szCs w:val="22"/>
        </w:rPr>
        <w:t> :</w:t>
      </w:r>
    </w:p>
    <w:p w14:paraId="373A4604" w14:textId="77777777" w:rsidR="0066268D" w:rsidRPr="008740D6" w:rsidRDefault="0066268D" w:rsidP="002244CD">
      <w:pPr>
        <w:tabs>
          <w:tab w:val="left" w:pos="142"/>
          <w:tab w:val="left" w:pos="284"/>
        </w:tabs>
        <w:jc w:val="both"/>
        <w:rPr>
          <w:rFonts w:eastAsia="Arial" w:cs="Arial"/>
          <w:b/>
          <w:bCs/>
          <w:sz w:val="22"/>
          <w:szCs w:val="22"/>
        </w:rPr>
      </w:pPr>
    </w:p>
    <w:p w14:paraId="519CC5F1" w14:textId="037A5A3A" w:rsidR="0066268D" w:rsidRPr="008740D6" w:rsidRDefault="0066268D" w:rsidP="00503B0F">
      <w:pPr>
        <w:pStyle w:val="Corpsdetexte"/>
        <w:keepLines w:val="0"/>
        <w:widowControl w:val="0"/>
        <w:numPr>
          <w:ilvl w:val="0"/>
          <w:numId w:val="17"/>
        </w:numPr>
        <w:tabs>
          <w:tab w:val="clear" w:pos="720"/>
          <w:tab w:val="left" w:pos="142"/>
          <w:tab w:val="left" w:pos="284"/>
          <w:tab w:val="left" w:pos="1100"/>
        </w:tabs>
        <w:spacing w:before="0" w:after="0" w:line="240" w:lineRule="auto"/>
        <w:jc w:val="both"/>
        <w:rPr>
          <w:b/>
          <w:bCs/>
          <w:sz w:val="22"/>
          <w:szCs w:val="22"/>
        </w:rPr>
      </w:pPr>
      <w:r w:rsidRPr="008740D6">
        <w:rPr>
          <w:spacing w:val="-1"/>
          <w:sz w:val="22"/>
          <w:szCs w:val="22"/>
        </w:rPr>
        <w:t>Transmettre</w:t>
      </w:r>
      <w:r w:rsidRPr="008740D6">
        <w:rPr>
          <w:spacing w:val="-8"/>
          <w:sz w:val="22"/>
          <w:szCs w:val="22"/>
        </w:rPr>
        <w:t xml:space="preserve"> </w:t>
      </w:r>
      <w:r w:rsidRPr="008740D6">
        <w:rPr>
          <w:spacing w:val="-1"/>
          <w:sz w:val="22"/>
          <w:szCs w:val="22"/>
        </w:rPr>
        <w:t>une</w:t>
      </w:r>
      <w:r w:rsidRPr="008740D6">
        <w:rPr>
          <w:spacing w:val="-8"/>
          <w:sz w:val="22"/>
          <w:szCs w:val="22"/>
        </w:rPr>
        <w:t xml:space="preserve"> </w:t>
      </w:r>
      <w:r w:rsidRPr="008740D6">
        <w:rPr>
          <w:spacing w:val="-1"/>
          <w:sz w:val="22"/>
          <w:szCs w:val="22"/>
        </w:rPr>
        <w:t>copie</w:t>
      </w:r>
      <w:r w:rsidRPr="008740D6">
        <w:rPr>
          <w:spacing w:val="-8"/>
          <w:sz w:val="22"/>
          <w:szCs w:val="22"/>
        </w:rPr>
        <w:t xml:space="preserve"> </w:t>
      </w:r>
      <w:r w:rsidRPr="008740D6">
        <w:rPr>
          <w:sz w:val="22"/>
          <w:szCs w:val="22"/>
        </w:rPr>
        <w:t>à</w:t>
      </w:r>
      <w:r w:rsidRPr="008740D6">
        <w:rPr>
          <w:spacing w:val="-7"/>
          <w:sz w:val="22"/>
          <w:szCs w:val="22"/>
        </w:rPr>
        <w:t xml:space="preserve"> </w:t>
      </w:r>
      <w:r w:rsidRPr="008740D6">
        <w:rPr>
          <w:spacing w:val="-1"/>
          <w:sz w:val="22"/>
          <w:szCs w:val="22"/>
        </w:rPr>
        <w:t>l’entrepreneur</w:t>
      </w:r>
      <w:r w:rsidRPr="008740D6">
        <w:rPr>
          <w:spacing w:val="-10"/>
          <w:sz w:val="22"/>
          <w:szCs w:val="22"/>
        </w:rPr>
        <w:t xml:space="preserve"> </w:t>
      </w:r>
      <w:r w:rsidRPr="008740D6">
        <w:rPr>
          <w:spacing w:val="1"/>
          <w:sz w:val="22"/>
          <w:szCs w:val="22"/>
        </w:rPr>
        <w:t>ou</w:t>
      </w:r>
      <w:r w:rsidRPr="008740D6">
        <w:rPr>
          <w:spacing w:val="-10"/>
          <w:sz w:val="22"/>
          <w:szCs w:val="22"/>
        </w:rPr>
        <w:t xml:space="preserve"> </w:t>
      </w:r>
      <w:r w:rsidRPr="008740D6">
        <w:rPr>
          <w:rFonts w:eastAsia="Arial"/>
          <w:spacing w:val="2"/>
          <w:sz w:val="22"/>
          <w:szCs w:val="22"/>
        </w:rPr>
        <w:t>au</w:t>
      </w:r>
      <w:r w:rsidRPr="008740D6">
        <w:rPr>
          <w:rFonts w:eastAsia="Arial"/>
          <w:spacing w:val="-15"/>
          <w:sz w:val="22"/>
          <w:szCs w:val="22"/>
        </w:rPr>
        <w:t xml:space="preserve"> </w:t>
      </w:r>
      <w:r w:rsidRPr="008740D6">
        <w:rPr>
          <w:rFonts w:eastAsia="Arial"/>
          <w:sz w:val="22"/>
          <w:szCs w:val="22"/>
        </w:rPr>
        <w:t>fournisseur,</w:t>
      </w:r>
      <w:r w:rsidRPr="008740D6">
        <w:rPr>
          <w:rFonts w:eastAsia="Arial"/>
          <w:spacing w:val="-7"/>
          <w:sz w:val="22"/>
          <w:szCs w:val="22"/>
        </w:rPr>
        <w:t xml:space="preserve"> </w:t>
      </w:r>
      <w:r w:rsidRPr="008740D6">
        <w:rPr>
          <w:rFonts w:eastAsia="Arial"/>
          <w:sz w:val="22"/>
          <w:szCs w:val="22"/>
        </w:rPr>
        <w:t>accompagnée</w:t>
      </w:r>
      <w:r w:rsidRPr="008740D6">
        <w:rPr>
          <w:rFonts w:eastAsia="Arial"/>
          <w:spacing w:val="-13"/>
          <w:sz w:val="22"/>
          <w:szCs w:val="22"/>
        </w:rPr>
        <w:t xml:space="preserve"> </w:t>
      </w:r>
      <w:r w:rsidRPr="008740D6">
        <w:rPr>
          <w:rFonts w:eastAsia="Arial"/>
          <w:spacing w:val="1"/>
          <w:sz w:val="22"/>
          <w:szCs w:val="22"/>
        </w:rPr>
        <w:t>de</w:t>
      </w:r>
      <w:r w:rsidRPr="008740D6">
        <w:rPr>
          <w:rFonts w:eastAsia="Arial"/>
          <w:spacing w:val="-8"/>
          <w:sz w:val="22"/>
          <w:szCs w:val="22"/>
        </w:rPr>
        <w:t xml:space="preserve"> </w:t>
      </w:r>
      <w:r w:rsidRPr="008740D6">
        <w:rPr>
          <w:rFonts w:eastAsia="Arial"/>
          <w:spacing w:val="-1"/>
          <w:sz w:val="22"/>
          <w:szCs w:val="22"/>
        </w:rPr>
        <w:t>la</w:t>
      </w:r>
      <w:r w:rsidRPr="008740D6">
        <w:rPr>
          <w:rFonts w:eastAsia="Arial"/>
          <w:spacing w:val="-13"/>
          <w:sz w:val="22"/>
          <w:szCs w:val="22"/>
        </w:rPr>
        <w:t xml:space="preserve"> </w:t>
      </w:r>
      <w:r w:rsidRPr="008740D6">
        <w:rPr>
          <w:rFonts w:eastAsia="Arial"/>
          <w:sz w:val="22"/>
          <w:szCs w:val="22"/>
        </w:rPr>
        <w:t>résolution</w:t>
      </w:r>
      <w:r w:rsidRPr="008740D6">
        <w:rPr>
          <w:rFonts w:eastAsia="Arial"/>
          <w:spacing w:val="-9"/>
          <w:sz w:val="22"/>
          <w:szCs w:val="22"/>
        </w:rPr>
        <w:t xml:space="preserve"> </w:t>
      </w:r>
      <w:r w:rsidRPr="008740D6">
        <w:rPr>
          <w:rFonts w:eastAsia="Arial"/>
          <w:spacing w:val="-3"/>
          <w:sz w:val="22"/>
          <w:szCs w:val="22"/>
        </w:rPr>
        <w:t>du</w:t>
      </w:r>
      <w:r w:rsidRPr="008740D6">
        <w:rPr>
          <w:rFonts w:eastAsia="Arial"/>
          <w:spacing w:val="-9"/>
          <w:sz w:val="22"/>
          <w:szCs w:val="22"/>
        </w:rPr>
        <w:t xml:space="preserve"> </w:t>
      </w:r>
      <w:r w:rsidRPr="008740D6">
        <w:rPr>
          <w:rFonts w:eastAsia="Arial"/>
          <w:sz w:val="22"/>
          <w:szCs w:val="22"/>
        </w:rPr>
        <w:t>conseil</w:t>
      </w:r>
      <w:r w:rsidRPr="008740D6">
        <w:rPr>
          <w:sz w:val="22"/>
          <w:szCs w:val="22"/>
        </w:rPr>
        <w:t xml:space="preserve"> d’administration de l’</w:t>
      </w:r>
      <w:r w:rsidR="00DD53A1" w:rsidRPr="008740D6">
        <w:rPr>
          <w:sz w:val="22"/>
          <w:szCs w:val="22"/>
        </w:rPr>
        <w:t>Organisme</w:t>
      </w:r>
      <w:r w:rsidRPr="008740D6">
        <w:rPr>
          <w:rFonts w:eastAsia="Arial"/>
          <w:spacing w:val="-1"/>
          <w:sz w:val="22"/>
          <w:szCs w:val="22"/>
        </w:rPr>
        <w:t>.</w:t>
      </w:r>
    </w:p>
    <w:p w14:paraId="06629B20" w14:textId="77777777" w:rsidR="0066268D" w:rsidRPr="008740D6" w:rsidRDefault="0066268D" w:rsidP="00503B0F">
      <w:pPr>
        <w:tabs>
          <w:tab w:val="left" w:pos="142"/>
          <w:tab w:val="left" w:pos="284"/>
        </w:tabs>
        <w:jc w:val="both"/>
        <w:rPr>
          <w:rFonts w:eastAsia="Arial" w:cs="Arial"/>
          <w:b/>
          <w:bCs/>
          <w:sz w:val="22"/>
          <w:szCs w:val="22"/>
        </w:rPr>
      </w:pPr>
    </w:p>
    <w:p w14:paraId="0FE5D5AC" w14:textId="77777777" w:rsidR="0066268D" w:rsidRPr="008740D6" w:rsidRDefault="0066268D" w:rsidP="00503B0F">
      <w:pPr>
        <w:pStyle w:val="Corpsdetexte"/>
        <w:keepLines w:val="0"/>
        <w:widowControl w:val="0"/>
        <w:numPr>
          <w:ilvl w:val="0"/>
          <w:numId w:val="17"/>
        </w:numPr>
        <w:tabs>
          <w:tab w:val="clear" w:pos="720"/>
          <w:tab w:val="left" w:pos="142"/>
          <w:tab w:val="left" w:pos="284"/>
          <w:tab w:val="left" w:pos="1100"/>
        </w:tabs>
        <w:spacing w:before="0" w:after="0" w:line="240" w:lineRule="auto"/>
        <w:ind w:right="748"/>
        <w:jc w:val="both"/>
        <w:rPr>
          <w:b/>
          <w:bCs/>
          <w:sz w:val="22"/>
          <w:szCs w:val="22"/>
        </w:rPr>
      </w:pPr>
      <w:r w:rsidRPr="008740D6">
        <w:rPr>
          <w:rFonts w:eastAsia="Arial"/>
          <w:sz w:val="22"/>
          <w:szCs w:val="22"/>
        </w:rPr>
        <w:t>Toute</w:t>
      </w:r>
      <w:r w:rsidRPr="008740D6">
        <w:rPr>
          <w:rFonts w:eastAsia="Arial"/>
          <w:spacing w:val="29"/>
          <w:sz w:val="22"/>
          <w:szCs w:val="22"/>
        </w:rPr>
        <w:t xml:space="preserve"> </w:t>
      </w:r>
      <w:r w:rsidRPr="008740D6">
        <w:rPr>
          <w:sz w:val="22"/>
          <w:szCs w:val="22"/>
        </w:rPr>
        <w:t>documentation</w:t>
      </w:r>
      <w:r w:rsidRPr="008740D6">
        <w:rPr>
          <w:spacing w:val="33"/>
          <w:sz w:val="22"/>
          <w:szCs w:val="22"/>
        </w:rPr>
        <w:t xml:space="preserve"> </w:t>
      </w:r>
      <w:r w:rsidRPr="008740D6">
        <w:rPr>
          <w:sz w:val="22"/>
          <w:szCs w:val="22"/>
        </w:rPr>
        <w:t>utilisée</w:t>
      </w:r>
      <w:r w:rsidRPr="008740D6">
        <w:rPr>
          <w:spacing w:val="34"/>
          <w:sz w:val="22"/>
          <w:szCs w:val="22"/>
        </w:rPr>
        <w:t xml:space="preserve"> </w:t>
      </w:r>
      <w:r w:rsidRPr="008740D6">
        <w:rPr>
          <w:sz w:val="22"/>
          <w:szCs w:val="22"/>
        </w:rPr>
        <w:t>pour</w:t>
      </w:r>
      <w:r w:rsidRPr="008740D6">
        <w:rPr>
          <w:spacing w:val="33"/>
          <w:sz w:val="22"/>
          <w:szCs w:val="22"/>
        </w:rPr>
        <w:t xml:space="preserve"> </w:t>
      </w:r>
      <w:r w:rsidRPr="008740D6">
        <w:rPr>
          <w:sz w:val="22"/>
          <w:szCs w:val="22"/>
        </w:rPr>
        <w:t>établir</w:t>
      </w:r>
      <w:r w:rsidRPr="008740D6">
        <w:rPr>
          <w:spacing w:val="32"/>
          <w:sz w:val="22"/>
          <w:szCs w:val="22"/>
        </w:rPr>
        <w:t xml:space="preserve"> </w:t>
      </w:r>
      <w:r w:rsidRPr="008740D6">
        <w:rPr>
          <w:spacing w:val="-1"/>
          <w:sz w:val="22"/>
          <w:szCs w:val="22"/>
        </w:rPr>
        <w:t>l’évaluation</w:t>
      </w:r>
      <w:r w:rsidRPr="008740D6">
        <w:rPr>
          <w:spacing w:val="33"/>
          <w:sz w:val="22"/>
          <w:szCs w:val="22"/>
        </w:rPr>
        <w:t xml:space="preserve"> </w:t>
      </w:r>
      <w:r w:rsidRPr="008740D6">
        <w:rPr>
          <w:spacing w:val="1"/>
          <w:sz w:val="22"/>
          <w:szCs w:val="22"/>
        </w:rPr>
        <w:t>de</w:t>
      </w:r>
      <w:r w:rsidRPr="008740D6">
        <w:rPr>
          <w:spacing w:val="35"/>
          <w:sz w:val="22"/>
          <w:szCs w:val="22"/>
        </w:rPr>
        <w:t xml:space="preserve"> </w:t>
      </w:r>
      <w:r w:rsidRPr="008740D6">
        <w:rPr>
          <w:sz w:val="22"/>
          <w:szCs w:val="22"/>
        </w:rPr>
        <w:t>rendement</w:t>
      </w:r>
      <w:r w:rsidRPr="008740D6">
        <w:rPr>
          <w:spacing w:val="34"/>
          <w:sz w:val="22"/>
          <w:szCs w:val="22"/>
        </w:rPr>
        <w:t xml:space="preserve"> </w:t>
      </w:r>
      <w:r w:rsidRPr="008740D6">
        <w:rPr>
          <w:spacing w:val="-1"/>
          <w:sz w:val="22"/>
          <w:szCs w:val="22"/>
        </w:rPr>
        <w:t>insatisfaisant</w:t>
      </w:r>
      <w:r w:rsidRPr="008740D6">
        <w:rPr>
          <w:spacing w:val="33"/>
          <w:sz w:val="22"/>
          <w:szCs w:val="22"/>
        </w:rPr>
        <w:t xml:space="preserve"> </w:t>
      </w:r>
      <w:r w:rsidRPr="008740D6">
        <w:rPr>
          <w:spacing w:val="-1"/>
          <w:sz w:val="22"/>
          <w:szCs w:val="22"/>
        </w:rPr>
        <w:t>devrait</w:t>
      </w:r>
      <w:r w:rsidRPr="008740D6">
        <w:rPr>
          <w:spacing w:val="40"/>
          <w:sz w:val="22"/>
          <w:szCs w:val="22"/>
        </w:rPr>
        <w:t xml:space="preserve"> </w:t>
      </w:r>
      <w:r w:rsidRPr="008740D6">
        <w:rPr>
          <w:spacing w:val="-1"/>
          <w:sz w:val="22"/>
          <w:szCs w:val="22"/>
        </w:rPr>
        <w:t>être</w:t>
      </w:r>
      <w:r w:rsidRPr="008740D6">
        <w:rPr>
          <w:spacing w:val="28"/>
          <w:sz w:val="22"/>
          <w:szCs w:val="22"/>
        </w:rPr>
        <w:t xml:space="preserve"> </w:t>
      </w:r>
      <w:r w:rsidRPr="008740D6">
        <w:rPr>
          <w:sz w:val="22"/>
          <w:szCs w:val="22"/>
        </w:rPr>
        <w:t>jointe</w:t>
      </w:r>
      <w:r w:rsidRPr="008740D6">
        <w:rPr>
          <w:spacing w:val="35"/>
          <w:sz w:val="22"/>
          <w:szCs w:val="22"/>
        </w:rPr>
        <w:t xml:space="preserve"> </w:t>
      </w:r>
      <w:r w:rsidRPr="008740D6">
        <w:rPr>
          <w:spacing w:val="2"/>
          <w:sz w:val="22"/>
          <w:szCs w:val="22"/>
        </w:rPr>
        <w:t>au</w:t>
      </w:r>
      <w:r w:rsidRPr="008740D6">
        <w:rPr>
          <w:spacing w:val="33"/>
          <w:sz w:val="22"/>
          <w:szCs w:val="22"/>
        </w:rPr>
        <w:t xml:space="preserve"> </w:t>
      </w:r>
      <w:r w:rsidRPr="008740D6">
        <w:rPr>
          <w:spacing w:val="-1"/>
          <w:sz w:val="22"/>
          <w:szCs w:val="22"/>
        </w:rPr>
        <w:t>présent</w:t>
      </w:r>
      <w:r w:rsidRPr="008740D6">
        <w:rPr>
          <w:spacing w:val="91"/>
          <w:w w:val="98"/>
          <w:sz w:val="22"/>
          <w:szCs w:val="22"/>
        </w:rPr>
        <w:t xml:space="preserve"> </w:t>
      </w:r>
      <w:r w:rsidRPr="008740D6">
        <w:rPr>
          <w:rFonts w:eastAsia="Arial"/>
          <w:spacing w:val="-1"/>
          <w:sz w:val="22"/>
          <w:szCs w:val="22"/>
        </w:rPr>
        <w:t>formulaire.</w:t>
      </w:r>
    </w:p>
    <w:p w14:paraId="7F42E00D" w14:textId="77777777" w:rsidR="0066268D" w:rsidRPr="002D6EB9" w:rsidRDefault="0066268D" w:rsidP="00BA2D62">
      <w:pPr>
        <w:pStyle w:val="Annexe"/>
        <w:pBdr>
          <w:top w:val="single" w:sz="4" w:space="1" w:color="auto"/>
          <w:bottom w:val="single" w:sz="4" w:space="1" w:color="auto"/>
        </w:pBdr>
        <w:tabs>
          <w:tab w:val="left" w:pos="142"/>
          <w:tab w:val="left" w:pos="284"/>
          <w:tab w:val="num" w:pos="2835"/>
        </w:tabs>
        <w:ind w:left="1701" w:hanging="1134"/>
        <w:jc w:val="center"/>
        <w:rPr>
          <w:szCs w:val="22"/>
        </w:rPr>
      </w:pPr>
      <w:bookmarkStart w:id="284" w:name="_Ref526942276"/>
      <w:bookmarkStart w:id="285" w:name="_Toc22224542"/>
      <w:r w:rsidRPr="002D6EB9">
        <w:rPr>
          <w:szCs w:val="22"/>
        </w:rPr>
        <w:lastRenderedPageBreak/>
        <w:t>QUESTIONNAIRE DE NON PARTICIPATION</w:t>
      </w:r>
      <w:bookmarkEnd w:id="284"/>
      <w:bookmarkEnd w:id="285"/>
    </w:p>
    <w:p w14:paraId="124A0EB4" w14:textId="4097860A" w:rsidR="002D6EB9" w:rsidRPr="00BA2D62" w:rsidRDefault="007B1C3E" w:rsidP="00BA2D62">
      <w:pPr>
        <w:tabs>
          <w:tab w:val="left" w:pos="142"/>
          <w:tab w:val="left" w:pos="284"/>
          <w:tab w:val="left" w:pos="9356"/>
        </w:tabs>
        <w:ind w:left="567"/>
        <w:jc w:val="center"/>
        <w:rPr>
          <w:rFonts w:cs="Arial"/>
          <w:b/>
          <w:bCs/>
          <w:sz w:val="22"/>
          <w:szCs w:val="22"/>
          <w:u w:val="single"/>
          <w:lang w:val="fr-FR"/>
        </w:rPr>
      </w:pPr>
      <w:r>
        <w:rPr>
          <w:rFonts w:cs="Arial"/>
          <w:b/>
          <w:bCs/>
          <w:sz w:val="22"/>
          <w:szCs w:val="22"/>
          <w:u w:val="single"/>
          <w:lang w:val="fr-FR"/>
        </w:rPr>
        <w:t>À</w:t>
      </w:r>
      <w:r w:rsidR="00BA2D62" w:rsidRPr="00BA2D62">
        <w:rPr>
          <w:rFonts w:cs="Arial"/>
          <w:b/>
          <w:bCs/>
          <w:sz w:val="22"/>
          <w:szCs w:val="22"/>
          <w:u w:val="single"/>
          <w:lang w:val="fr-FR"/>
        </w:rPr>
        <w:t xml:space="preserve"> l’attention des non participants</w:t>
      </w:r>
    </w:p>
    <w:p w14:paraId="61C286A0" w14:textId="77777777" w:rsidR="00BA2D62" w:rsidRDefault="00BA2D62" w:rsidP="00957EBF">
      <w:pPr>
        <w:pStyle w:val="Corpsdetexte"/>
        <w:tabs>
          <w:tab w:val="left" w:pos="9356"/>
        </w:tabs>
        <w:spacing w:before="0" w:after="0" w:line="240" w:lineRule="auto"/>
        <w:ind w:left="567"/>
        <w:jc w:val="both"/>
        <w:rPr>
          <w:sz w:val="22"/>
          <w:szCs w:val="22"/>
        </w:rPr>
      </w:pPr>
    </w:p>
    <w:p w14:paraId="03F5D0E1" w14:textId="77777777" w:rsidR="00BA2D62" w:rsidRDefault="00BA2D62" w:rsidP="00957EBF">
      <w:pPr>
        <w:pStyle w:val="Corpsdetexte"/>
        <w:tabs>
          <w:tab w:val="left" w:pos="9356"/>
        </w:tabs>
        <w:spacing w:before="0" w:after="0" w:line="240" w:lineRule="auto"/>
        <w:ind w:left="567"/>
        <w:jc w:val="both"/>
        <w:rPr>
          <w:sz w:val="22"/>
          <w:szCs w:val="22"/>
        </w:rPr>
      </w:pPr>
    </w:p>
    <w:p w14:paraId="42A0EAE6" w14:textId="0FFDF3FE" w:rsidR="002D6EB9" w:rsidRPr="00957EBF" w:rsidRDefault="002D6EB9" w:rsidP="00957EBF">
      <w:pPr>
        <w:pStyle w:val="Corpsdetexte"/>
        <w:tabs>
          <w:tab w:val="left" w:pos="9356"/>
        </w:tabs>
        <w:spacing w:before="0" w:after="0" w:line="240" w:lineRule="auto"/>
        <w:ind w:left="567"/>
        <w:jc w:val="both"/>
        <w:rPr>
          <w:sz w:val="22"/>
          <w:szCs w:val="22"/>
        </w:rPr>
      </w:pPr>
      <w:r w:rsidRPr="00957EBF">
        <w:rPr>
          <w:sz w:val="22"/>
          <w:szCs w:val="22"/>
        </w:rPr>
        <w:t>Si votre entreprise ne participe pas à l'appel d'offres</w:t>
      </w:r>
      <w:r w:rsidR="00BA2D62">
        <w:rPr>
          <w:sz w:val="22"/>
          <w:szCs w:val="22"/>
        </w:rPr>
        <w:t xml:space="preserve"> et s’est procuré les documents sur le SEAO</w:t>
      </w:r>
      <w:r w:rsidRPr="00957EBF">
        <w:rPr>
          <w:sz w:val="22"/>
          <w:szCs w:val="22"/>
        </w:rPr>
        <w:t xml:space="preserve">, veuillez </w:t>
      </w:r>
      <w:r w:rsidR="007B1C3E">
        <w:rPr>
          <w:sz w:val="22"/>
          <w:szCs w:val="22"/>
        </w:rPr>
        <w:t>remplir</w:t>
      </w:r>
      <w:r w:rsidR="007B1C3E" w:rsidRPr="00957EBF">
        <w:rPr>
          <w:sz w:val="22"/>
          <w:szCs w:val="22"/>
        </w:rPr>
        <w:t xml:space="preserve"> </w:t>
      </w:r>
      <w:r w:rsidRPr="00957EBF">
        <w:rPr>
          <w:sz w:val="22"/>
          <w:szCs w:val="22"/>
        </w:rPr>
        <w:t>et retourner le présent questionnaire en indiquant les raisons qui expliquent votre non-participation.</w:t>
      </w:r>
    </w:p>
    <w:p w14:paraId="3EFA3376" w14:textId="77777777" w:rsidR="00957EBF" w:rsidRDefault="00957EBF" w:rsidP="00957EBF">
      <w:pPr>
        <w:pStyle w:val="Corpsdetexte"/>
        <w:tabs>
          <w:tab w:val="left" w:pos="9356"/>
        </w:tabs>
        <w:spacing w:before="0" w:after="0" w:line="240" w:lineRule="auto"/>
        <w:ind w:left="567"/>
        <w:rPr>
          <w:sz w:val="22"/>
          <w:szCs w:val="22"/>
        </w:rPr>
      </w:pPr>
    </w:p>
    <w:p w14:paraId="323B9495" w14:textId="77777777" w:rsidR="002D6EB9" w:rsidRPr="00957EBF" w:rsidRDefault="002D6EB9" w:rsidP="00957EBF">
      <w:pPr>
        <w:pStyle w:val="Corpsdetexte"/>
        <w:tabs>
          <w:tab w:val="left" w:pos="9356"/>
        </w:tabs>
        <w:spacing w:before="0" w:after="0" w:line="240" w:lineRule="auto"/>
        <w:ind w:left="567"/>
        <w:rPr>
          <w:sz w:val="22"/>
          <w:szCs w:val="22"/>
        </w:rPr>
      </w:pPr>
      <w:r w:rsidRPr="00957EBF">
        <w:rPr>
          <w:sz w:val="22"/>
          <w:szCs w:val="22"/>
        </w:rPr>
        <w:t>NOM DE L'ENTREPRISE : ___________________________________________________</w:t>
      </w:r>
    </w:p>
    <w:p w14:paraId="32BFEF7F" w14:textId="77777777" w:rsidR="002D6EB9" w:rsidRPr="00957EBF" w:rsidRDefault="002D6EB9" w:rsidP="00957EBF">
      <w:pPr>
        <w:pStyle w:val="Corpsdetexte"/>
        <w:tabs>
          <w:tab w:val="left" w:pos="9356"/>
        </w:tabs>
        <w:spacing w:before="0" w:after="0" w:line="240" w:lineRule="auto"/>
        <w:ind w:left="567"/>
        <w:jc w:val="both"/>
        <w:rPr>
          <w:sz w:val="22"/>
          <w:szCs w:val="22"/>
        </w:rPr>
      </w:pPr>
    </w:p>
    <w:p w14:paraId="7AF847A8" w14:textId="77777777" w:rsidR="00957EBF" w:rsidRDefault="002D6EB9" w:rsidP="00957EBF">
      <w:pPr>
        <w:pStyle w:val="Corpsdetexte"/>
        <w:tabs>
          <w:tab w:val="clear" w:pos="720"/>
          <w:tab w:val="left" w:pos="851"/>
          <w:tab w:val="left" w:pos="9356"/>
        </w:tabs>
        <w:spacing w:before="0" w:after="0" w:line="240" w:lineRule="auto"/>
        <w:ind w:left="567"/>
        <w:jc w:val="both"/>
        <w:rPr>
          <w:sz w:val="22"/>
          <w:szCs w:val="22"/>
        </w:rPr>
      </w:pPr>
      <w:r w:rsidRPr="00957EBF">
        <w:rPr>
          <w:sz w:val="22"/>
          <w:szCs w:val="22"/>
        </w:rPr>
        <w:t>Adresse : __________________________________________</w:t>
      </w:r>
      <w:r w:rsidRPr="00957EBF">
        <w:rPr>
          <w:sz w:val="22"/>
          <w:szCs w:val="22"/>
        </w:rPr>
        <w:tab/>
      </w:r>
    </w:p>
    <w:p w14:paraId="0853AD09" w14:textId="21E1EF9E" w:rsidR="002D6EB9" w:rsidRPr="00957EBF" w:rsidRDefault="002D6EB9" w:rsidP="00957EBF">
      <w:pPr>
        <w:pStyle w:val="Corpsdetexte"/>
        <w:tabs>
          <w:tab w:val="clear" w:pos="720"/>
          <w:tab w:val="left" w:pos="851"/>
          <w:tab w:val="left" w:pos="9356"/>
        </w:tabs>
        <w:spacing w:before="0" w:after="0" w:line="240" w:lineRule="auto"/>
        <w:ind w:left="567"/>
        <w:jc w:val="both"/>
        <w:rPr>
          <w:sz w:val="22"/>
          <w:szCs w:val="22"/>
        </w:rPr>
      </w:pPr>
      <w:r w:rsidRPr="00957EBF">
        <w:rPr>
          <w:sz w:val="22"/>
          <w:szCs w:val="22"/>
        </w:rPr>
        <w:t>Code postal : __________</w:t>
      </w:r>
    </w:p>
    <w:p w14:paraId="0DC7E99D" w14:textId="77777777" w:rsidR="00957EBF" w:rsidRDefault="002D6EB9" w:rsidP="00957EBF">
      <w:pPr>
        <w:pStyle w:val="Corpsdetexte"/>
        <w:tabs>
          <w:tab w:val="left" w:pos="9356"/>
        </w:tabs>
        <w:spacing w:before="0" w:after="0" w:line="240" w:lineRule="auto"/>
        <w:ind w:left="567"/>
        <w:jc w:val="both"/>
        <w:rPr>
          <w:sz w:val="22"/>
          <w:szCs w:val="22"/>
        </w:rPr>
      </w:pPr>
      <w:r w:rsidRPr="00957EBF">
        <w:rPr>
          <w:sz w:val="22"/>
          <w:szCs w:val="22"/>
        </w:rPr>
        <w:t>Téléphone : __________________</w:t>
      </w:r>
      <w:r w:rsidRPr="00957EBF">
        <w:rPr>
          <w:sz w:val="22"/>
          <w:szCs w:val="22"/>
        </w:rPr>
        <w:tab/>
      </w:r>
    </w:p>
    <w:p w14:paraId="6B885EC0" w14:textId="4959DF83" w:rsidR="002D6EB9" w:rsidRPr="00957EBF" w:rsidRDefault="002D6EB9" w:rsidP="00957EBF">
      <w:pPr>
        <w:pStyle w:val="Corpsdetexte"/>
        <w:tabs>
          <w:tab w:val="left" w:pos="9356"/>
        </w:tabs>
        <w:spacing w:before="0" w:after="0" w:line="240" w:lineRule="auto"/>
        <w:ind w:left="567"/>
        <w:jc w:val="both"/>
        <w:rPr>
          <w:sz w:val="22"/>
          <w:szCs w:val="22"/>
        </w:rPr>
      </w:pPr>
      <w:r w:rsidRPr="00957EBF">
        <w:rPr>
          <w:sz w:val="22"/>
          <w:szCs w:val="22"/>
        </w:rPr>
        <w:t>Courriel : _____________________________________</w:t>
      </w:r>
    </w:p>
    <w:p w14:paraId="69A7DEFD" w14:textId="77777777" w:rsidR="002D6EB9" w:rsidRPr="00957EBF" w:rsidRDefault="002D6EB9" w:rsidP="00957EBF">
      <w:pPr>
        <w:pStyle w:val="Corpsdetexte"/>
        <w:tabs>
          <w:tab w:val="left" w:pos="9356"/>
        </w:tabs>
        <w:spacing w:before="0" w:after="0" w:line="240" w:lineRule="auto"/>
        <w:ind w:left="567"/>
        <w:jc w:val="both"/>
        <w:rPr>
          <w:sz w:val="22"/>
          <w:szCs w:val="22"/>
        </w:rPr>
      </w:pPr>
    </w:p>
    <w:p w14:paraId="682277D5" w14:textId="77777777" w:rsidR="002D6EB9" w:rsidRPr="00957EBF" w:rsidRDefault="002D6EB9" w:rsidP="00957EBF">
      <w:pPr>
        <w:pStyle w:val="Corpsdetexte"/>
        <w:tabs>
          <w:tab w:val="left" w:pos="9356"/>
        </w:tabs>
        <w:spacing w:before="0" w:after="0" w:line="240" w:lineRule="auto"/>
        <w:ind w:left="567"/>
        <w:jc w:val="both"/>
        <w:rPr>
          <w:b/>
          <w:sz w:val="22"/>
          <w:szCs w:val="22"/>
        </w:rPr>
      </w:pPr>
      <w:r w:rsidRPr="00957EBF">
        <w:rPr>
          <w:b/>
          <w:sz w:val="22"/>
          <w:szCs w:val="22"/>
        </w:rPr>
        <w:t>Veuillez cocher une des cases suivantes :</w:t>
      </w:r>
    </w:p>
    <w:tbl>
      <w:tblPr>
        <w:tblpPr w:leftFromText="141" w:rightFromText="141" w:vertAnchor="text" w:horzAnchor="page" w:tblpX="1692" w:tblpY="148"/>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8216"/>
      </w:tblGrid>
      <w:tr w:rsidR="00610305" w:rsidRPr="00957EBF" w14:paraId="46C08452" w14:textId="77777777" w:rsidTr="00900AB7">
        <w:tc>
          <w:tcPr>
            <w:tcW w:w="993" w:type="dxa"/>
            <w:shd w:val="clear" w:color="auto" w:fill="auto"/>
            <w:vAlign w:val="center"/>
          </w:tcPr>
          <w:p w14:paraId="1463EC04" w14:textId="77777777" w:rsidR="00610305" w:rsidRPr="00957EBF" w:rsidRDefault="00610305" w:rsidP="00900AB7">
            <w:pPr>
              <w:pStyle w:val="Corpsdetexte"/>
              <w:tabs>
                <w:tab w:val="clear" w:pos="720"/>
                <w:tab w:val="left" w:pos="9356"/>
              </w:tabs>
              <w:spacing w:before="60" w:after="60"/>
              <w:ind w:left="567" w:right="37"/>
              <w:jc w:val="center"/>
              <w:rPr>
                <w:sz w:val="22"/>
                <w:szCs w:val="22"/>
              </w:rPr>
            </w:pPr>
            <w:r w:rsidRPr="00957EBF">
              <w:rPr>
                <w:rFonts w:ascii="Wingdings 2" w:eastAsia="Wingdings 2" w:hAnsi="Wingdings 2" w:cs="Wingdings 2"/>
                <w:sz w:val="22"/>
                <w:szCs w:val="22"/>
              </w:rPr>
              <w:t>£</w:t>
            </w:r>
          </w:p>
        </w:tc>
        <w:tc>
          <w:tcPr>
            <w:tcW w:w="8216" w:type="dxa"/>
            <w:shd w:val="clear" w:color="auto" w:fill="auto"/>
          </w:tcPr>
          <w:p w14:paraId="58621B5C" w14:textId="77777777" w:rsidR="00610305" w:rsidRPr="00957EBF" w:rsidRDefault="00610305" w:rsidP="00900AB7">
            <w:pPr>
              <w:pStyle w:val="Corpsdetexte"/>
              <w:tabs>
                <w:tab w:val="left" w:pos="9356"/>
              </w:tabs>
              <w:spacing w:before="60" w:after="60"/>
              <w:ind w:left="567"/>
              <w:jc w:val="both"/>
              <w:rPr>
                <w:sz w:val="22"/>
                <w:szCs w:val="22"/>
              </w:rPr>
            </w:pPr>
            <w:r w:rsidRPr="00957EBF">
              <w:rPr>
                <w:sz w:val="22"/>
                <w:szCs w:val="22"/>
              </w:rPr>
              <w:t>Nous n'avons pas eu le temps d'étudier votre appel d'offres et de préparer notre soumission dans le délai alloué.</w:t>
            </w:r>
          </w:p>
        </w:tc>
      </w:tr>
      <w:tr w:rsidR="00610305" w:rsidRPr="00957EBF" w14:paraId="063DED7D" w14:textId="77777777" w:rsidTr="00900AB7">
        <w:tc>
          <w:tcPr>
            <w:tcW w:w="993" w:type="dxa"/>
            <w:shd w:val="clear" w:color="auto" w:fill="auto"/>
            <w:vAlign w:val="center"/>
          </w:tcPr>
          <w:p w14:paraId="62A106D8" w14:textId="77777777" w:rsidR="00610305" w:rsidRPr="00957EBF" w:rsidRDefault="00610305" w:rsidP="00900AB7">
            <w:pPr>
              <w:pStyle w:val="Corpsdetexte"/>
              <w:tabs>
                <w:tab w:val="left" w:pos="9356"/>
              </w:tabs>
              <w:spacing w:before="60" w:after="60"/>
              <w:ind w:left="567"/>
              <w:jc w:val="center"/>
              <w:rPr>
                <w:sz w:val="22"/>
                <w:szCs w:val="22"/>
              </w:rPr>
            </w:pPr>
            <w:r w:rsidRPr="00957EBF">
              <w:rPr>
                <w:rFonts w:ascii="Wingdings 2" w:eastAsia="Wingdings 2" w:hAnsi="Wingdings 2" w:cs="Wingdings 2"/>
                <w:sz w:val="22"/>
                <w:szCs w:val="22"/>
              </w:rPr>
              <w:t>£</w:t>
            </w:r>
          </w:p>
        </w:tc>
        <w:tc>
          <w:tcPr>
            <w:tcW w:w="8216" w:type="dxa"/>
            <w:shd w:val="clear" w:color="auto" w:fill="auto"/>
          </w:tcPr>
          <w:p w14:paraId="56906A21" w14:textId="6090344E" w:rsidR="00610305" w:rsidRPr="00957EBF" w:rsidRDefault="00610305" w:rsidP="00900AB7">
            <w:pPr>
              <w:pStyle w:val="Corpsdetexte"/>
              <w:tabs>
                <w:tab w:val="left" w:pos="9356"/>
              </w:tabs>
              <w:spacing w:before="60" w:after="60"/>
              <w:ind w:left="567"/>
              <w:jc w:val="both"/>
              <w:rPr>
                <w:sz w:val="22"/>
                <w:szCs w:val="22"/>
              </w:rPr>
            </w:pPr>
            <w:r w:rsidRPr="00957EBF">
              <w:rPr>
                <w:sz w:val="22"/>
                <w:szCs w:val="22"/>
              </w:rPr>
              <w:t>Le projet ci-dessus mentionné ne se situe pas dans notre secteur d'activités. Notre domaine de spécialisation se rapprochant le plus de votre demande est</w:t>
            </w:r>
            <w:r w:rsidR="007B1C3E">
              <w:rPr>
                <w:sz w:val="22"/>
                <w:szCs w:val="22"/>
              </w:rPr>
              <w:t> </w:t>
            </w:r>
            <w:r w:rsidRPr="00957EBF">
              <w:rPr>
                <w:sz w:val="22"/>
                <w:szCs w:val="22"/>
              </w:rPr>
              <w:t>: (spécifiez le domaine)</w:t>
            </w:r>
          </w:p>
          <w:p w14:paraId="40B54C53" w14:textId="2D6CBBE8" w:rsidR="00610305" w:rsidRPr="00957EBF" w:rsidRDefault="00610305" w:rsidP="00900AB7">
            <w:pPr>
              <w:pStyle w:val="Corpsdetexte"/>
              <w:tabs>
                <w:tab w:val="left" w:pos="9356"/>
              </w:tabs>
              <w:spacing w:before="60"/>
              <w:ind w:left="567"/>
              <w:jc w:val="both"/>
              <w:rPr>
                <w:sz w:val="22"/>
                <w:szCs w:val="22"/>
              </w:rPr>
            </w:pPr>
            <w:r w:rsidRPr="00957EBF">
              <w:rPr>
                <w:sz w:val="22"/>
                <w:szCs w:val="22"/>
              </w:rPr>
              <w:t>____________________________________________________________________</w:t>
            </w:r>
          </w:p>
        </w:tc>
      </w:tr>
      <w:tr w:rsidR="00610305" w:rsidRPr="00957EBF" w14:paraId="45FA65F7" w14:textId="77777777" w:rsidTr="00900AB7">
        <w:tc>
          <w:tcPr>
            <w:tcW w:w="993" w:type="dxa"/>
            <w:shd w:val="clear" w:color="auto" w:fill="auto"/>
            <w:vAlign w:val="center"/>
          </w:tcPr>
          <w:p w14:paraId="10CC8604" w14:textId="77777777" w:rsidR="00610305" w:rsidRPr="00957EBF" w:rsidRDefault="00610305" w:rsidP="00900AB7">
            <w:pPr>
              <w:pStyle w:val="Corpsdetexte"/>
              <w:tabs>
                <w:tab w:val="left" w:pos="9356"/>
              </w:tabs>
              <w:spacing w:before="60" w:after="60"/>
              <w:ind w:left="567"/>
              <w:jc w:val="center"/>
              <w:rPr>
                <w:sz w:val="22"/>
                <w:szCs w:val="22"/>
              </w:rPr>
            </w:pPr>
            <w:r w:rsidRPr="00957EBF">
              <w:rPr>
                <w:rFonts w:ascii="Wingdings 2" w:eastAsia="Wingdings 2" w:hAnsi="Wingdings 2" w:cs="Wingdings 2"/>
                <w:sz w:val="22"/>
                <w:szCs w:val="22"/>
              </w:rPr>
              <w:t>£</w:t>
            </w:r>
          </w:p>
        </w:tc>
        <w:tc>
          <w:tcPr>
            <w:tcW w:w="8216" w:type="dxa"/>
            <w:shd w:val="clear" w:color="auto" w:fill="auto"/>
          </w:tcPr>
          <w:p w14:paraId="113E045F" w14:textId="1733743F" w:rsidR="00610305" w:rsidRPr="00957EBF" w:rsidRDefault="00610305" w:rsidP="00900AB7">
            <w:pPr>
              <w:pStyle w:val="Corpsdetexte"/>
              <w:tabs>
                <w:tab w:val="left" w:pos="9356"/>
              </w:tabs>
              <w:spacing w:before="60" w:after="60"/>
              <w:ind w:left="567"/>
              <w:jc w:val="both"/>
              <w:rPr>
                <w:sz w:val="22"/>
                <w:szCs w:val="22"/>
              </w:rPr>
            </w:pPr>
            <w:r w:rsidRPr="00957EBF">
              <w:rPr>
                <w:sz w:val="22"/>
                <w:szCs w:val="22"/>
              </w:rPr>
              <w:t>Votre demande nous apparaît restrictive en raison des points suivants</w:t>
            </w:r>
            <w:r w:rsidR="007B1C3E">
              <w:rPr>
                <w:sz w:val="22"/>
                <w:szCs w:val="22"/>
              </w:rPr>
              <w:t> </w:t>
            </w:r>
            <w:r w:rsidRPr="00957EBF">
              <w:rPr>
                <w:sz w:val="22"/>
                <w:szCs w:val="22"/>
              </w:rPr>
              <w:t>: (spécifiez)</w:t>
            </w:r>
          </w:p>
          <w:p w14:paraId="133A7DD7" w14:textId="2D6C43AB" w:rsidR="00610305" w:rsidRPr="00957EBF" w:rsidRDefault="00610305" w:rsidP="00900AB7">
            <w:pPr>
              <w:pStyle w:val="Corpsdetexte"/>
              <w:tabs>
                <w:tab w:val="left" w:pos="9356"/>
              </w:tabs>
              <w:spacing w:before="60"/>
              <w:ind w:left="567"/>
              <w:jc w:val="both"/>
              <w:rPr>
                <w:sz w:val="22"/>
                <w:szCs w:val="22"/>
              </w:rPr>
            </w:pPr>
            <w:r w:rsidRPr="00957EBF">
              <w:rPr>
                <w:sz w:val="22"/>
                <w:szCs w:val="22"/>
              </w:rPr>
              <w:t>____________________________________________________________________</w:t>
            </w:r>
          </w:p>
        </w:tc>
      </w:tr>
      <w:tr w:rsidR="00610305" w:rsidRPr="00957EBF" w14:paraId="761CF98D" w14:textId="77777777" w:rsidTr="00900AB7">
        <w:tc>
          <w:tcPr>
            <w:tcW w:w="993" w:type="dxa"/>
            <w:shd w:val="clear" w:color="auto" w:fill="auto"/>
            <w:vAlign w:val="center"/>
          </w:tcPr>
          <w:p w14:paraId="32268BCC" w14:textId="77777777" w:rsidR="00610305" w:rsidRPr="00957EBF" w:rsidRDefault="00610305" w:rsidP="00900AB7">
            <w:pPr>
              <w:pStyle w:val="Corpsdetexte"/>
              <w:tabs>
                <w:tab w:val="left" w:pos="9356"/>
              </w:tabs>
              <w:spacing w:before="60" w:after="60"/>
              <w:ind w:left="567"/>
              <w:jc w:val="center"/>
              <w:rPr>
                <w:sz w:val="22"/>
                <w:szCs w:val="22"/>
              </w:rPr>
            </w:pPr>
            <w:r w:rsidRPr="00957EBF">
              <w:rPr>
                <w:rFonts w:ascii="Wingdings 2" w:eastAsia="Wingdings 2" w:hAnsi="Wingdings 2" w:cs="Wingdings 2"/>
                <w:sz w:val="22"/>
                <w:szCs w:val="22"/>
              </w:rPr>
              <w:t>£</w:t>
            </w:r>
          </w:p>
        </w:tc>
        <w:tc>
          <w:tcPr>
            <w:tcW w:w="8216" w:type="dxa"/>
            <w:shd w:val="clear" w:color="auto" w:fill="auto"/>
          </w:tcPr>
          <w:p w14:paraId="0BCDED80" w14:textId="2BFF5B8C" w:rsidR="00610305" w:rsidRPr="00957EBF" w:rsidRDefault="00610305" w:rsidP="00900AB7">
            <w:pPr>
              <w:pStyle w:val="Corpsdetexte"/>
              <w:tabs>
                <w:tab w:val="left" w:pos="9356"/>
              </w:tabs>
              <w:spacing w:before="60" w:after="60"/>
              <w:ind w:left="567"/>
              <w:jc w:val="both"/>
              <w:rPr>
                <w:sz w:val="22"/>
                <w:szCs w:val="22"/>
              </w:rPr>
            </w:pPr>
            <w:r w:rsidRPr="00957EBF">
              <w:rPr>
                <w:sz w:val="22"/>
                <w:szCs w:val="22"/>
              </w:rPr>
              <w:t xml:space="preserve">Nos engagements dans d'autres projets ne nous permettent pas </w:t>
            </w:r>
            <w:r w:rsidR="007B1C3E">
              <w:rPr>
                <w:sz w:val="22"/>
                <w:szCs w:val="22"/>
              </w:rPr>
              <w:t xml:space="preserve">de réaliser </w:t>
            </w:r>
            <w:r w:rsidRPr="00957EBF">
              <w:rPr>
                <w:sz w:val="22"/>
                <w:szCs w:val="22"/>
              </w:rPr>
              <w:t>le vôtre dans le délai requis.</w:t>
            </w:r>
          </w:p>
        </w:tc>
      </w:tr>
      <w:tr w:rsidR="00610305" w:rsidRPr="00957EBF" w14:paraId="1E385E81" w14:textId="77777777" w:rsidTr="00900AB7">
        <w:tc>
          <w:tcPr>
            <w:tcW w:w="993" w:type="dxa"/>
            <w:shd w:val="clear" w:color="auto" w:fill="auto"/>
            <w:vAlign w:val="center"/>
          </w:tcPr>
          <w:p w14:paraId="509E7CF3" w14:textId="77777777" w:rsidR="00610305" w:rsidRPr="00957EBF" w:rsidRDefault="00610305" w:rsidP="00900AB7">
            <w:pPr>
              <w:pStyle w:val="Corpsdetexte"/>
              <w:tabs>
                <w:tab w:val="left" w:pos="9356"/>
              </w:tabs>
              <w:spacing w:before="60" w:after="60"/>
              <w:ind w:left="567"/>
              <w:jc w:val="center"/>
              <w:rPr>
                <w:sz w:val="22"/>
                <w:szCs w:val="22"/>
              </w:rPr>
            </w:pPr>
            <w:r w:rsidRPr="00957EBF">
              <w:rPr>
                <w:rFonts w:ascii="Wingdings 2" w:eastAsia="Wingdings 2" w:hAnsi="Wingdings 2" w:cs="Wingdings 2"/>
                <w:sz w:val="22"/>
                <w:szCs w:val="22"/>
              </w:rPr>
              <w:t>£</w:t>
            </w:r>
          </w:p>
        </w:tc>
        <w:tc>
          <w:tcPr>
            <w:tcW w:w="8216" w:type="dxa"/>
            <w:shd w:val="clear" w:color="auto" w:fill="auto"/>
          </w:tcPr>
          <w:p w14:paraId="6B2C5150" w14:textId="77777777" w:rsidR="00610305" w:rsidRPr="00957EBF" w:rsidRDefault="00610305" w:rsidP="00900AB7">
            <w:pPr>
              <w:pStyle w:val="Corpsdetexte"/>
              <w:tabs>
                <w:tab w:val="left" w:pos="9356"/>
              </w:tabs>
              <w:spacing w:before="60" w:after="60"/>
              <w:ind w:left="567"/>
              <w:jc w:val="both"/>
              <w:rPr>
                <w:sz w:val="22"/>
                <w:szCs w:val="22"/>
              </w:rPr>
            </w:pPr>
            <w:r w:rsidRPr="00957EBF">
              <w:rPr>
                <w:sz w:val="22"/>
                <w:szCs w:val="22"/>
              </w:rPr>
              <w:t>Le projet ci-dessus mentionné se situe à l'extérieur de notre zone géographique d'opération.</w:t>
            </w:r>
          </w:p>
        </w:tc>
      </w:tr>
      <w:tr w:rsidR="00610305" w:rsidRPr="00957EBF" w14:paraId="46EFC02A" w14:textId="77777777" w:rsidTr="00900AB7">
        <w:tc>
          <w:tcPr>
            <w:tcW w:w="993" w:type="dxa"/>
            <w:shd w:val="clear" w:color="auto" w:fill="auto"/>
            <w:vAlign w:val="center"/>
          </w:tcPr>
          <w:p w14:paraId="738E38D3" w14:textId="77777777" w:rsidR="00610305" w:rsidRPr="00957EBF" w:rsidRDefault="00610305" w:rsidP="00900AB7">
            <w:pPr>
              <w:pStyle w:val="Corpsdetexte"/>
              <w:tabs>
                <w:tab w:val="left" w:pos="9356"/>
              </w:tabs>
              <w:spacing w:before="60" w:after="60"/>
              <w:ind w:left="567"/>
              <w:jc w:val="center"/>
              <w:rPr>
                <w:sz w:val="22"/>
                <w:szCs w:val="22"/>
              </w:rPr>
            </w:pPr>
            <w:r w:rsidRPr="00957EBF">
              <w:rPr>
                <w:rFonts w:ascii="Wingdings 2" w:eastAsia="Wingdings 2" w:hAnsi="Wingdings 2" w:cs="Wingdings 2"/>
                <w:sz w:val="22"/>
                <w:szCs w:val="22"/>
              </w:rPr>
              <w:t>£</w:t>
            </w:r>
          </w:p>
        </w:tc>
        <w:tc>
          <w:tcPr>
            <w:tcW w:w="8216" w:type="dxa"/>
            <w:shd w:val="clear" w:color="auto" w:fill="auto"/>
          </w:tcPr>
          <w:p w14:paraId="3226FF2C" w14:textId="77777777" w:rsidR="00610305" w:rsidRPr="00957EBF" w:rsidRDefault="00610305" w:rsidP="00900AB7">
            <w:pPr>
              <w:pStyle w:val="Corpsdetexte"/>
              <w:tabs>
                <w:tab w:val="left" w:pos="9356"/>
              </w:tabs>
              <w:spacing w:before="60" w:after="60"/>
              <w:ind w:left="567"/>
              <w:rPr>
                <w:sz w:val="22"/>
                <w:szCs w:val="22"/>
              </w:rPr>
            </w:pPr>
            <w:r w:rsidRPr="00957EBF">
              <w:rPr>
                <w:sz w:val="22"/>
                <w:szCs w:val="22"/>
              </w:rPr>
              <w:t>Autres raisons : (expliquez) _________________________________________________</w:t>
            </w:r>
          </w:p>
          <w:p w14:paraId="3F9EB76E" w14:textId="61717AD8" w:rsidR="00610305" w:rsidRPr="00957EBF" w:rsidRDefault="00610305" w:rsidP="00900AB7">
            <w:pPr>
              <w:pStyle w:val="Corpsdetexte"/>
              <w:tabs>
                <w:tab w:val="left" w:pos="9356"/>
              </w:tabs>
              <w:spacing w:before="60"/>
              <w:ind w:left="567"/>
              <w:jc w:val="both"/>
              <w:rPr>
                <w:sz w:val="22"/>
                <w:szCs w:val="22"/>
              </w:rPr>
            </w:pPr>
            <w:r w:rsidRPr="00957EBF">
              <w:rPr>
                <w:sz w:val="22"/>
                <w:szCs w:val="22"/>
              </w:rPr>
              <w:t>____________________________________________________________________</w:t>
            </w:r>
          </w:p>
        </w:tc>
      </w:tr>
    </w:tbl>
    <w:p w14:paraId="7D7404DA" w14:textId="77777777" w:rsidR="002D6EB9" w:rsidRPr="00957EBF" w:rsidRDefault="002D6EB9" w:rsidP="00957EBF">
      <w:pPr>
        <w:pStyle w:val="Corpsdetexte"/>
        <w:tabs>
          <w:tab w:val="left" w:pos="9356"/>
        </w:tabs>
        <w:ind w:left="567"/>
        <w:jc w:val="both"/>
        <w:rPr>
          <w:sz w:val="22"/>
          <w:szCs w:val="22"/>
        </w:rPr>
      </w:pPr>
      <w:r w:rsidRPr="00957EBF">
        <w:rPr>
          <w:sz w:val="22"/>
          <w:szCs w:val="22"/>
        </w:rPr>
        <w:tab/>
      </w:r>
    </w:p>
    <w:tbl>
      <w:tblPr>
        <w:tblW w:w="921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3"/>
      </w:tblGrid>
      <w:tr w:rsidR="002D6EB9" w:rsidRPr="00957EBF" w14:paraId="38ED17A7" w14:textId="77777777" w:rsidTr="00900AB7">
        <w:trPr>
          <w:trHeight w:val="1637"/>
        </w:trPr>
        <w:tc>
          <w:tcPr>
            <w:tcW w:w="9213" w:type="dxa"/>
            <w:shd w:val="clear" w:color="auto" w:fill="auto"/>
          </w:tcPr>
          <w:p w14:paraId="6376F0F1" w14:textId="77777777" w:rsidR="002D6EB9" w:rsidRPr="00957EBF" w:rsidRDefault="002D6EB9" w:rsidP="00957EBF">
            <w:pPr>
              <w:pStyle w:val="Corpsdetexte"/>
              <w:tabs>
                <w:tab w:val="left" w:pos="9356"/>
              </w:tabs>
              <w:ind w:left="567"/>
              <w:rPr>
                <w:sz w:val="22"/>
                <w:szCs w:val="22"/>
              </w:rPr>
            </w:pPr>
            <w:r w:rsidRPr="00957EBF">
              <w:rPr>
                <w:sz w:val="22"/>
                <w:szCs w:val="22"/>
              </w:rPr>
              <w:lastRenderedPageBreak/>
              <w:t>Nom du responsable :</w:t>
            </w:r>
            <w:r w:rsidRPr="00957EBF">
              <w:rPr>
                <w:sz w:val="22"/>
                <w:szCs w:val="22"/>
              </w:rPr>
              <w:tab/>
              <w:t>______________________________________________</w:t>
            </w:r>
          </w:p>
          <w:p w14:paraId="65062A03" w14:textId="33275E35" w:rsidR="002D6EB9" w:rsidRPr="00957EBF" w:rsidRDefault="002D6EB9" w:rsidP="00957EBF">
            <w:pPr>
              <w:pStyle w:val="Corpsdetexte"/>
              <w:tabs>
                <w:tab w:val="left" w:pos="9356"/>
              </w:tabs>
              <w:ind w:left="567"/>
              <w:jc w:val="both"/>
              <w:rPr>
                <w:sz w:val="22"/>
                <w:szCs w:val="22"/>
              </w:rPr>
            </w:pPr>
            <w:r w:rsidRPr="00957EBF">
              <w:rPr>
                <w:sz w:val="22"/>
                <w:szCs w:val="22"/>
              </w:rPr>
              <w:t>(en lettres moulées)</w:t>
            </w:r>
          </w:p>
          <w:p w14:paraId="38869479" w14:textId="7BFC4CEB" w:rsidR="002D6EB9" w:rsidRPr="00957EBF" w:rsidRDefault="002D6EB9" w:rsidP="00957EBF">
            <w:pPr>
              <w:pStyle w:val="Corpsdetexte"/>
              <w:tabs>
                <w:tab w:val="left" w:pos="9356"/>
              </w:tabs>
              <w:ind w:left="567"/>
              <w:rPr>
                <w:sz w:val="22"/>
                <w:szCs w:val="22"/>
              </w:rPr>
            </w:pPr>
            <w:r w:rsidRPr="00957EBF">
              <w:rPr>
                <w:sz w:val="22"/>
                <w:szCs w:val="22"/>
              </w:rPr>
              <w:t>Fonction du signataire :</w:t>
            </w:r>
            <w:r w:rsidR="00957EBF">
              <w:rPr>
                <w:sz w:val="22"/>
                <w:szCs w:val="22"/>
              </w:rPr>
              <w:t xml:space="preserve"> </w:t>
            </w:r>
            <w:r w:rsidRPr="00957EBF">
              <w:rPr>
                <w:sz w:val="22"/>
                <w:szCs w:val="22"/>
              </w:rPr>
              <w:t>______________________________________________</w:t>
            </w:r>
          </w:p>
          <w:p w14:paraId="1DFAC891" w14:textId="77505A1B" w:rsidR="002D6EB9" w:rsidRPr="00957EBF" w:rsidRDefault="002D6EB9" w:rsidP="00957EBF">
            <w:pPr>
              <w:pStyle w:val="Corpsdetexte"/>
              <w:tabs>
                <w:tab w:val="left" w:pos="9356"/>
              </w:tabs>
              <w:ind w:left="567"/>
              <w:jc w:val="both"/>
              <w:rPr>
                <w:sz w:val="22"/>
                <w:szCs w:val="22"/>
              </w:rPr>
            </w:pPr>
            <w:r w:rsidRPr="00957EBF">
              <w:rPr>
                <w:sz w:val="22"/>
                <w:szCs w:val="22"/>
              </w:rPr>
              <w:t>Signature :</w:t>
            </w:r>
            <w:r w:rsidR="00957EBF">
              <w:rPr>
                <w:sz w:val="22"/>
                <w:szCs w:val="22"/>
              </w:rPr>
              <w:t xml:space="preserve"> </w:t>
            </w:r>
            <w:r w:rsidRPr="00957EBF">
              <w:rPr>
                <w:sz w:val="22"/>
                <w:szCs w:val="22"/>
              </w:rPr>
              <w:t>______________________________________________</w:t>
            </w:r>
          </w:p>
        </w:tc>
      </w:tr>
    </w:tbl>
    <w:p w14:paraId="78EF024E" w14:textId="21B2EF6F" w:rsidR="002D6EB9" w:rsidRPr="00957EBF" w:rsidRDefault="002D6EB9" w:rsidP="00957EBF">
      <w:pPr>
        <w:pStyle w:val="Corpsdetexte"/>
        <w:tabs>
          <w:tab w:val="left" w:pos="9356"/>
        </w:tabs>
        <w:ind w:left="567"/>
        <w:jc w:val="both"/>
        <w:rPr>
          <w:sz w:val="22"/>
          <w:szCs w:val="22"/>
        </w:rPr>
      </w:pPr>
      <w:r w:rsidRPr="00957EBF">
        <w:rPr>
          <w:sz w:val="22"/>
          <w:szCs w:val="22"/>
        </w:rPr>
        <w:t xml:space="preserve">Veuillez retourner votre questionnaire à l'attention de </w:t>
      </w:r>
      <w:r w:rsidR="00957EBF" w:rsidRPr="00957EBF">
        <w:rPr>
          <w:sz w:val="22"/>
          <w:szCs w:val="22"/>
        </w:rPr>
        <w:t>…………………</w:t>
      </w:r>
      <w:r w:rsidRPr="00957EBF">
        <w:rPr>
          <w:sz w:val="22"/>
          <w:szCs w:val="22"/>
        </w:rPr>
        <w:t xml:space="preserve"> à </w:t>
      </w:r>
      <w:hyperlink r:id="rId25" w:history="1">
        <w:r w:rsidR="00957EBF" w:rsidRPr="00957EBF">
          <w:rPr>
            <w:rStyle w:val="Lienhypertexte"/>
            <w:sz w:val="22"/>
            <w:szCs w:val="22"/>
          </w:rPr>
          <w:t>l’adresse</w:t>
        </w:r>
      </w:hyperlink>
      <w:r w:rsidR="00957EBF" w:rsidRPr="00957EBF">
        <w:rPr>
          <w:rStyle w:val="Lienhypertexte"/>
          <w:sz w:val="22"/>
          <w:szCs w:val="22"/>
        </w:rPr>
        <w:t xml:space="preserve"> courriel suivante</w:t>
      </w:r>
      <w:r w:rsidR="00957EBF" w:rsidRPr="00900AB7">
        <w:rPr>
          <w:rStyle w:val="Lienhypertexte"/>
          <w:sz w:val="22"/>
          <w:szCs w:val="22"/>
          <w:u w:val="none"/>
        </w:rPr>
        <w:t> :</w:t>
      </w:r>
      <w:r w:rsidR="00957EBF" w:rsidRPr="00957EBF">
        <w:rPr>
          <w:rStyle w:val="Lienhypertexte"/>
          <w:sz w:val="22"/>
          <w:szCs w:val="22"/>
        </w:rPr>
        <w:t xml:space="preserve"> </w:t>
      </w:r>
    </w:p>
    <w:p w14:paraId="0438667F" w14:textId="756EB045" w:rsidR="002D6EB9" w:rsidRPr="00957EBF" w:rsidRDefault="002D6EB9" w:rsidP="00957EBF">
      <w:pPr>
        <w:pStyle w:val="Annexes"/>
        <w:tabs>
          <w:tab w:val="left" w:pos="9356"/>
        </w:tabs>
        <w:ind w:left="567"/>
        <w:rPr>
          <w:rFonts w:ascii="Arial" w:hAnsi="Arial" w:cs="Arial"/>
          <w:b w:val="0"/>
          <w:sz w:val="22"/>
          <w:szCs w:val="22"/>
          <w:u w:val="none"/>
        </w:rPr>
      </w:pPr>
      <w:bookmarkStart w:id="286" w:name="_Toc14950809"/>
      <w:bookmarkStart w:id="287" w:name="_Toc16071965"/>
      <w:r w:rsidRPr="00957EBF">
        <w:rPr>
          <w:rFonts w:ascii="Arial" w:hAnsi="Arial" w:cs="Arial"/>
          <w:b w:val="0"/>
          <w:sz w:val="22"/>
          <w:szCs w:val="22"/>
          <w:u w:val="none"/>
        </w:rPr>
        <w:t>Note importante :</w:t>
      </w:r>
      <w:r w:rsidR="00957EBF" w:rsidRPr="00957EBF">
        <w:rPr>
          <w:rFonts w:ascii="Arial" w:hAnsi="Arial" w:cs="Arial"/>
          <w:b w:val="0"/>
          <w:sz w:val="22"/>
          <w:szCs w:val="22"/>
          <w:u w:val="none"/>
        </w:rPr>
        <w:t xml:space="preserve"> </w:t>
      </w:r>
      <w:r w:rsidRPr="00957EBF">
        <w:rPr>
          <w:rFonts w:ascii="Arial" w:hAnsi="Arial" w:cs="Arial"/>
          <w:b w:val="0"/>
          <w:sz w:val="22"/>
          <w:szCs w:val="22"/>
          <w:u w:val="none"/>
        </w:rPr>
        <w:t>L'information contenue dans ce questionnaire sert à connaître les raisons ayant mené une entreprise à ne pas présenter de soumission dans le cadre d'un appel d'offres public malgré l'obtention des documents d'appel d'offres. Les raisons invoquées resteront confidentielles.</w:t>
      </w:r>
      <w:bookmarkEnd w:id="286"/>
      <w:bookmarkEnd w:id="287"/>
    </w:p>
    <w:p w14:paraId="1AABC234" w14:textId="77777777" w:rsidR="002D6EB9" w:rsidRDefault="002D6EB9" w:rsidP="002244CD">
      <w:pPr>
        <w:tabs>
          <w:tab w:val="left" w:pos="142"/>
          <w:tab w:val="left" w:pos="284"/>
        </w:tabs>
        <w:jc w:val="both"/>
        <w:rPr>
          <w:rFonts w:cs="Arial"/>
          <w:sz w:val="22"/>
          <w:szCs w:val="22"/>
          <w:lang w:val="fr-FR"/>
        </w:rPr>
      </w:pPr>
    </w:p>
    <w:p w14:paraId="4A45FA77" w14:textId="77777777" w:rsidR="002D6EB9" w:rsidRDefault="002D6EB9" w:rsidP="002244CD">
      <w:pPr>
        <w:tabs>
          <w:tab w:val="left" w:pos="142"/>
          <w:tab w:val="left" w:pos="284"/>
        </w:tabs>
        <w:jc w:val="both"/>
        <w:rPr>
          <w:rFonts w:cs="Arial"/>
          <w:sz w:val="22"/>
          <w:szCs w:val="22"/>
          <w:lang w:val="fr-FR"/>
        </w:rPr>
      </w:pPr>
    </w:p>
    <w:p w14:paraId="74BF9F78" w14:textId="77777777" w:rsidR="0066268D" w:rsidRPr="00957EBF" w:rsidRDefault="0066268D" w:rsidP="00BA2D62">
      <w:pPr>
        <w:pStyle w:val="Annexe"/>
        <w:pBdr>
          <w:top w:val="single" w:sz="4" w:space="1" w:color="auto"/>
          <w:bottom w:val="single" w:sz="4" w:space="1" w:color="auto"/>
        </w:pBdr>
        <w:tabs>
          <w:tab w:val="left" w:pos="142"/>
          <w:tab w:val="left" w:pos="284"/>
          <w:tab w:val="num" w:pos="2835"/>
        </w:tabs>
        <w:spacing w:before="0" w:after="0" w:line="240" w:lineRule="auto"/>
        <w:ind w:left="2835" w:hanging="2268"/>
        <w:jc w:val="center"/>
        <w:rPr>
          <w:szCs w:val="22"/>
        </w:rPr>
      </w:pPr>
      <w:bookmarkStart w:id="288" w:name="_Ref527102278"/>
      <w:bookmarkStart w:id="289" w:name="_Toc22224543"/>
      <w:r w:rsidRPr="00957EBF">
        <w:rPr>
          <w:szCs w:val="22"/>
        </w:rPr>
        <w:lastRenderedPageBreak/>
        <w:t>HORAIRE PRÉDÉFINI DES VISITES DES IMMEUBLES</w:t>
      </w:r>
      <w:bookmarkEnd w:id="288"/>
      <w:bookmarkEnd w:id="289"/>
    </w:p>
    <w:p w14:paraId="7655B3B4" w14:textId="77777777" w:rsidR="0066268D" w:rsidRPr="008740D6" w:rsidRDefault="0066268D" w:rsidP="002244CD">
      <w:pPr>
        <w:tabs>
          <w:tab w:val="left" w:pos="142"/>
          <w:tab w:val="left" w:pos="284"/>
        </w:tabs>
        <w:jc w:val="both"/>
        <w:rPr>
          <w:rFonts w:cs="Arial"/>
          <w:sz w:val="22"/>
          <w:szCs w:val="22"/>
          <w:lang w:val="fr-FR"/>
        </w:rPr>
      </w:pPr>
    </w:p>
    <w:p w14:paraId="50DBFCFF" w14:textId="711E4EC0" w:rsidR="0066268D" w:rsidRPr="008740D6" w:rsidRDefault="00BA2D62" w:rsidP="00957EBF">
      <w:pPr>
        <w:tabs>
          <w:tab w:val="left" w:pos="142"/>
          <w:tab w:val="left" w:pos="284"/>
          <w:tab w:val="left" w:pos="567"/>
        </w:tabs>
        <w:jc w:val="both"/>
        <w:rPr>
          <w:rFonts w:cs="Arial"/>
          <w:sz w:val="22"/>
          <w:szCs w:val="22"/>
          <w:lang w:val="fr-FR"/>
        </w:rPr>
      </w:pPr>
      <w:bookmarkStart w:id="290" w:name="_Hlk528959198"/>
      <w:r>
        <w:rPr>
          <w:rFonts w:cs="Arial"/>
          <w:sz w:val="22"/>
          <w:szCs w:val="22"/>
          <w:lang w:val="fr-FR"/>
        </w:rPr>
        <w:tab/>
      </w:r>
      <w:r>
        <w:rPr>
          <w:rFonts w:cs="Arial"/>
          <w:sz w:val="22"/>
          <w:szCs w:val="22"/>
          <w:lang w:val="fr-FR"/>
        </w:rPr>
        <w:tab/>
      </w:r>
      <w:r>
        <w:rPr>
          <w:rFonts w:cs="Arial"/>
          <w:sz w:val="22"/>
          <w:szCs w:val="22"/>
          <w:lang w:val="fr-FR"/>
        </w:rPr>
        <w:tab/>
      </w:r>
      <w:r>
        <w:rPr>
          <w:rFonts w:cs="Arial"/>
          <w:sz w:val="22"/>
          <w:szCs w:val="22"/>
          <w:lang w:val="fr-FR"/>
        </w:rPr>
        <w:tab/>
      </w:r>
      <w:r w:rsidR="0066268D" w:rsidRPr="008740D6">
        <w:rPr>
          <w:rFonts w:cs="Arial"/>
          <w:sz w:val="22"/>
          <w:szCs w:val="22"/>
          <w:lang w:val="fr-FR"/>
        </w:rPr>
        <w:t>Immeuble 1</w:t>
      </w:r>
      <w:bookmarkEnd w:id="290"/>
    </w:p>
    <w:p w14:paraId="22859F2D" w14:textId="77777777" w:rsidR="00366CCA" w:rsidRPr="008740D6" w:rsidRDefault="00366CCA" w:rsidP="002244CD">
      <w:pPr>
        <w:tabs>
          <w:tab w:val="left" w:pos="142"/>
          <w:tab w:val="left" w:pos="284"/>
        </w:tabs>
        <w:jc w:val="both"/>
        <w:rPr>
          <w:rFonts w:cs="Arial"/>
          <w:sz w:val="22"/>
          <w:szCs w:val="22"/>
          <w:lang w:val="fr-FR"/>
        </w:rPr>
      </w:pPr>
    </w:p>
    <w:tbl>
      <w:tblPr>
        <w:tblStyle w:val="TableauGrille1Clair1"/>
        <w:tblW w:w="0" w:type="auto"/>
        <w:tblInd w:w="732" w:type="dxa"/>
        <w:tblLook w:val="04A0" w:firstRow="1" w:lastRow="0" w:firstColumn="1" w:lastColumn="0" w:noHBand="0" w:noVBand="1"/>
      </w:tblPr>
      <w:tblGrid>
        <w:gridCol w:w="5949"/>
      </w:tblGrid>
      <w:tr w:rsidR="00E557B5" w:rsidRPr="008740D6" w14:paraId="382F5EBA" w14:textId="77777777" w:rsidTr="00957E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49" w:type="dxa"/>
          </w:tcPr>
          <w:p w14:paraId="7B384155" w14:textId="77777777" w:rsidR="0066268D" w:rsidRPr="008740D6" w:rsidRDefault="0066268D" w:rsidP="002244CD">
            <w:pPr>
              <w:tabs>
                <w:tab w:val="left" w:pos="142"/>
                <w:tab w:val="left" w:pos="284"/>
              </w:tabs>
              <w:jc w:val="both"/>
              <w:rPr>
                <w:rFonts w:cs="Arial"/>
                <w:sz w:val="22"/>
                <w:szCs w:val="22"/>
                <w:lang w:val="fr-FR"/>
              </w:rPr>
            </w:pPr>
            <w:r w:rsidRPr="008740D6">
              <w:rPr>
                <w:rFonts w:cs="Arial"/>
                <w:sz w:val="22"/>
                <w:szCs w:val="22"/>
                <w:lang w:val="fr-FR"/>
              </w:rPr>
              <w:t>Dates et heures allouées</w:t>
            </w:r>
          </w:p>
        </w:tc>
      </w:tr>
      <w:tr w:rsidR="00E557B5" w:rsidRPr="008740D6" w14:paraId="3C3F4D74" w14:textId="77777777" w:rsidTr="00957EBF">
        <w:tc>
          <w:tcPr>
            <w:cnfStyle w:val="001000000000" w:firstRow="0" w:lastRow="0" w:firstColumn="1" w:lastColumn="0" w:oddVBand="0" w:evenVBand="0" w:oddHBand="0" w:evenHBand="0" w:firstRowFirstColumn="0" w:firstRowLastColumn="0" w:lastRowFirstColumn="0" w:lastRowLastColumn="0"/>
            <w:tcW w:w="5949" w:type="dxa"/>
          </w:tcPr>
          <w:p w14:paraId="0C51E15C" w14:textId="77777777" w:rsidR="0066268D" w:rsidRPr="008740D6" w:rsidRDefault="0066268D" w:rsidP="002244CD">
            <w:pPr>
              <w:tabs>
                <w:tab w:val="left" w:pos="142"/>
                <w:tab w:val="left" w:pos="284"/>
              </w:tabs>
              <w:jc w:val="both"/>
              <w:rPr>
                <w:rFonts w:cs="Arial"/>
                <w:sz w:val="22"/>
                <w:szCs w:val="22"/>
                <w:lang w:val="fr-FR"/>
              </w:rPr>
            </w:pPr>
          </w:p>
        </w:tc>
      </w:tr>
      <w:tr w:rsidR="00E557B5" w:rsidRPr="008740D6" w14:paraId="6F9BC5EC" w14:textId="77777777" w:rsidTr="00957EBF">
        <w:tc>
          <w:tcPr>
            <w:cnfStyle w:val="001000000000" w:firstRow="0" w:lastRow="0" w:firstColumn="1" w:lastColumn="0" w:oddVBand="0" w:evenVBand="0" w:oddHBand="0" w:evenHBand="0" w:firstRowFirstColumn="0" w:firstRowLastColumn="0" w:lastRowFirstColumn="0" w:lastRowLastColumn="0"/>
            <w:tcW w:w="5949" w:type="dxa"/>
          </w:tcPr>
          <w:p w14:paraId="638B3C78" w14:textId="77777777" w:rsidR="0066268D" w:rsidRPr="008740D6" w:rsidRDefault="0066268D" w:rsidP="002244CD">
            <w:pPr>
              <w:tabs>
                <w:tab w:val="left" w:pos="142"/>
                <w:tab w:val="left" w:pos="284"/>
              </w:tabs>
              <w:jc w:val="both"/>
              <w:rPr>
                <w:rFonts w:cs="Arial"/>
                <w:sz w:val="22"/>
                <w:szCs w:val="22"/>
                <w:lang w:val="fr-FR"/>
              </w:rPr>
            </w:pPr>
          </w:p>
        </w:tc>
      </w:tr>
      <w:tr w:rsidR="00E557B5" w:rsidRPr="008740D6" w14:paraId="41F9B0DB" w14:textId="77777777" w:rsidTr="00957EBF">
        <w:tc>
          <w:tcPr>
            <w:cnfStyle w:val="001000000000" w:firstRow="0" w:lastRow="0" w:firstColumn="1" w:lastColumn="0" w:oddVBand="0" w:evenVBand="0" w:oddHBand="0" w:evenHBand="0" w:firstRowFirstColumn="0" w:firstRowLastColumn="0" w:lastRowFirstColumn="0" w:lastRowLastColumn="0"/>
            <w:tcW w:w="5949" w:type="dxa"/>
          </w:tcPr>
          <w:p w14:paraId="4604D204" w14:textId="77777777" w:rsidR="0066268D" w:rsidRPr="008740D6" w:rsidRDefault="0066268D" w:rsidP="002244CD">
            <w:pPr>
              <w:tabs>
                <w:tab w:val="left" w:pos="142"/>
                <w:tab w:val="left" w:pos="284"/>
              </w:tabs>
              <w:jc w:val="both"/>
              <w:rPr>
                <w:rFonts w:cs="Arial"/>
                <w:sz w:val="22"/>
                <w:szCs w:val="22"/>
                <w:lang w:val="fr-FR"/>
              </w:rPr>
            </w:pPr>
          </w:p>
        </w:tc>
      </w:tr>
      <w:tr w:rsidR="00E557B5" w:rsidRPr="008740D6" w14:paraId="33F6E1E9" w14:textId="77777777" w:rsidTr="00957EBF">
        <w:tc>
          <w:tcPr>
            <w:cnfStyle w:val="001000000000" w:firstRow="0" w:lastRow="0" w:firstColumn="1" w:lastColumn="0" w:oddVBand="0" w:evenVBand="0" w:oddHBand="0" w:evenHBand="0" w:firstRowFirstColumn="0" w:firstRowLastColumn="0" w:lastRowFirstColumn="0" w:lastRowLastColumn="0"/>
            <w:tcW w:w="5949" w:type="dxa"/>
          </w:tcPr>
          <w:p w14:paraId="23028D63" w14:textId="77777777" w:rsidR="0066268D" w:rsidRPr="008740D6" w:rsidRDefault="0066268D" w:rsidP="002244CD">
            <w:pPr>
              <w:tabs>
                <w:tab w:val="left" w:pos="142"/>
                <w:tab w:val="left" w:pos="284"/>
              </w:tabs>
              <w:jc w:val="both"/>
              <w:rPr>
                <w:rFonts w:cs="Arial"/>
                <w:sz w:val="22"/>
                <w:szCs w:val="22"/>
                <w:lang w:val="fr-FR"/>
              </w:rPr>
            </w:pPr>
          </w:p>
        </w:tc>
      </w:tr>
      <w:tr w:rsidR="00E557B5" w:rsidRPr="008740D6" w14:paraId="02F55EAE" w14:textId="77777777" w:rsidTr="00957EBF">
        <w:tc>
          <w:tcPr>
            <w:cnfStyle w:val="001000000000" w:firstRow="0" w:lastRow="0" w:firstColumn="1" w:lastColumn="0" w:oddVBand="0" w:evenVBand="0" w:oddHBand="0" w:evenHBand="0" w:firstRowFirstColumn="0" w:firstRowLastColumn="0" w:lastRowFirstColumn="0" w:lastRowLastColumn="0"/>
            <w:tcW w:w="5949" w:type="dxa"/>
          </w:tcPr>
          <w:p w14:paraId="21458468" w14:textId="77777777" w:rsidR="0066268D" w:rsidRPr="008740D6" w:rsidRDefault="0066268D" w:rsidP="002244CD">
            <w:pPr>
              <w:tabs>
                <w:tab w:val="left" w:pos="142"/>
                <w:tab w:val="left" w:pos="284"/>
              </w:tabs>
              <w:jc w:val="both"/>
              <w:rPr>
                <w:rFonts w:cs="Arial"/>
                <w:sz w:val="22"/>
                <w:szCs w:val="22"/>
                <w:lang w:val="fr-FR"/>
              </w:rPr>
            </w:pPr>
          </w:p>
        </w:tc>
      </w:tr>
    </w:tbl>
    <w:p w14:paraId="1A3DE4F9" w14:textId="77777777" w:rsidR="0066268D" w:rsidRPr="008740D6" w:rsidRDefault="0066268D" w:rsidP="002244CD">
      <w:pPr>
        <w:tabs>
          <w:tab w:val="left" w:pos="142"/>
          <w:tab w:val="left" w:pos="284"/>
        </w:tabs>
        <w:jc w:val="both"/>
        <w:rPr>
          <w:rFonts w:cs="Arial"/>
          <w:sz w:val="22"/>
          <w:szCs w:val="22"/>
          <w:lang w:val="fr-FR"/>
        </w:rPr>
      </w:pPr>
    </w:p>
    <w:p w14:paraId="5385DAEE" w14:textId="77777777" w:rsidR="0066268D" w:rsidRPr="008740D6" w:rsidRDefault="0066268D" w:rsidP="002244CD">
      <w:pPr>
        <w:tabs>
          <w:tab w:val="left" w:pos="142"/>
          <w:tab w:val="left" w:pos="284"/>
        </w:tabs>
        <w:jc w:val="both"/>
        <w:rPr>
          <w:rFonts w:cs="Arial"/>
          <w:sz w:val="22"/>
          <w:szCs w:val="22"/>
          <w:lang w:val="fr-FR"/>
        </w:rPr>
      </w:pPr>
    </w:p>
    <w:p w14:paraId="512CCF53" w14:textId="6D6B1B56" w:rsidR="0066268D" w:rsidRPr="008740D6" w:rsidRDefault="00BA2D62" w:rsidP="002244CD">
      <w:pPr>
        <w:tabs>
          <w:tab w:val="left" w:pos="142"/>
          <w:tab w:val="left" w:pos="284"/>
        </w:tabs>
        <w:jc w:val="both"/>
        <w:rPr>
          <w:rFonts w:cs="Arial"/>
          <w:sz w:val="22"/>
          <w:szCs w:val="22"/>
          <w:lang w:val="fr-FR"/>
        </w:rPr>
      </w:pPr>
      <w:r>
        <w:rPr>
          <w:rFonts w:cs="Arial"/>
          <w:sz w:val="22"/>
          <w:szCs w:val="22"/>
          <w:lang w:val="fr-FR"/>
        </w:rPr>
        <w:tab/>
      </w:r>
      <w:r>
        <w:rPr>
          <w:rFonts w:cs="Arial"/>
          <w:sz w:val="22"/>
          <w:szCs w:val="22"/>
          <w:lang w:val="fr-FR"/>
        </w:rPr>
        <w:tab/>
      </w:r>
      <w:r>
        <w:rPr>
          <w:rFonts w:cs="Arial"/>
          <w:sz w:val="22"/>
          <w:szCs w:val="22"/>
          <w:lang w:val="fr-FR"/>
        </w:rPr>
        <w:tab/>
      </w:r>
      <w:r w:rsidR="0066268D" w:rsidRPr="008740D6">
        <w:rPr>
          <w:rFonts w:cs="Arial"/>
          <w:sz w:val="22"/>
          <w:szCs w:val="22"/>
          <w:lang w:val="fr-FR"/>
        </w:rPr>
        <w:t>Immeuble 2</w:t>
      </w:r>
    </w:p>
    <w:p w14:paraId="3F1A8E73" w14:textId="77777777" w:rsidR="00366CCA" w:rsidRPr="008740D6" w:rsidRDefault="00366CCA" w:rsidP="002244CD">
      <w:pPr>
        <w:tabs>
          <w:tab w:val="left" w:pos="142"/>
          <w:tab w:val="left" w:pos="284"/>
        </w:tabs>
        <w:jc w:val="both"/>
        <w:rPr>
          <w:rFonts w:cs="Arial"/>
          <w:sz w:val="22"/>
          <w:szCs w:val="22"/>
          <w:lang w:val="fr-FR"/>
        </w:rPr>
      </w:pPr>
    </w:p>
    <w:tbl>
      <w:tblPr>
        <w:tblStyle w:val="TableauGrille1Clair1"/>
        <w:tblW w:w="0" w:type="auto"/>
        <w:tblInd w:w="698" w:type="dxa"/>
        <w:tblLook w:val="04A0" w:firstRow="1" w:lastRow="0" w:firstColumn="1" w:lastColumn="0" w:noHBand="0" w:noVBand="1"/>
      </w:tblPr>
      <w:tblGrid>
        <w:gridCol w:w="5949"/>
      </w:tblGrid>
      <w:tr w:rsidR="00E557B5" w:rsidRPr="008740D6" w14:paraId="058096D5" w14:textId="77777777" w:rsidTr="00957E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49" w:type="dxa"/>
          </w:tcPr>
          <w:p w14:paraId="78D7AFCF" w14:textId="77777777" w:rsidR="0066268D" w:rsidRPr="008740D6" w:rsidRDefault="0066268D" w:rsidP="002244CD">
            <w:pPr>
              <w:tabs>
                <w:tab w:val="left" w:pos="142"/>
                <w:tab w:val="left" w:pos="284"/>
              </w:tabs>
              <w:jc w:val="both"/>
              <w:rPr>
                <w:rFonts w:cs="Arial"/>
                <w:sz w:val="22"/>
                <w:szCs w:val="22"/>
                <w:lang w:val="fr-FR"/>
              </w:rPr>
            </w:pPr>
            <w:r w:rsidRPr="008740D6">
              <w:rPr>
                <w:rFonts w:cs="Arial"/>
                <w:sz w:val="22"/>
                <w:szCs w:val="22"/>
                <w:lang w:val="fr-FR"/>
              </w:rPr>
              <w:t>Dates et heures allouées</w:t>
            </w:r>
          </w:p>
        </w:tc>
      </w:tr>
      <w:tr w:rsidR="00E557B5" w:rsidRPr="008740D6" w14:paraId="446850C8" w14:textId="77777777" w:rsidTr="00957EBF">
        <w:tc>
          <w:tcPr>
            <w:cnfStyle w:val="001000000000" w:firstRow="0" w:lastRow="0" w:firstColumn="1" w:lastColumn="0" w:oddVBand="0" w:evenVBand="0" w:oddHBand="0" w:evenHBand="0" w:firstRowFirstColumn="0" w:firstRowLastColumn="0" w:lastRowFirstColumn="0" w:lastRowLastColumn="0"/>
            <w:tcW w:w="5949" w:type="dxa"/>
          </w:tcPr>
          <w:p w14:paraId="31271BF5" w14:textId="77777777" w:rsidR="0066268D" w:rsidRPr="008740D6" w:rsidRDefault="0066268D" w:rsidP="002244CD">
            <w:pPr>
              <w:tabs>
                <w:tab w:val="left" w:pos="142"/>
                <w:tab w:val="left" w:pos="284"/>
              </w:tabs>
              <w:jc w:val="both"/>
              <w:rPr>
                <w:rFonts w:cs="Arial"/>
                <w:sz w:val="22"/>
                <w:szCs w:val="22"/>
                <w:lang w:val="fr-FR"/>
              </w:rPr>
            </w:pPr>
          </w:p>
        </w:tc>
      </w:tr>
      <w:tr w:rsidR="00E557B5" w:rsidRPr="008740D6" w14:paraId="3F692172" w14:textId="77777777" w:rsidTr="00957EBF">
        <w:tc>
          <w:tcPr>
            <w:cnfStyle w:val="001000000000" w:firstRow="0" w:lastRow="0" w:firstColumn="1" w:lastColumn="0" w:oddVBand="0" w:evenVBand="0" w:oddHBand="0" w:evenHBand="0" w:firstRowFirstColumn="0" w:firstRowLastColumn="0" w:lastRowFirstColumn="0" w:lastRowLastColumn="0"/>
            <w:tcW w:w="5949" w:type="dxa"/>
          </w:tcPr>
          <w:p w14:paraId="70EFED22" w14:textId="77777777" w:rsidR="0066268D" w:rsidRPr="008740D6" w:rsidRDefault="0066268D" w:rsidP="002244CD">
            <w:pPr>
              <w:tabs>
                <w:tab w:val="left" w:pos="142"/>
                <w:tab w:val="left" w:pos="284"/>
              </w:tabs>
              <w:jc w:val="both"/>
              <w:rPr>
                <w:rFonts w:cs="Arial"/>
                <w:sz w:val="22"/>
                <w:szCs w:val="22"/>
                <w:lang w:val="fr-FR"/>
              </w:rPr>
            </w:pPr>
          </w:p>
        </w:tc>
      </w:tr>
      <w:tr w:rsidR="00E557B5" w:rsidRPr="008740D6" w14:paraId="6AD15CDF" w14:textId="77777777" w:rsidTr="00957EBF">
        <w:tc>
          <w:tcPr>
            <w:cnfStyle w:val="001000000000" w:firstRow="0" w:lastRow="0" w:firstColumn="1" w:lastColumn="0" w:oddVBand="0" w:evenVBand="0" w:oddHBand="0" w:evenHBand="0" w:firstRowFirstColumn="0" w:firstRowLastColumn="0" w:lastRowFirstColumn="0" w:lastRowLastColumn="0"/>
            <w:tcW w:w="5949" w:type="dxa"/>
          </w:tcPr>
          <w:p w14:paraId="3F34E210" w14:textId="77777777" w:rsidR="0066268D" w:rsidRPr="008740D6" w:rsidRDefault="0066268D" w:rsidP="002244CD">
            <w:pPr>
              <w:tabs>
                <w:tab w:val="left" w:pos="142"/>
                <w:tab w:val="left" w:pos="284"/>
              </w:tabs>
              <w:jc w:val="both"/>
              <w:rPr>
                <w:rFonts w:cs="Arial"/>
                <w:sz w:val="22"/>
                <w:szCs w:val="22"/>
                <w:lang w:val="fr-FR"/>
              </w:rPr>
            </w:pPr>
          </w:p>
        </w:tc>
      </w:tr>
      <w:tr w:rsidR="00E557B5" w:rsidRPr="008740D6" w14:paraId="6FD1055E" w14:textId="77777777" w:rsidTr="00957EBF">
        <w:tc>
          <w:tcPr>
            <w:cnfStyle w:val="001000000000" w:firstRow="0" w:lastRow="0" w:firstColumn="1" w:lastColumn="0" w:oddVBand="0" w:evenVBand="0" w:oddHBand="0" w:evenHBand="0" w:firstRowFirstColumn="0" w:firstRowLastColumn="0" w:lastRowFirstColumn="0" w:lastRowLastColumn="0"/>
            <w:tcW w:w="5949" w:type="dxa"/>
          </w:tcPr>
          <w:p w14:paraId="7CE4C7C7" w14:textId="77777777" w:rsidR="0066268D" w:rsidRPr="008740D6" w:rsidRDefault="0066268D" w:rsidP="002244CD">
            <w:pPr>
              <w:tabs>
                <w:tab w:val="left" w:pos="142"/>
                <w:tab w:val="left" w:pos="284"/>
              </w:tabs>
              <w:jc w:val="both"/>
              <w:rPr>
                <w:rFonts w:cs="Arial"/>
                <w:sz w:val="22"/>
                <w:szCs w:val="22"/>
                <w:lang w:val="fr-FR"/>
              </w:rPr>
            </w:pPr>
          </w:p>
        </w:tc>
      </w:tr>
      <w:tr w:rsidR="00E557B5" w:rsidRPr="008740D6" w14:paraId="4BFE27BE" w14:textId="77777777" w:rsidTr="00957EBF">
        <w:tc>
          <w:tcPr>
            <w:cnfStyle w:val="001000000000" w:firstRow="0" w:lastRow="0" w:firstColumn="1" w:lastColumn="0" w:oddVBand="0" w:evenVBand="0" w:oddHBand="0" w:evenHBand="0" w:firstRowFirstColumn="0" w:firstRowLastColumn="0" w:lastRowFirstColumn="0" w:lastRowLastColumn="0"/>
            <w:tcW w:w="5949" w:type="dxa"/>
          </w:tcPr>
          <w:p w14:paraId="40C7CC87" w14:textId="77777777" w:rsidR="0066268D" w:rsidRPr="008740D6" w:rsidRDefault="0066268D" w:rsidP="002244CD">
            <w:pPr>
              <w:tabs>
                <w:tab w:val="left" w:pos="142"/>
                <w:tab w:val="left" w:pos="284"/>
              </w:tabs>
              <w:jc w:val="both"/>
              <w:rPr>
                <w:rFonts w:cs="Arial"/>
                <w:sz w:val="22"/>
                <w:szCs w:val="22"/>
                <w:lang w:val="fr-FR"/>
              </w:rPr>
            </w:pPr>
          </w:p>
        </w:tc>
      </w:tr>
    </w:tbl>
    <w:p w14:paraId="70476F8C" w14:textId="77777777" w:rsidR="0066268D" w:rsidRPr="008740D6" w:rsidRDefault="0066268D" w:rsidP="002244CD">
      <w:pPr>
        <w:tabs>
          <w:tab w:val="left" w:pos="142"/>
          <w:tab w:val="left" w:pos="284"/>
        </w:tabs>
        <w:jc w:val="both"/>
        <w:rPr>
          <w:rFonts w:cs="Arial"/>
          <w:sz w:val="22"/>
          <w:szCs w:val="22"/>
          <w:lang w:val="fr-FR"/>
        </w:rPr>
      </w:pPr>
    </w:p>
    <w:p w14:paraId="7F8F51A8" w14:textId="77777777" w:rsidR="0066268D" w:rsidRPr="008740D6" w:rsidRDefault="0066268D" w:rsidP="002244CD">
      <w:pPr>
        <w:tabs>
          <w:tab w:val="left" w:pos="142"/>
          <w:tab w:val="left" w:pos="284"/>
        </w:tabs>
        <w:jc w:val="both"/>
        <w:rPr>
          <w:rFonts w:cs="Arial"/>
          <w:sz w:val="22"/>
          <w:szCs w:val="22"/>
          <w:lang w:val="fr-FR"/>
        </w:rPr>
      </w:pPr>
    </w:p>
    <w:p w14:paraId="383C875A" w14:textId="76DCB4A5" w:rsidR="0066268D" w:rsidRPr="008740D6" w:rsidRDefault="00BA2D62" w:rsidP="002244CD">
      <w:pPr>
        <w:tabs>
          <w:tab w:val="left" w:pos="142"/>
          <w:tab w:val="left" w:pos="284"/>
        </w:tabs>
        <w:jc w:val="both"/>
        <w:rPr>
          <w:rFonts w:cs="Arial"/>
          <w:sz w:val="22"/>
          <w:szCs w:val="22"/>
          <w:lang w:val="fr-FR"/>
        </w:rPr>
      </w:pPr>
      <w:r>
        <w:rPr>
          <w:rFonts w:cs="Arial"/>
          <w:sz w:val="22"/>
          <w:szCs w:val="22"/>
          <w:lang w:val="fr-FR"/>
        </w:rPr>
        <w:tab/>
      </w:r>
      <w:r>
        <w:rPr>
          <w:rFonts w:cs="Arial"/>
          <w:sz w:val="22"/>
          <w:szCs w:val="22"/>
          <w:lang w:val="fr-FR"/>
        </w:rPr>
        <w:tab/>
      </w:r>
      <w:r>
        <w:rPr>
          <w:rFonts w:cs="Arial"/>
          <w:sz w:val="22"/>
          <w:szCs w:val="22"/>
          <w:lang w:val="fr-FR"/>
        </w:rPr>
        <w:tab/>
      </w:r>
      <w:r w:rsidR="0066268D" w:rsidRPr="008740D6">
        <w:rPr>
          <w:rFonts w:cs="Arial"/>
          <w:sz w:val="22"/>
          <w:szCs w:val="22"/>
          <w:lang w:val="fr-FR"/>
        </w:rPr>
        <w:t>Immeuble 3</w:t>
      </w:r>
    </w:p>
    <w:p w14:paraId="05216223" w14:textId="77777777" w:rsidR="00366CCA" w:rsidRPr="008740D6" w:rsidRDefault="00366CCA" w:rsidP="002244CD">
      <w:pPr>
        <w:tabs>
          <w:tab w:val="left" w:pos="142"/>
          <w:tab w:val="left" w:pos="284"/>
        </w:tabs>
        <w:jc w:val="both"/>
        <w:rPr>
          <w:rFonts w:cs="Arial"/>
          <w:sz w:val="22"/>
          <w:szCs w:val="22"/>
          <w:lang w:val="fr-FR"/>
        </w:rPr>
      </w:pPr>
    </w:p>
    <w:tbl>
      <w:tblPr>
        <w:tblStyle w:val="TableauGrille1Clair1"/>
        <w:tblW w:w="0" w:type="auto"/>
        <w:tblInd w:w="648" w:type="dxa"/>
        <w:tblLook w:val="04A0" w:firstRow="1" w:lastRow="0" w:firstColumn="1" w:lastColumn="0" w:noHBand="0" w:noVBand="1"/>
      </w:tblPr>
      <w:tblGrid>
        <w:gridCol w:w="6010"/>
      </w:tblGrid>
      <w:tr w:rsidR="00E557B5" w:rsidRPr="008740D6" w14:paraId="66769590" w14:textId="77777777" w:rsidTr="005144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10" w:type="dxa"/>
          </w:tcPr>
          <w:p w14:paraId="6CBE9568" w14:textId="77777777" w:rsidR="0066268D" w:rsidRPr="008740D6" w:rsidRDefault="0066268D" w:rsidP="002244CD">
            <w:pPr>
              <w:tabs>
                <w:tab w:val="left" w:pos="142"/>
                <w:tab w:val="left" w:pos="284"/>
              </w:tabs>
              <w:jc w:val="both"/>
              <w:rPr>
                <w:rFonts w:cs="Arial"/>
                <w:sz w:val="22"/>
                <w:szCs w:val="22"/>
                <w:lang w:val="fr-FR"/>
              </w:rPr>
            </w:pPr>
            <w:r w:rsidRPr="008740D6">
              <w:rPr>
                <w:rFonts w:cs="Arial"/>
                <w:sz w:val="22"/>
                <w:szCs w:val="22"/>
                <w:lang w:val="fr-FR"/>
              </w:rPr>
              <w:t>Dates et heures allouées</w:t>
            </w:r>
          </w:p>
        </w:tc>
      </w:tr>
      <w:tr w:rsidR="00E557B5" w:rsidRPr="008740D6" w14:paraId="417CA95E" w14:textId="77777777" w:rsidTr="005144A6">
        <w:tc>
          <w:tcPr>
            <w:cnfStyle w:val="001000000000" w:firstRow="0" w:lastRow="0" w:firstColumn="1" w:lastColumn="0" w:oddVBand="0" w:evenVBand="0" w:oddHBand="0" w:evenHBand="0" w:firstRowFirstColumn="0" w:firstRowLastColumn="0" w:lastRowFirstColumn="0" w:lastRowLastColumn="0"/>
            <w:tcW w:w="6010" w:type="dxa"/>
          </w:tcPr>
          <w:p w14:paraId="6E54ACF8" w14:textId="77777777" w:rsidR="0066268D" w:rsidRPr="008740D6" w:rsidRDefault="0066268D" w:rsidP="002244CD">
            <w:pPr>
              <w:tabs>
                <w:tab w:val="left" w:pos="142"/>
                <w:tab w:val="left" w:pos="284"/>
              </w:tabs>
              <w:jc w:val="both"/>
              <w:rPr>
                <w:rFonts w:cs="Arial"/>
                <w:sz w:val="22"/>
                <w:szCs w:val="22"/>
                <w:lang w:val="fr-FR"/>
              </w:rPr>
            </w:pPr>
          </w:p>
        </w:tc>
      </w:tr>
      <w:tr w:rsidR="00E557B5" w:rsidRPr="008740D6" w14:paraId="7F74300F" w14:textId="77777777" w:rsidTr="005144A6">
        <w:tc>
          <w:tcPr>
            <w:cnfStyle w:val="001000000000" w:firstRow="0" w:lastRow="0" w:firstColumn="1" w:lastColumn="0" w:oddVBand="0" w:evenVBand="0" w:oddHBand="0" w:evenHBand="0" w:firstRowFirstColumn="0" w:firstRowLastColumn="0" w:lastRowFirstColumn="0" w:lastRowLastColumn="0"/>
            <w:tcW w:w="6010" w:type="dxa"/>
          </w:tcPr>
          <w:p w14:paraId="667A5DFA" w14:textId="77777777" w:rsidR="0066268D" w:rsidRPr="008740D6" w:rsidRDefault="0066268D" w:rsidP="002244CD">
            <w:pPr>
              <w:tabs>
                <w:tab w:val="left" w:pos="142"/>
                <w:tab w:val="left" w:pos="284"/>
              </w:tabs>
              <w:jc w:val="both"/>
              <w:rPr>
                <w:rFonts w:cs="Arial"/>
                <w:sz w:val="22"/>
                <w:szCs w:val="22"/>
                <w:lang w:val="fr-FR"/>
              </w:rPr>
            </w:pPr>
          </w:p>
        </w:tc>
      </w:tr>
      <w:tr w:rsidR="00E557B5" w:rsidRPr="008740D6" w14:paraId="5D4324F2" w14:textId="77777777" w:rsidTr="005144A6">
        <w:tc>
          <w:tcPr>
            <w:cnfStyle w:val="001000000000" w:firstRow="0" w:lastRow="0" w:firstColumn="1" w:lastColumn="0" w:oddVBand="0" w:evenVBand="0" w:oddHBand="0" w:evenHBand="0" w:firstRowFirstColumn="0" w:firstRowLastColumn="0" w:lastRowFirstColumn="0" w:lastRowLastColumn="0"/>
            <w:tcW w:w="6010" w:type="dxa"/>
          </w:tcPr>
          <w:p w14:paraId="2764B366" w14:textId="77777777" w:rsidR="0066268D" w:rsidRPr="008740D6" w:rsidRDefault="0066268D" w:rsidP="002244CD">
            <w:pPr>
              <w:tabs>
                <w:tab w:val="left" w:pos="142"/>
                <w:tab w:val="left" w:pos="284"/>
              </w:tabs>
              <w:jc w:val="both"/>
              <w:rPr>
                <w:rFonts w:cs="Arial"/>
                <w:sz w:val="22"/>
                <w:szCs w:val="22"/>
                <w:lang w:val="fr-FR"/>
              </w:rPr>
            </w:pPr>
          </w:p>
        </w:tc>
      </w:tr>
      <w:tr w:rsidR="00E557B5" w:rsidRPr="008740D6" w14:paraId="723235E3" w14:textId="77777777" w:rsidTr="005144A6">
        <w:tc>
          <w:tcPr>
            <w:cnfStyle w:val="001000000000" w:firstRow="0" w:lastRow="0" w:firstColumn="1" w:lastColumn="0" w:oddVBand="0" w:evenVBand="0" w:oddHBand="0" w:evenHBand="0" w:firstRowFirstColumn="0" w:firstRowLastColumn="0" w:lastRowFirstColumn="0" w:lastRowLastColumn="0"/>
            <w:tcW w:w="6010" w:type="dxa"/>
          </w:tcPr>
          <w:p w14:paraId="73ED5065" w14:textId="77777777" w:rsidR="0066268D" w:rsidRPr="008740D6" w:rsidRDefault="0066268D" w:rsidP="002244CD">
            <w:pPr>
              <w:tabs>
                <w:tab w:val="left" w:pos="142"/>
                <w:tab w:val="left" w:pos="284"/>
              </w:tabs>
              <w:jc w:val="both"/>
              <w:rPr>
                <w:rFonts w:cs="Arial"/>
                <w:sz w:val="22"/>
                <w:szCs w:val="22"/>
                <w:lang w:val="fr-FR"/>
              </w:rPr>
            </w:pPr>
          </w:p>
        </w:tc>
      </w:tr>
      <w:tr w:rsidR="00E557B5" w:rsidRPr="008740D6" w14:paraId="3BAFFF3F" w14:textId="77777777" w:rsidTr="005144A6">
        <w:tc>
          <w:tcPr>
            <w:cnfStyle w:val="001000000000" w:firstRow="0" w:lastRow="0" w:firstColumn="1" w:lastColumn="0" w:oddVBand="0" w:evenVBand="0" w:oddHBand="0" w:evenHBand="0" w:firstRowFirstColumn="0" w:firstRowLastColumn="0" w:lastRowFirstColumn="0" w:lastRowLastColumn="0"/>
            <w:tcW w:w="6010" w:type="dxa"/>
          </w:tcPr>
          <w:p w14:paraId="0B4A47C5" w14:textId="77777777" w:rsidR="0066268D" w:rsidRPr="008740D6" w:rsidRDefault="0066268D" w:rsidP="002244CD">
            <w:pPr>
              <w:tabs>
                <w:tab w:val="left" w:pos="142"/>
                <w:tab w:val="left" w:pos="284"/>
              </w:tabs>
              <w:jc w:val="both"/>
              <w:rPr>
                <w:rFonts w:cs="Arial"/>
                <w:sz w:val="22"/>
                <w:szCs w:val="22"/>
                <w:lang w:val="fr-FR"/>
              </w:rPr>
            </w:pPr>
          </w:p>
        </w:tc>
      </w:tr>
    </w:tbl>
    <w:p w14:paraId="69DFF3F1" w14:textId="77777777" w:rsidR="0066268D" w:rsidRPr="008740D6" w:rsidRDefault="0066268D" w:rsidP="002244CD">
      <w:pPr>
        <w:tabs>
          <w:tab w:val="left" w:pos="142"/>
          <w:tab w:val="left" w:pos="284"/>
        </w:tabs>
        <w:jc w:val="both"/>
        <w:rPr>
          <w:rFonts w:cs="Arial"/>
          <w:sz w:val="22"/>
          <w:szCs w:val="22"/>
          <w:lang w:val="fr-FR"/>
        </w:rPr>
      </w:pPr>
    </w:p>
    <w:p w14:paraId="4F9E5F82" w14:textId="77777777" w:rsidR="006709B1" w:rsidRPr="008740D6" w:rsidRDefault="006709B1" w:rsidP="002244CD">
      <w:pPr>
        <w:tabs>
          <w:tab w:val="left" w:pos="142"/>
          <w:tab w:val="left" w:pos="284"/>
        </w:tabs>
        <w:jc w:val="both"/>
        <w:rPr>
          <w:rFonts w:cs="Arial"/>
          <w:sz w:val="22"/>
          <w:szCs w:val="22"/>
          <w:lang w:val="fr-FR"/>
        </w:rPr>
      </w:pPr>
    </w:p>
    <w:p w14:paraId="09C2DAD7" w14:textId="77777777" w:rsidR="006709B1" w:rsidRPr="008740D6" w:rsidRDefault="006709B1" w:rsidP="002244CD">
      <w:pPr>
        <w:tabs>
          <w:tab w:val="left" w:pos="142"/>
          <w:tab w:val="left" w:pos="284"/>
        </w:tabs>
        <w:jc w:val="both"/>
        <w:rPr>
          <w:rFonts w:cs="Arial"/>
          <w:sz w:val="22"/>
          <w:szCs w:val="22"/>
          <w:lang w:val="fr-FR"/>
        </w:rPr>
      </w:pPr>
    </w:p>
    <w:p w14:paraId="13523111" w14:textId="77777777" w:rsidR="006709B1" w:rsidRPr="008740D6" w:rsidRDefault="006709B1" w:rsidP="002244CD">
      <w:pPr>
        <w:tabs>
          <w:tab w:val="left" w:pos="142"/>
          <w:tab w:val="left" w:pos="284"/>
        </w:tabs>
        <w:rPr>
          <w:rFonts w:cs="Arial"/>
          <w:sz w:val="22"/>
          <w:szCs w:val="22"/>
          <w:lang w:val="fr-FR"/>
        </w:rPr>
      </w:pPr>
      <w:r w:rsidRPr="008740D6">
        <w:rPr>
          <w:rFonts w:cs="Arial"/>
          <w:sz w:val="22"/>
          <w:szCs w:val="22"/>
          <w:lang w:val="fr-FR"/>
        </w:rPr>
        <w:br w:type="page"/>
      </w:r>
    </w:p>
    <w:p w14:paraId="1BD35370" w14:textId="04489117" w:rsidR="006709B1" w:rsidRPr="00A64601" w:rsidRDefault="000A339D" w:rsidP="00527D8A">
      <w:pPr>
        <w:pStyle w:val="Annexe"/>
        <w:pBdr>
          <w:top w:val="single" w:sz="4" w:space="1" w:color="auto"/>
          <w:bottom w:val="single" w:sz="4" w:space="1" w:color="auto"/>
        </w:pBdr>
        <w:tabs>
          <w:tab w:val="left" w:pos="142"/>
          <w:tab w:val="left" w:pos="284"/>
          <w:tab w:val="left" w:pos="2835"/>
        </w:tabs>
        <w:spacing w:before="0" w:after="0" w:line="240" w:lineRule="auto"/>
        <w:ind w:left="3079" w:hanging="2512"/>
        <w:jc w:val="both"/>
        <w:rPr>
          <w:szCs w:val="22"/>
        </w:rPr>
      </w:pPr>
      <w:bookmarkStart w:id="291" w:name="_Toc22224544"/>
      <w:r w:rsidRPr="00527D8A">
        <w:rPr>
          <w:szCs w:val="22"/>
        </w:rPr>
        <w:lastRenderedPageBreak/>
        <w:t>FORMULAIRE DE LETTRE D’ENGAGEMENT</w:t>
      </w:r>
      <w:r w:rsidR="00691D37" w:rsidRPr="00527D8A">
        <w:rPr>
          <w:szCs w:val="22"/>
        </w:rPr>
        <w:t xml:space="preserve"> </w:t>
      </w:r>
      <w:r w:rsidR="004B5151" w:rsidRPr="00527D8A">
        <w:rPr>
          <w:szCs w:val="22"/>
        </w:rPr>
        <w:t xml:space="preserve">POUR </w:t>
      </w:r>
      <w:r w:rsidR="00BA2D62">
        <w:rPr>
          <w:szCs w:val="22"/>
        </w:rPr>
        <w:t>CAUTION D’EXÉCUTION ET CAUTION DE GAR</w:t>
      </w:r>
      <w:r w:rsidR="00727206">
        <w:rPr>
          <w:szCs w:val="22"/>
        </w:rPr>
        <w:t>A</w:t>
      </w:r>
      <w:r w:rsidR="00BA2D62">
        <w:rPr>
          <w:szCs w:val="22"/>
        </w:rPr>
        <w:t>NTIE DE LA VAN</w:t>
      </w:r>
      <w:bookmarkEnd w:id="291"/>
    </w:p>
    <w:p w14:paraId="1534AC3C" w14:textId="77777777" w:rsidR="006709B1" w:rsidRPr="008740D6" w:rsidRDefault="006709B1" w:rsidP="002244CD">
      <w:pPr>
        <w:tabs>
          <w:tab w:val="left" w:pos="-720"/>
          <w:tab w:val="left" w:pos="0"/>
          <w:tab w:val="left" w:pos="142"/>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9360"/>
          <w:tab w:val="left" w:pos="10098"/>
        </w:tabs>
        <w:spacing w:after="120" w:line="288" w:lineRule="auto"/>
        <w:jc w:val="both"/>
        <w:rPr>
          <w:rFonts w:cs="Arial"/>
          <w:sz w:val="22"/>
          <w:szCs w:val="22"/>
        </w:rPr>
      </w:pPr>
    </w:p>
    <w:p w14:paraId="20C02449" w14:textId="77777777" w:rsidR="006709B1" w:rsidRPr="008740D6" w:rsidRDefault="006709B1" w:rsidP="002244CD">
      <w:pPr>
        <w:tabs>
          <w:tab w:val="left" w:pos="-720"/>
          <w:tab w:val="left" w:pos="0"/>
          <w:tab w:val="left" w:pos="142"/>
          <w:tab w:val="left" w:pos="18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9360"/>
          <w:tab w:val="left" w:pos="10098"/>
        </w:tabs>
        <w:spacing w:after="120" w:line="288" w:lineRule="auto"/>
        <w:jc w:val="both"/>
        <w:rPr>
          <w:rFonts w:cs="Arial"/>
          <w:sz w:val="22"/>
          <w:szCs w:val="22"/>
        </w:rPr>
      </w:pPr>
      <w:r w:rsidRPr="008740D6">
        <w:rPr>
          <w:rFonts w:cs="Arial"/>
          <w:sz w:val="22"/>
          <w:szCs w:val="22"/>
        </w:rPr>
        <w:t>À la suite à l’octroi du contrat, la Caution s’engage envers l’Organisme à accorder au Soumissionnaire les cautionnements suivants :</w:t>
      </w:r>
    </w:p>
    <w:p w14:paraId="063CB7A0" w14:textId="77777777" w:rsidR="005429B6" w:rsidRPr="005A4B00" w:rsidRDefault="005429B6" w:rsidP="00EA7BA4">
      <w:pPr>
        <w:pStyle w:val="Paragraphedeliste"/>
        <w:numPr>
          <w:ilvl w:val="0"/>
          <w:numId w:val="17"/>
        </w:numPr>
        <w:tabs>
          <w:tab w:val="left" w:pos="-720"/>
          <w:tab w:val="left" w:pos="0"/>
          <w:tab w:val="left" w:pos="142"/>
          <w:tab w:val="left" w:pos="18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9360"/>
          <w:tab w:val="left" w:pos="10098"/>
        </w:tabs>
        <w:spacing w:after="120" w:line="288" w:lineRule="auto"/>
        <w:jc w:val="both"/>
        <w:rPr>
          <w:rFonts w:ascii="Arial" w:hAnsi="Arial" w:cs="Arial"/>
        </w:rPr>
      </w:pPr>
      <w:bookmarkStart w:id="292" w:name="_Hlk522176078"/>
      <w:bookmarkStart w:id="293" w:name="_Ref232333417"/>
      <w:bookmarkStart w:id="294" w:name="_Ref264895843"/>
      <w:bookmarkStart w:id="295" w:name="_Ref306698831"/>
      <w:r w:rsidRPr="005A4B00">
        <w:rPr>
          <w:rFonts w:ascii="Arial" w:hAnsi="Arial" w:cs="Arial"/>
        </w:rPr>
        <w:t>au moins trente (30) jours avant le début des Travaux</w:t>
      </w:r>
      <w:bookmarkEnd w:id="292"/>
      <w:r w:rsidRPr="005A4B00">
        <w:rPr>
          <w:rFonts w:ascii="Arial" w:hAnsi="Arial" w:cs="Arial"/>
        </w:rPr>
        <w:t xml:space="preserve">, un certificat de cautionnement d’exécution des travaux de construction pour un montant correspondant à cinquante pourcent (50 %) de la valeur des Travaux, </w:t>
      </w:r>
      <w:bookmarkEnd w:id="293"/>
      <w:r w:rsidRPr="005A4B00">
        <w:rPr>
          <w:rFonts w:ascii="Arial" w:hAnsi="Arial" w:cs="Arial"/>
        </w:rPr>
        <w:t xml:space="preserve">conformément aux exigences à cet égard contenues dans le </w:t>
      </w:r>
      <w:r w:rsidRPr="004B5151">
        <w:rPr>
          <w:rFonts w:ascii="Arial" w:hAnsi="Arial" w:cs="Arial"/>
          <w:i/>
          <w:iCs/>
        </w:rPr>
        <w:t>Règlement sur les contrats de travaux de construction des organismes publics</w:t>
      </w:r>
      <w:r w:rsidRPr="005A4B00">
        <w:rPr>
          <w:rFonts w:ascii="Arial" w:hAnsi="Arial" w:cs="Arial"/>
        </w:rPr>
        <w:t xml:space="preserve"> (</w:t>
      </w:r>
      <w:r w:rsidRPr="004B5151">
        <w:rPr>
          <w:rFonts w:ascii="Arial" w:hAnsi="Arial" w:cs="Arial"/>
          <w:i/>
          <w:iCs/>
        </w:rPr>
        <w:t>Loi sur les contrats des organismes publics</w:t>
      </w:r>
      <w:r w:rsidRPr="005A4B00">
        <w:rPr>
          <w:rFonts w:ascii="Arial" w:hAnsi="Arial" w:cs="Arial"/>
        </w:rPr>
        <w:t xml:space="preserve"> – L.R.Q., c. C-65.1, a. 23).</w:t>
      </w:r>
      <w:bookmarkStart w:id="296" w:name="_Ref499538334"/>
      <w:bookmarkStart w:id="297" w:name="_Ref259603946"/>
      <w:bookmarkEnd w:id="294"/>
      <w:bookmarkEnd w:id="295"/>
    </w:p>
    <w:p w14:paraId="625D23F4" w14:textId="77777777" w:rsidR="00CA0A7D" w:rsidRPr="005A4B00" w:rsidRDefault="00CA0A7D" w:rsidP="002244CD">
      <w:pPr>
        <w:pStyle w:val="Paragraphedeliste"/>
        <w:tabs>
          <w:tab w:val="left" w:pos="-720"/>
          <w:tab w:val="left" w:pos="0"/>
          <w:tab w:val="left" w:pos="142"/>
          <w:tab w:val="left" w:pos="18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9360"/>
          <w:tab w:val="left" w:pos="10098"/>
        </w:tabs>
        <w:spacing w:after="120" w:line="288" w:lineRule="auto"/>
        <w:ind w:left="1099"/>
        <w:jc w:val="both"/>
        <w:rPr>
          <w:rFonts w:ascii="Arial" w:hAnsi="Arial" w:cs="Arial"/>
        </w:rPr>
      </w:pPr>
    </w:p>
    <w:p w14:paraId="2A3935A3" w14:textId="77777777" w:rsidR="005429B6" w:rsidRPr="00CA6FF3" w:rsidRDefault="005429B6" w:rsidP="00EA7BA4">
      <w:pPr>
        <w:pStyle w:val="Paragraphedeliste"/>
        <w:numPr>
          <w:ilvl w:val="0"/>
          <w:numId w:val="17"/>
        </w:numPr>
        <w:tabs>
          <w:tab w:val="left" w:pos="-720"/>
          <w:tab w:val="left" w:pos="0"/>
          <w:tab w:val="left" w:pos="142"/>
          <w:tab w:val="left" w:pos="18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9360"/>
          <w:tab w:val="left" w:pos="10098"/>
        </w:tabs>
        <w:spacing w:after="120" w:line="288" w:lineRule="auto"/>
        <w:jc w:val="both"/>
        <w:rPr>
          <w:rFonts w:ascii="Arial" w:hAnsi="Arial" w:cs="Arial"/>
        </w:rPr>
      </w:pPr>
      <w:r w:rsidRPr="005A4B00">
        <w:rPr>
          <w:rFonts w:ascii="Arial" w:hAnsi="Arial" w:cs="Arial"/>
        </w:rPr>
        <w:t xml:space="preserve">Au moins trente </w:t>
      </w:r>
      <w:r w:rsidRPr="00CA6FF3">
        <w:rPr>
          <w:rFonts w:ascii="Arial" w:hAnsi="Arial" w:cs="Arial"/>
        </w:rPr>
        <w:t xml:space="preserve">(30) jours avant le début des Travaux, un certificat de cautionnement des obligations de l’ESE pour gages, matériaux et services pour un montant correspondant à cinquante pourcent (50 %) de la valeur des Travaux, </w:t>
      </w:r>
      <w:bookmarkEnd w:id="296"/>
      <w:r w:rsidRPr="00CA6FF3">
        <w:rPr>
          <w:rFonts w:ascii="Arial" w:hAnsi="Arial" w:cs="Arial"/>
        </w:rPr>
        <w:t xml:space="preserve">conformément aux exigences à cet égard contenues dans le </w:t>
      </w:r>
      <w:r w:rsidRPr="004B5151">
        <w:rPr>
          <w:rFonts w:ascii="Arial" w:hAnsi="Arial" w:cs="Arial"/>
          <w:i/>
          <w:iCs/>
        </w:rPr>
        <w:t>Règlement sur les contrats de travaux de construction des organismes publics</w:t>
      </w:r>
      <w:r w:rsidRPr="00CA6FF3">
        <w:rPr>
          <w:rFonts w:ascii="Arial" w:hAnsi="Arial" w:cs="Arial"/>
        </w:rPr>
        <w:t xml:space="preserve"> (</w:t>
      </w:r>
      <w:r w:rsidRPr="004B5151">
        <w:rPr>
          <w:rFonts w:ascii="Arial" w:hAnsi="Arial" w:cs="Arial"/>
          <w:i/>
          <w:iCs/>
        </w:rPr>
        <w:t>Loi sur les contrats des organismes publics</w:t>
      </w:r>
      <w:r w:rsidRPr="00CA6FF3">
        <w:rPr>
          <w:rFonts w:ascii="Arial" w:hAnsi="Arial" w:cs="Arial"/>
        </w:rPr>
        <w:t xml:space="preserve"> – L.R.Q., c. C-65.1, a. 23).</w:t>
      </w:r>
      <w:bookmarkEnd w:id="297"/>
    </w:p>
    <w:p w14:paraId="6FCB7A90" w14:textId="77777777" w:rsidR="00CA0A7D" w:rsidRPr="00CA6FF3" w:rsidRDefault="00CA0A7D" w:rsidP="002244CD">
      <w:pPr>
        <w:pStyle w:val="Paragraphedeliste"/>
        <w:tabs>
          <w:tab w:val="left" w:pos="142"/>
          <w:tab w:val="left" w:pos="284"/>
        </w:tabs>
        <w:rPr>
          <w:rFonts w:ascii="Arial" w:hAnsi="Arial" w:cs="Arial"/>
        </w:rPr>
      </w:pPr>
    </w:p>
    <w:p w14:paraId="1F0441B3" w14:textId="6EF2D873" w:rsidR="006709B1" w:rsidRPr="00CA6FF3" w:rsidRDefault="005429B6" w:rsidP="00EA7BA4">
      <w:pPr>
        <w:pStyle w:val="Paragraphedeliste"/>
        <w:numPr>
          <w:ilvl w:val="0"/>
          <w:numId w:val="17"/>
        </w:numPr>
        <w:tabs>
          <w:tab w:val="left" w:pos="-720"/>
          <w:tab w:val="left" w:pos="0"/>
          <w:tab w:val="left" w:pos="142"/>
          <w:tab w:val="left" w:pos="18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9360"/>
          <w:tab w:val="left" w:pos="10098"/>
        </w:tabs>
        <w:spacing w:after="120" w:line="288" w:lineRule="auto"/>
        <w:jc w:val="both"/>
        <w:rPr>
          <w:rFonts w:ascii="Arial" w:hAnsi="Arial" w:cs="Arial"/>
        </w:rPr>
      </w:pPr>
      <w:r w:rsidRPr="00CA6FF3">
        <w:rPr>
          <w:rFonts w:ascii="Arial" w:hAnsi="Arial" w:cs="Arial"/>
        </w:rPr>
        <w:t>S</w:t>
      </w:r>
      <w:r w:rsidR="002D2474" w:rsidRPr="00CA6FF3">
        <w:rPr>
          <w:rFonts w:ascii="Arial" w:hAnsi="Arial" w:cs="Arial"/>
        </w:rPr>
        <w:t>i le sou</w:t>
      </w:r>
      <w:r w:rsidRPr="00CA6FF3">
        <w:rPr>
          <w:rFonts w:ascii="Arial" w:hAnsi="Arial" w:cs="Arial"/>
        </w:rPr>
        <w:t xml:space="preserve">missionnaire en fait le choix, un certificat de cautionnement de performance </w:t>
      </w:r>
      <w:r w:rsidR="002D2474" w:rsidRPr="00CA6FF3">
        <w:rPr>
          <w:rFonts w:ascii="Arial" w:hAnsi="Arial" w:cs="Arial"/>
        </w:rPr>
        <w:t>équivalent à 10</w:t>
      </w:r>
      <w:r w:rsidR="004B5151">
        <w:rPr>
          <w:rFonts w:ascii="Arial" w:hAnsi="Arial" w:cs="Arial"/>
        </w:rPr>
        <w:t> </w:t>
      </w:r>
      <w:r w:rsidR="002D2474" w:rsidRPr="00CA6FF3">
        <w:rPr>
          <w:rFonts w:ascii="Arial" w:hAnsi="Arial" w:cs="Arial"/>
        </w:rPr>
        <w:t>% de la valeur du contrat</w:t>
      </w:r>
      <w:r w:rsidR="00267507" w:rsidRPr="00CA6FF3">
        <w:rPr>
          <w:rFonts w:ascii="Arial" w:hAnsi="Arial" w:cs="Arial"/>
        </w:rPr>
        <w:t xml:space="preserve"> valide pour la durée de la </w:t>
      </w:r>
      <w:r w:rsidR="00267507" w:rsidRPr="00CA6FF3">
        <w:rPr>
          <w:rFonts w:ascii="Arial" w:hAnsi="Arial" w:cs="Arial"/>
          <w:lang w:eastAsia="fr-FR"/>
        </w:rPr>
        <w:t>Période de suivi de la performance et visant à garantir à l’Organisme</w:t>
      </w:r>
      <w:r w:rsidR="00267507" w:rsidRPr="00CA6FF3">
        <w:rPr>
          <w:rFonts w:ascii="Arial" w:hAnsi="Arial" w:cs="Arial"/>
        </w:rPr>
        <w:t xml:space="preserve"> l’atteinte de la VAN garantie</w:t>
      </w:r>
      <w:r w:rsidR="006709B1" w:rsidRPr="00CA6FF3">
        <w:rPr>
          <w:rFonts w:ascii="Arial" w:hAnsi="Arial" w:cs="Arial"/>
        </w:rPr>
        <w:t>.</w:t>
      </w:r>
      <w:r w:rsidR="00BE4473" w:rsidRPr="00CA6FF3">
        <w:rPr>
          <w:rFonts w:ascii="Arial" w:hAnsi="Arial" w:cs="Arial"/>
        </w:rPr>
        <w:t xml:space="preserve"> Voir à cet effet les dispositions du Contrat joint aux présentes en annexe </w:t>
      </w:r>
      <w:r w:rsidR="00CA6FF3" w:rsidRPr="00CA6FF3">
        <w:rPr>
          <w:rFonts w:ascii="Arial" w:hAnsi="Arial" w:cs="Arial"/>
        </w:rPr>
        <w:t>1</w:t>
      </w:r>
      <w:r w:rsidR="00764D57">
        <w:rPr>
          <w:rFonts w:ascii="Arial" w:hAnsi="Arial" w:cs="Arial"/>
        </w:rPr>
        <w:t>1.</w:t>
      </w:r>
    </w:p>
    <w:p w14:paraId="01592F32" w14:textId="77777777" w:rsidR="002D2474" w:rsidRPr="005A4B00" w:rsidRDefault="002D2474" w:rsidP="002244CD">
      <w:pPr>
        <w:tabs>
          <w:tab w:val="left" w:pos="-720"/>
          <w:tab w:val="left" w:pos="0"/>
          <w:tab w:val="left" w:pos="142"/>
          <w:tab w:val="left" w:pos="18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9360"/>
          <w:tab w:val="left" w:pos="10098"/>
        </w:tabs>
        <w:spacing w:after="120" w:line="288" w:lineRule="auto"/>
        <w:jc w:val="both"/>
        <w:rPr>
          <w:rFonts w:cs="Arial"/>
          <w:sz w:val="22"/>
          <w:szCs w:val="22"/>
        </w:rPr>
      </w:pPr>
    </w:p>
    <w:p w14:paraId="5574495C" w14:textId="7E67C859" w:rsidR="006709B1" w:rsidRPr="008740D6" w:rsidRDefault="006709B1" w:rsidP="002244CD">
      <w:pPr>
        <w:tabs>
          <w:tab w:val="left" w:pos="-720"/>
          <w:tab w:val="left" w:pos="0"/>
          <w:tab w:val="left" w:pos="142"/>
          <w:tab w:val="left" w:pos="18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9360"/>
          <w:tab w:val="left" w:pos="10098"/>
        </w:tabs>
        <w:spacing w:after="120" w:line="288" w:lineRule="auto"/>
        <w:jc w:val="both"/>
        <w:rPr>
          <w:rFonts w:cs="Arial"/>
          <w:sz w:val="22"/>
          <w:szCs w:val="22"/>
        </w:rPr>
      </w:pPr>
      <w:r w:rsidRPr="005A4B00">
        <w:rPr>
          <w:rFonts w:cs="Arial"/>
          <w:sz w:val="22"/>
          <w:szCs w:val="22"/>
        </w:rPr>
        <w:t>En cas de défaut de la Caution de fournir les cautionnements ci-d</w:t>
      </w:r>
      <w:r w:rsidRPr="008740D6">
        <w:rPr>
          <w:rFonts w:cs="Arial"/>
          <w:sz w:val="22"/>
          <w:szCs w:val="22"/>
        </w:rPr>
        <w:t>essus, la Caution sera solidairement responsable avec l’Adjudicataire de tous les dommages subi</w:t>
      </w:r>
      <w:r w:rsidR="007C5D5D" w:rsidRPr="008740D6">
        <w:rPr>
          <w:rFonts w:cs="Arial"/>
          <w:sz w:val="22"/>
          <w:szCs w:val="22"/>
        </w:rPr>
        <w:t>t</w:t>
      </w:r>
      <w:r w:rsidRPr="008740D6">
        <w:rPr>
          <w:rFonts w:cs="Arial"/>
          <w:sz w:val="22"/>
          <w:szCs w:val="22"/>
        </w:rPr>
        <w:t xml:space="preserve"> par l</w:t>
      </w:r>
      <w:r w:rsidR="007C5D5D" w:rsidRPr="008740D6">
        <w:rPr>
          <w:rFonts w:cs="Arial"/>
          <w:sz w:val="22"/>
          <w:szCs w:val="22"/>
        </w:rPr>
        <w:t>’Organisme</w:t>
      </w:r>
      <w:r w:rsidRPr="008740D6">
        <w:rPr>
          <w:rFonts w:cs="Arial"/>
          <w:sz w:val="22"/>
          <w:szCs w:val="22"/>
        </w:rPr>
        <w:t>.</w:t>
      </w:r>
    </w:p>
    <w:p w14:paraId="692F311A" w14:textId="77777777" w:rsidR="006709B1" w:rsidRPr="008740D6" w:rsidRDefault="006709B1" w:rsidP="002244CD">
      <w:pPr>
        <w:tabs>
          <w:tab w:val="left" w:pos="-720"/>
          <w:tab w:val="left" w:pos="0"/>
          <w:tab w:val="left" w:pos="142"/>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9360"/>
          <w:tab w:val="left" w:pos="10098"/>
        </w:tabs>
        <w:spacing w:after="120" w:line="288" w:lineRule="auto"/>
        <w:rPr>
          <w:rFonts w:cs="Arial"/>
          <w:b/>
          <w:bCs/>
          <w:sz w:val="22"/>
          <w:szCs w:val="22"/>
        </w:rPr>
      </w:pPr>
    </w:p>
    <w:p w14:paraId="6BBE3BCA" w14:textId="77777777" w:rsidR="006709B1" w:rsidRPr="008740D6" w:rsidRDefault="006709B1" w:rsidP="002244CD">
      <w:pPr>
        <w:tabs>
          <w:tab w:val="left" w:pos="-720"/>
          <w:tab w:val="left" w:pos="0"/>
          <w:tab w:val="left" w:pos="142"/>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9360"/>
          <w:tab w:val="left" w:pos="10098"/>
        </w:tabs>
        <w:spacing w:before="120" w:line="288" w:lineRule="auto"/>
        <w:rPr>
          <w:rFonts w:cs="Arial"/>
          <w:sz w:val="22"/>
          <w:szCs w:val="22"/>
        </w:rPr>
      </w:pPr>
      <w:r w:rsidRPr="008740D6">
        <w:rPr>
          <w:rFonts w:cs="Arial"/>
          <w:b/>
          <w:bCs/>
          <w:sz w:val="22"/>
          <w:szCs w:val="22"/>
        </w:rPr>
        <w:t>En foi de quoi,</w:t>
      </w:r>
      <w:r w:rsidRPr="008740D6">
        <w:rPr>
          <w:rFonts w:cs="Arial"/>
          <w:sz w:val="22"/>
          <w:szCs w:val="22"/>
        </w:rPr>
        <w:t xml:space="preserve"> la </w:t>
      </w:r>
      <w:r w:rsidRPr="008740D6">
        <w:rPr>
          <w:rFonts w:cs="Arial"/>
          <w:b/>
          <w:bCs/>
          <w:sz w:val="22"/>
          <w:szCs w:val="22"/>
        </w:rPr>
        <w:t>Caution</w:t>
      </w:r>
      <w:r w:rsidRPr="008740D6">
        <w:rPr>
          <w:rFonts w:cs="Arial"/>
          <w:sz w:val="22"/>
          <w:szCs w:val="22"/>
        </w:rPr>
        <w:t xml:space="preserve"> et le </w:t>
      </w:r>
      <w:r w:rsidRPr="008740D6">
        <w:rPr>
          <w:rFonts w:cs="Arial"/>
          <w:b/>
          <w:sz w:val="22"/>
          <w:szCs w:val="22"/>
        </w:rPr>
        <w:t>Soumissionnaire</w:t>
      </w:r>
      <w:r w:rsidRPr="008740D6">
        <w:rPr>
          <w:rFonts w:cs="Arial"/>
          <w:sz w:val="22"/>
          <w:szCs w:val="22"/>
        </w:rPr>
        <w:t xml:space="preserve">, par leurs représentants dûment autorisés, ont </w:t>
      </w:r>
    </w:p>
    <w:tbl>
      <w:tblPr>
        <w:tblW w:w="9606" w:type="dxa"/>
        <w:shd w:val="clear" w:color="auto" w:fill="D9D9D9"/>
        <w:tblLook w:val="01E0" w:firstRow="1" w:lastRow="1" w:firstColumn="1" w:lastColumn="1" w:noHBand="0" w:noVBand="0"/>
      </w:tblPr>
      <w:tblGrid>
        <w:gridCol w:w="959"/>
        <w:gridCol w:w="8363"/>
        <w:gridCol w:w="284"/>
      </w:tblGrid>
      <w:tr w:rsidR="006709B1" w:rsidRPr="008740D6" w14:paraId="7FEB3F88" w14:textId="77777777" w:rsidTr="006709B1">
        <w:tc>
          <w:tcPr>
            <w:tcW w:w="959" w:type="dxa"/>
            <w:shd w:val="clear" w:color="auto" w:fill="auto"/>
            <w:hideMark/>
          </w:tcPr>
          <w:p w14:paraId="7C089E1A" w14:textId="77777777" w:rsidR="006709B1" w:rsidRPr="008740D6" w:rsidRDefault="006709B1" w:rsidP="002244CD">
            <w:pPr>
              <w:tabs>
                <w:tab w:val="left" w:pos="-720"/>
                <w:tab w:val="left" w:pos="0"/>
                <w:tab w:val="left" w:pos="142"/>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9360"/>
                <w:tab w:val="left" w:pos="10098"/>
              </w:tabs>
              <w:rPr>
                <w:rFonts w:cs="Arial"/>
                <w:sz w:val="22"/>
                <w:szCs w:val="22"/>
              </w:rPr>
            </w:pPr>
            <w:r w:rsidRPr="008740D6">
              <w:rPr>
                <w:rFonts w:cs="Arial"/>
                <w:sz w:val="22"/>
                <w:szCs w:val="22"/>
              </w:rPr>
              <w:t>signé à</w:t>
            </w:r>
          </w:p>
        </w:tc>
        <w:tc>
          <w:tcPr>
            <w:tcW w:w="8363" w:type="dxa"/>
            <w:tcBorders>
              <w:top w:val="nil"/>
              <w:left w:val="nil"/>
              <w:bottom w:val="single" w:sz="4" w:space="0" w:color="auto"/>
              <w:right w:val="nil"/>
            </w:tcBorders>
            <w:shd w:val="clear" w:color="auto" w:fill="auto"/>
            <w:hideMark/>
          </w:tcPr>
          <w:p w14:paraId="71A65709" w14:textId="77777777" w:rsidR="006709B1" w:rsidRPr="008740D6" w:rsidRDefault="006709B1" w:rsidP="002244CD">
            <w:pPr>
              <w:tabs>
                <w:tab w:val="left" w:pos="-720"/>
                <w:tab w:val="left" w:pos="0"/>
                <w:tab w:val="left" w:pos="142"/>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9360"/>
                <w:tab w:val="left" w:pos="10098"/>
              </w:tabs>
              <w:jc w:val="center"/>
              <w:rPr>
                <w:rFonts w:cs="Arial"/>
                <w:sz w:val="22"/>
                <w:szCs w:val="22"/>
                <w:u w:val="single"/>
              </w:rPr>
            </w:pPr>
            <w:r w:rsidRPr="008740D6">
              <w:rPr>
                <w:rFonts w:cs="Arial"/>
                <w:sz w:val="22"/>
                <w:szCs w:val="22"/>
              </w:rPr>
              <w:fldChar w:fldCharType="begin">
                <w:ffData>
                  <w:name w:val=""/>
                  <w:enabled/>
                  <w:calcOnExit w:val="0"/>
                  <w:textInput/>
                </w:ffData>
              </w:fldChar>
            </w:r>
            <w:r w:rsidRPr="008740D6">
              <w:rPr>
                <w:rFonts w:cs="Arial"/>
                <w:sz w:val="22"/>
                <w:szCs w:val="22"/>
              </w:rPr>
              <w:instrText xml:space="preserve"> FORMTEXT </w:instrText>
            </w:r>
            <w:r w:rsidRPr="008740D6">
              <w:rPr>
                <w:rFonts w:cs="Arial"/>
                <w:sz w:val="22"/>
                <w:szCs w:val="22"/>
              </w:rPr>
            </w:r>
            <w:r w:rsidRPr="008740D6">
              <w:rPr>
                <w:rFonts w:cs="Arial"/>
                <w:sz w:val="22"/>
                <w:szCs w:val="22"/>
              </w:rPr>
              <w:fldChar w:fldCharType="separate"/>
            </w:r>
            <w:r w:rsidRPr="008740D6">
              <w:rPr>
                <w:rFonts w:cs="Arial"/>
                <w:sz w:val="22"/>
                <w:szCs w:val="22"/>
              </w:rPr>
              <w:t> </w:t>
            </w:r>
            <w:r w:rsidRPr="008740D6">
              <w:rPr>
                <w:rFonts w:cs="Arial"/>
                <w:sz w:val="22"/>
                <w:szCs w:val="22"/>
              </w:rPr>
              <w:t> </w:t>
            </w:r>
            <w:r w:rsidRPr="008740D6">
              <w:rPr>
                <w:rFonts w:cs="Arial"/>
                <w:sz w:val="22"/>
                <w:szCs w:val="22"/>
              </w:rPr>
              <w:t> </w:t>
            </w:r>
            <w:r w:rsidRPr="008740D6">
              <w:rPr>
                <w:rFonts w:cs="Arial"/>
                <w:sz w:val="22"/>
                <w:szCs w:val="22"/>
              </w:rPr>
              <w:t> </w:t>
            </w:r>
            <w:r w:rsidRPr="008740D6">
              <w:rPr>
                <w:rFonts w:cs="Arial"/>
                <w:sz w:val="22"/>
                <w:szCs w:val="22"/>
              </w:rPr>
              <w:t> </w:t>
            </w:r>
            <w:r w:rsidRPr="008740D6">
              <w:rPr>
                <w:rFonts w:cs="Arial"/>
                <w:sz w:val="22"/>
                <w:szCs w:val="22"/>
              </w:rPr>
              <w:fldChar w:fldCharType="end"/>
            </w:r>
          </w:p>
        </w:tc>
        <w:tc>
          <w:tcPr>
            <w:tcW w:w="284" w:type="dxa"/>
            <w:shd w:val="clear" w:color="auto" w:fill="auto"/>
            <w:hideMark/>
          </w:tcPr>
          <w:p w14:paraId="1565DD66" w14:textId="77777777" w:rsidR="006709B1" w:rsidRPr="008740D6" w:rsidRDefault="006709B1" w:rsidP="002244CD">
            <w:pPr>
              <w:tabs>
                <w:tab w:val="left" w:pos="-720"/>
                <w:tab w:val="left" w:pos="0"/>
                <w:tab w:val="left" w:pos="142"/>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9360"/>
                <w:tab w:val="left" w:pos="10098"/>
              </w:tabs>
              <w:rPr>
                <w:rFonts w:cs="Arial"/>
                <w:sz w:val="22"/>
                <w:szCs w:val="22"/>
              </w:rPr>
            </w:pPr>
            <w:r w:rsidRPr="008740D6">
              <w:rPr>
                <w:rFonts w:cs="Arial"/>
                <w:sz w:val="22"/>
                <w:szCs w:val="22"/>
              </w:rPr>
              <w:t xml:space="preserve">, </w:t>
            </w:r>
          </w:p>
        </w:tc>
      </w:tr>
    </w:tbl>
    <w:p w14:paraId="7EF14E6C" w14:textId="77777777" w:rsidR="006709B1" w:rsidRPr="008740D6" w:rsidRDefault="006709B1" w:rsidP="002244CD">
      <w:pPr>
        <w:tabs>
          <w:tab w:val="left" w:pos="-720"/>
          <w:tab w:val="left" w:pos="0"/>
          <w:tab w:val="left" w:pos="142"/>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9360"/>
          <w:tab w:val="left" w:pos="10098"/>
        </w:tabs>
        <w:spacing w:line="288" w:lineRule="auto"/>
        <w:jc w:val="center"/>
        <w:rPr>
          <w:rFonts w:eastAsia="Calibri" w:cs="Arial"/>
          <w:sz w:val="22"/>
          <w:szCs w:val="22"/>
          <w:lang w:eastAsia="en-US"/>
        </w:rPr>
      </w:pPr>
      <w:r w:rsidRPr="008740D6">
        <w:rPr>
          <w:rFonts w:cs="Arial"/>
          <w:sz w:val="22"/>
          <w:szCs w:val="22"/>
        </w:rPr>
        <w:t>(ville)</w:t>
      </w:r>
    </w:p>
    <w:tbl>
      <w:tblPr>
        <w:tblW w:w="4786" w:type="dxa"/>
        <w:shd w:val="clear" w:color="auto" w:fill="D9D9D9"/>
        <w:tblLook w:val="01E0" w:firstRow="1" w:lastRow="1" w:firstColumn="1" w:lastColumn="1" w:noHBand="0" w:noVBand="0"/>
      </w:tblPr>
      <w:tblGrid>
        <w:gridCol w:w="392"/>
        <w:gridCol w:w="3260"/>
        <w:gridCol w:w="1134"/>
      </w:tblGrid>
      <w:tr w:rsidR="006709B1" w:rsidRPr="008740D6" w14:paraId="6C05451C" w14:textId="77777777" w:rsidTr="006709B1">
        <w:tc>
          <w:tcPr>
            <w:tcW w:w="392" w:type="dxa"/>
            <w:shd w:val="clear" w:color="auto" w:fill="auto"/>
            <w:hideMark/>
          </w:tcPr>
          <w:p w14:paraId="4B5C86DA" w14:textId="77777777" w:rsidR="006709B1" w:rsidRPr="008740D6" w:rsidRDefault="006709B1" w:rsidP="002244CD">
            <w:pPr>
              <w:tabs>
                <w:tab w:val="left" w:pos="-720"/>
                <w:tab w:val="left" w:pos="0"/>
                <w:tab w:val="left" w:pos="142"/>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9360"/>
                <w:tab w:val="left" w:pos="10098"/>
              </w:tabs>
              <w:rPr>
                <w:rFonts w:cs="Arial"/>
                <w:sz w:val="22"/>
                <w:szCs w:val="22"/>
              </w:rPr>
            </w:pPr>
            <w:r w:rsidRPr="008740D6">
              <w:rPr>
                <w:rFonts w:cs="Arial"/>
                <w:sz w:val="22"/>
                <w:szCs w:val="22"/>
              </w:rPr>
              <w:t>le</w:t>
            </w:r>
          </w:p>
        </w:tc>
        <w:tc>
          <w:tcPr>
            <w:tcW w:w="3260" w:type="dxa"/>
            <w:tcBorders>
              <w:top w:val="nil"/>
              <w:left w:val="nil"/>
              <w:bottom w:val="single" w:sz="4" w:space="0" w:color="auto"/>
              <w:right w:val="nil"/>
            </w:tcBorders>
            <w:shd w:val="clear" w:color="auto" w:fill="auto"/>
            <w:hideMark/>
          </w:tcPr>
          <w:p w14:paraId="37AE30DD" w14:textId="77777777" w:rsidR="006709B1" w:rsidRPr="008740D6" w:rsidRDefault="006709B1" w:rsidP="002244CD">
            <w:pPr>
              <w:tabs>
                <w:tab w:val="left" w:pos="-720"/>
                <w:tab w:val="left" w:pos="0"/>
                <w:tab w:val="left" w:pos="142"/>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9360"/>
                <w:tab w:val="left" w:pos="10098"/>
              </w:tabs>
              <w:jc w:val="right"/>
              <w:rPr>
                <w:rFonts w:cs="Arial"/>
                <w:sz w:val="22"/>
                <w:szCs w:val="22"/>
                <w:u w:val="single"/>
              </w:rPr>
            </w:pPr>
            <w:r w:rsidRPr="008740D6">
              <w:rPr>
                <w:rFonts w:cs="Arial"/>
                <w:sz w:val="22"/>
                <w:szCs w:val="22"/>
              </w:rPr>
              <w:fldChar w:fldCharType="begin">
                <w:ffData>
                  <w:name w:val=""/>
                  <w:enabled/>
                  <w:calcOnExit w:val="0"/>
                  <w:textInput/>
                </w:ffData>
              </w:fldChar>
            </w:r>
            <w:r w:rsidRPr="008740D6">
              <w:rPr>
                <w:rFonts w:cs="Arial"/>
                <w:sz w:val="22"/>
                <w:szCs w:val="22"/>
              </w:rPr>
              <w:instrText xml:space="preserve"> FORMTEXT </w:instrText>
            </w:r>
            <w:r w:rsidRPr="008740D6">
              <w:rPr>
                <w:rFonts w:cs="Arial"/>
                <w:sz w:val="22"/>
                <w:szCs w:val="22"/>
              </w:rPr>
            </w:r>
            <w:r w:rsidRPr="008740D6">
              <w:rPr>
                <w:rFonts w:cs="Arial"/>
                <w:sz w:val="22"/>
                <w:szCs w:val="22"/>
              </w:rPr>
              <w:fldChar w:fldCharType="separate"/>
            </w:r>
            <w:r w:rsidRPr="008740D6">
              <w:rPr>
                <w:rFonts w:cs="Arial"/>
                <w:sz w:val="22"/>
                <w:szCs w:val="22"/>
              </w:rPr>
              <w:t> </w:t>
            </w:r>
            <w:r w:rsidRPr="008740D6">
              <w:rPr>
                <w:rFonts w:cs="Arial"/>
                <w:sz w:val="22"/>
                <w:szCs w:val="22"/>
              </w:rPr>
              <w:t> </w:t>
            </w:r>
            <w:r w:rsidRPr="008740D6">
              <w:rPr>
                <w:rFonts w:cs="Arial"/>
                <w:sz w:val="22"/>
                <w:szCs w:val="22"/>
              </w:rPr>
              <w:t> </w:t>
            </w:r>
            <w:r w:rsidRPr="008740D6">
              <w:rPr>
                <w:rFonts w:cs="Arial"/>
                <w:sz w:val="22"/>
                <w:szCs w:val="22"/>
              </w:rPr>
              <w:t> </w:t>
            </w:r>
            <w:r w:rsidRPr="008740D6">
              <w:rPr>
                <w:rFonts w:cs="Arial"/>
                <w:sz w:val="22"/>
                <w:szCs w:val="22"/>
              </w:rPr>
              <w:t> </w:t>
            </w:r>
            <w:r w:rsidRPr="008740D6">
              <w:rPr>
                <w:rFonts w:cs="Arial"/>
                <w:sz w:val="22"/>
                <w:szCs w:val="22"/>
              </w:rPr>
              <w:fldChar w:fldCharType="end"/>
            </w:r>
          </w:p>
        </w:tc>
        <w:tc>
          <w:tcPr>
            <w:tcW w:w="1134" w:type="dxa"/>
            <w:tcBorders>
              <w:top w:val="nil"/>
              <w:left w:val="nil"/>
              <w:bottom w:val="single" w:sz="4" w:space="0" w:color="auto"/>
              <w:right w:val="nil"/>
            </w:tcBorders>
            <w:shd w:val="clear" w:color="auto" w:fill="auto"/>
            <w:hideMark/>
          </w:tcPr>
          <w:p w14:paraId="309555B1" w14:textId="77777777" w:rsidR="006709B1" w:rsidRPr="008740D6" w:rsidRDefault="006709B1" w:rsidP="002244CD">
            <w:pPr>
              <w:tabs>
                <w:tab w:val="left" w:pos="-720"/>
                <w:tab w:val="left" w:pos="0"/>
                <w:tab w:val="left" w:pos="142"/>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9360"/>
                <w:tab w:val="left" w:pos="10098"/>
              </w:tabs>
              <w:rPr>
                <w:rFonts w:cs="Arial"/>
                <w:sz w:val="22"/>
                <w:szCs w:val="22"/>
              </w:rPr>
            </w:pPr>
            <w:r w:rsidRPr="008740D6">
              <w:rPr>
                <w:rFonts w:cs="Arial"/>
                <w:sz w:val="22"/>
                <w:szCs w:val="22"/>
              </w:rPr>
              <w:t>20</w:t>
            </w:r>
            <w:r w:rsidRPr="008740D6">
              <w:rPr>
                <w:rFonts w:cs="Arial"/>
                <w:sz w:val="22"/>
                <w:szCs w:val="22"/>
              </w:rPr>
              <w:fldChar w:fldCharType="begin">
                <w:ffData>
                  <w:name w:val=""/>
                  <w:enabled/>
                  <w:calcOnExit w:val="0"/>
                  <w:textInput/>
                </w:ffData>
              </w:fldChar>
            </w:r>
            <w:r w:rsidRPr="008740D6">
              <w:rPr>
                <w:rFonts w:cs="Arial"/>
                <w:sz w:val="22"/>
                <w:szCs w:val="22"/>
              </w:rPr>
              <w:instrText xml:space="preserve"> FORMTEXT </w:instrText>
            </w:r>
            <w:r w:rsidRPr="008740D6">
              <w:rPr>
                <w:rFonts w:cs="Arial"/>
                <w:sz w:val="22"/>
                <w:szCs w:val="22"/>
              </w:rPr>
            </w:r>
            <w:r w:rsidRPr="008740D6">
              <w:rPr>
                <w:rFonts w:cs="Arial"/>
                <w:sz w:val="22"/>
                <w:szCs w:val="22"/>
              </w:rPr>
              <w:fldChar w:fldCharType="separate"/>
            </w:r>
            <w:r w:rsidRPr="008740D6">
              <w:rPr>
                <w:rFonts w:cs="Arial"/>
                <w:sz w:val="22"/>
                <w:szCs w:val="22"/>
              </w:rPr>
              <w:t> </w:t>
            </w:r>
            <w:r w:rsidRPr="008740D6">
              <w:rPr>
                <w:rFonts w:cs="Arial"/>
                <w:sz w:val="22"/>
                <w:szCs w:val="22"/>
              </w:rPr>
              <w:t> </w:t>
            </w:r>
            <w:r w:rsidRPr="008740D6">
              <w:rPr>
                <w:rFonts w:cs="Arial"/>
                <w:sz w:val="22"/>
                <w:szCs w:val="22"/>
              </w:rPr>
              <w:t> </w:t>
            </w:r>
            <w:r w:rsidRPr="008740D6">
              <w:rPr>
                <w:rFonts w:cs="Arial"/>
                <w:sz w:val="22"/>
                <w:szCs w:val="22"/>
              </w:rPr>
              <w:t> </w:t>
            </w:r>
            <w:r w:rsidRPr="008740D6">
              <w:rPr>
                <w:rFonts w:cs="Arial"/>
                <w:sz w:val="22"/>
                <w:szCs w:val="22"/>
              </w:rPr>
              <w:t> </w:t>
            </w:r>
            <w:r w:rsidRPr="008740D6">
              <w:rPr>
                <w:rFonts w:cs="Arial"/>
                <w:sz w:val="22"/>
                <w:szCs w:val="22"/>
              </w:rPr>
              <w:fldChar w:fldCharType="end"/>
            </w:r>
          </w:p>
        </w:tc>
      </w:tr>
    </w:tbl>
    <w:p w14:paraId="21392CE6" w14:textId="77777777" w:rsidR="006709B1" w:rsidRPr="008740D6" w:rsidRDefault="006709B1" w:rsidP="002244CD">
      <w:pPr>
        <w:tabs>
          <w:tab w:val="left" w:pos="-720"/>
          <w:tab w:val="left" w:pos="0"/>
          <w:tab w:val="left" w:pos="142"/>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9360"/>
          <w:tab w:val="left" w:pos="10098"/>
        </w:tabs>
        <w:spacing w:after="120"/>
        <w:rPr>
          <w:rFonts w:eastAsia="Calibri" w:cs="Arial"/>
          <w:sz w:val="22"/>
          <w:szCs w:val="22"/>
          <w:lang w:eastAsia="en-US"/>
        </w:rPr>
      </w:pPr>
      <w:r w:rsidRPr="008740D6">
        <w:rPr>
          <w:rFonts w:cs="Arial"/>
          <w:sz w:val="22"/>
          <w:szCs w:val="22"/>
        </w:rPr>
        <w:t xml:space="preserve">  </w:t>
      </w:r>
      <w:r w:rsidRPr="008740D6">
        <w:rPr>
          <w:rFonts w:cs="Arial"/>
          <w:sz w:val="22"/>
          <w:szCs w:val="22"/>
        </w:rPr>
        <w:tab/>
      </w:r>
      <w:r w:rsidRPr="008740D6">
        <w:rPr>
          <w:rFonts w:cs="Arial"/>
          <w:sz w:val="22"/>
          <w:szCs w:val="22"/>
        </w:rPr>
        <w:tab/>
      </w:r>
      <w:r w:rsidRPr="008740D6">
        <w:rPr>
          <w:rFonts w:cs="Arial"/>
          <w:sz w:val="22"/>
          <w:szCs w:val="22"/>
        </w:rPr>
        <w:tab/>
      </w:r>
      <w:r w:rsidRPr="008740D6">
        <w:rPr>
          <w:rFonts w:cs="Arial"/>
          <w:sz w:val="22"/>
          <w:szCs w:val="22"/>
        </w:rPr>
        <w:tab/>
      </w:r>
      <w:r w:rsidRPr="008740D6">
        <w:rPr>
          <w:rFonts w:cs="Arial"/>
          <w:sz w:val="22"/>
          <w:szCs w:val="22"/>
        </w:rPr>
        <w:tab/>
        <w:t>(date)</w:t>
      </w:r>
    </w:p>
    <w:tbl>
      <w:tblPr>
        <w:tblW w:w="0" w:type="auto"/>
        <w:jc w:val="center"/>
        <w:tblLook w:val="01E0" w:firstRow="1" w:lastRow="1" w:firstColumn="1" w:lastColumn="1" w:noHBand="0" w:noVBand="0"/>
      </w:tblPr>
      <w:tblGrid>
        <w:gridCol w:w="4279"/>
        <w:gridCol w:w="283"/>
        <w:gridCol w:w="4768"/>
      </w:tblGrid>
      <w:tr w:rsidR="006709B1" w:rsidRPr="008740D6" w14:paraId="24FFDD94" w14:textId="77777777" w:rsidTr="006709B1">
        <w:trPr>
          <w:jc w:val="center"/>
        </w:trPr>
        <w:tc>
          <w:tcPr>
            <w:tcW w:w="4279" w:type="dxa"/>
            <w:tcBorders>
              <w:top w:val="nil"/>
              <w:left w:val="nil"/>
              <w:bottom w:val="single" w:sz="4" w:space="0" w:color="auto"/>
              <w:right w:val="nil"/>
            </w:tcBorders>
            <w:vAlign w:val="bottom"/>
            <w:hideMark/>
          </w:tcPr>
          <w:p w14:paraId="297C326C" w14:textId="77777777" w:rsidR="006709B1" w:rsidRPr="008740D6" w:rsidRDefault="006709B1" w:rsidP="002244CD">
            <w:pPr>
              <w:tabs>
                <w:tab w:val="left" w:pos="-720"/>
                <w:tab w:val="left" w:pos="0"/>
                <w:tab w:val="left" w:pos="142"/>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9360"/>
                <w:tab w:val="left" w:pos="10098"/>
              </w:tabs>
              <w:spacing w:before="720" w:line="288" w:lineRule="auto"/>
              <w:jc w:val="center"/>
              <w:rPr>
                <w:rFonts w:cs="Arial"/>
                <w:sz w:val="22"/>
                <w:szCs w:val="22"/>
              </w:rPr>
            </w:pPr>
            <w:r w:rsidRPr="008740D6">
              <w:rPr>
                <w:rFonts w:cs="Arial"/>
                <w:sz w:val="22"/>
                <w:szCs w:val="22"/>
              </w:rPr>
              <w:fldChar w:fldCharType="begin">
                <w:ffData>
                  <w:name w:val=""/>
                  <w:enabled/>
                  <w:calcOnExit w:val="0"/>
                  <w:textInput/>
                </w:ffData>
              </w:fldChar>
            </w:r>
            <w:r w:rsidRPr="008740D6">
              <w:rPr>
                <w:rFonts w:cs="Arial"/>
                <w:sz w:val="22"/>
                <w:szCs w:val="22"/>
              </w:rPr>
              <w:instrText xml:space="preserve"> FORMTEXT </w:instrText>
            </w:r>
            <w:r w:rsidRPr="008740D6">
              <w:rPr>
                <w:rFonts w:cs="Arial"/>
                <w:sz w:val="22"/>
                <w:szCs w:val="22"/>
              </w:rPr>
            </w:r>
            <w:r w:rsidRPr="008740D6">
              <w:rPr>
                <w:rFonts w:cs="Arial"/>
                <w:sz w:val="22"/>
                <w:szCs w:val="22"/>
              </w:rPr>
              <w:fldChar w:fldCharType="separate"/>
            </w:r>
            <w:r w:rsidRPr="008740D6">
              <w:rPr>
                <w:rFonts w:cs="Arial"/>
                <w:sz w:val="22"/>
                <w:szCs w:val="22"/>
              </w:rPr>
              <w:t> </w:t>
            </w:r>
            <w:r w:rsidRPr="008740D6">
              <w:rPr>
                <w:rFonts w:cs="Arial"/>
                <w:sz w:val="22"/>
                <w:szCs w:val="22"/>
              </w:rPr>
              <w:t> </w:t>
            </w:r>
            <w:r w:rsidRPr="008740D6">
              <w:rPr>
                <w:rFonts w:cs="Arial"/>
                <w:sz w:val="22"/>
                <w:szCs w:val="22"/>
              </w:rPr>
              <w:t> </w:t>
            </w:r>
            <w:r w:rsidRPr="008740D6">
              <w:rPr>
                <w:rFonts w:cs="Arial"/>
                <w:sz w:val="22"/>
                <w:szCs w:val="22"/>
              </w:rPr>
              <w:t> </w:t>
            </w:r>
            <w:r w:rsidRPr="008740D6">
              <w:rPr>
                <w:rFonts w:cs="Arial"/>
                <w:sz w:val="22"/>
                <w:szCs w:val="22"/>
              </w:rPr>
              <w:t> </w:t>
            </w:r>
            <w:r w:rsidRPr="008740D6">
              <w:rPr>
                <w:rFonts w:cs="Arial"/>
                <w:sz w:val="22"/>
                <w:szCs w:val="22"/>
              </w:rPr>
              <w:fldChar w:fldCharType="end"/>
            </w:r>
          </w:p>
        </w:tc>
        <w:tc>
          <w:tcPr>
            <w:tcW w:w="283" w:type="dxa"/>
            <w:vAlign w:val="bottom"/>
            <w:hideMark/>
          </w:tcPr>
          <w:p w14:paraId="1CA71BEC" w14:textId="77777777" w:rsidR="006709B1" w:rsidRPr="008740D6" w:rsidRDefault="006709B1" w:rsidP="002244CD">
            <w:pPr>
              <w:tabs>
                <w:tab w:val="left" w:pos="-720"/>
                <w:tab w:val="left" w:pos="0"/>
                <w:tab w:val="left" w:pos="142"/>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9360"/>
                <w:tab w:val="left" w:pos="10098"/>
              </w:tabs>
              <w:spacing w:before="720" w:line="288" w:lineRule="auto"/>
              <w:jc w:val="center"/>
              <w:rPr>
                <w:rFonts w:cs="Arial"/>
                <w:sz w:val="22"/>
                <w:szCs w:val="22"/>
              </w:rPr>
            </w:pPr>
            <w:r w:rsidRPr="008740D6">
              <w:rPr>
                <w:rFonts w:cs="Arial"/>
                <w:sz w:val="22"/>
                <w:szCs w:val="22"/>
              </w:rPr>
              <w:t>,</w:t>
            </w:r>
          </w:p>
        </w:tc>
        <w:tc>
          <w:tcPr>
            <w:tcW w:w="4768" w:type="dxa"/>
            <w:tcBorders>
              <w:top w:val="nil"/>
              <w:left w:val="nil"/>
              <w:bottom w:val="single" w:sz="4" w:space="0" w:color="auto"/>
              <w:right w:val="nil"/>
            </w:tcBorders>
            <w:vAlign w:val="bottom"/>
            <w:hideMark/>
          </w:tcPr>
          <w:p w14:paraId="51E6F989" w14:textId="77777777" w:rsidR="006709B1" w:rsidRPr="008740D6" w:rsidRDefault="006709B1" w:rsidP="002244CD">
            <w:pPr>
              <w:tabs>
                <w:tab w:val="left" w:pos="-720"/>
                <w:tab w:val="left" w:pos="0"/>
                <w:tab w:val="left" w:pos="142"/>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9360"/>
                <w:tab w:val="left" w:pos="10098"/>
              </w:tabs>
              <w:spacing w:before="720" w:line="288" w:lineRule="auto"/>
              <w:jc w:val="center"/>
              <w:rPr>
                <w:rFonts w:cs="Arial"/>
                <w:sz w:val="22"/>
                <w:szCs w:val="22"/>
              </w:rPr>
            </w:pPr>
            <w:r w:rsidRPr="008740D6">
              <w:rPr>
                <w:rFonts w:cs="Arial"/>
                <w:sz w:val="22"/>
                <w:szCs w:val="22"/>
              </w:rPr>
              <w:fldChar w:fldCharType="begin">
                <w:ffData>
                  <w:name w:val=""/>
                  <w:enabled/>
                  <w:calcOnExit w:val="0"/>
                  <w:textInput/>
                </w:ffData>
              </w:fldChar>
            </w:r>
            <w:r w:rsidRPr="008740D6">
              <w:rPr>
                <w:rFonts w:cs="Arial"/>
                <w:sz w:val="22"/>
                <w:szCs w:val="22"/>
              </w:rPr>
              <w:instrText xml:space="preserve"> FORMTEXT </w:instrText>
            </w:r>
            <w:r w:rsidRPr="008740D6">
              <w:rPr>
                <w:rFonts w:cs="Arial"/>
                <w:sz w:val="22"/>
                <w:szCs w:val="22"/>
              </w:rPr>
            </w:r>
            <w:r w:rsidRPr="008740D6">
              <w:rPr>
                <w:rFonts w:cs="Arial"/>
                <w:sz w:val="22"/>
                <w:szCs w:val="22"/>
              </w:rPr>
              <w:fldChar w:fldCharType="separate"/>
            </w:r>
            <w:r w:rsidRPr="008740D6">
              <w:rPr>
                <w:rFonts w:cs="Arial"/>
                <w:sz w:val="22"/>
                <w:szCs w:val="22"/>
              </w:rPr>
              <w:t> </w:t>
            </w:r>
            <w:r w:rsidRPr="008740D6">
              <w:rPr>
                <w:rFonts w:cs="Arial"/>
                <w:sz w:val="22"/>
                <w:szCs w:val="22"/>
              </w:rPr>
              <w:t> </w:t>
            </w:r>
            <w:r w:rsidRPr="008740D6">
              <w:rPr>
                <w:rFonts w:cs="Arial"/>
                <w:sz w:val="22"/>
                <w:szCs w:val="22"/>
              </w:rPr>
              <w:t> </w:t>
            </w:r>
            <w:r w:rsidRPr="008740D6">
              <w:rPr>
                <w:rFonts w:cs="Arial"/>
                <w:sz w:val="22"/>
                <w:szCs w:val="22"/>
              </w:rPr>
              <w:t> </w:t>
            </w:r>
            <w:r w:rsidRPr="008740D6">
              <w:rPr>
                <w:rFonts w:cs="Arial"/>
                <w:sz w:val="22"/>
                <w:szCs w:val="22"/>
              </w:rPr>
              <w:t> </w:t>
            </w:r>
            <w:r w:rsidRPr="008740D6">
              <w:rPr>
                <w:rFonts w:cs="Arial"/>
                <w:sz w:val="22"/>
                <w:szCs w:val="22"/>
              </w:rPr>
              <w:fldChar w:fldCharType="end"/>
            </w:r>
          </w:p>
        </w:tc>
      </w:tr>
      <w:tr w:rsidR="006709B1" w:rsidRPr="008740D6" w14:paraId="6E798572" w14:textId="77777777" w:rsidTr="006709B1">
        <w:trPr>
          <w:jc w:val="center"/>
        </w:trPr>
        <w:tc>
          <w:tcPr>
            <w:tcW w:w="4279" w:type="dxa"/>
            <w:tcBorders>
              <w:top w:val="single" w:sz="4" w:space="0" w:color="auto"/>
              <w:left w:val="nil"/>
              <w:bottom w:val="nil"/>
              <w:right w:val="nil"/>
            </w:tcBorders>
            <w:hideMark/>
          </w:tcPr>
          <w:p w14:paraId="06E44452" w14:textId="77777777" w:rsidR="006709B1" w:rsidRPr="008740D6" w:rsidRDefault="006709B1" w:rsidP="002244CD">
            <w:pPr>
              <w:tabs>
                <w:tab w:val="left" w:pos="-720"/>
                <w:tab w:val="left" w:pos="0"/>
                <w:tab w:val="left" w:pos="142"/>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9360"/>
                <w:tab w:val="left" w:pos="10098"/>
              </w:tabs>
              <w:spacing w:after="120" w:line="288" w:lineRule="auto"/>
              <w:jc w:val="center"/>
              <w:rPr>
                <w:rFonts w:cs="Arial"/>
                <w:sz w:val="22"/>
                <w:szCs w:val="22"/>
              </w:rPr>
            </w:pPr>
            <w:r w:rsidRPr="008740D6">
              <w:rPr>
                <w:rFonts w:cs="Arial"/>
                <w:sz w:val="22"/>
                <w:szCs w:val="22"/>
              </w:rPr>
              <w:t xml:space="preserve">(Nom du représentant autorisé du </w:t>
            </w:r>
            <w:r w:rsidRPr="008740D6">
              <w:rPr>
                <w:rFonts w:cs="Arial"/>
                <w:b/>
                <w:sz w:val="22"/>
                <w:szCs w:val="22"/>
              </w:rPr>
              <w:t>Soumissionnaire</w:t>
            </w:r>
            <w:r w:rsidRPr="008740D6">
              <w:rPr>
                <w:rFonts w:cs="Arial"/>
                <w:sz w:val="22"/>
                <w:szCs w:val="22"/>
              </w:rPr>
              <w:t>)</w:t>
            </w:r>
          </w:p>
        </w:tc>
        <w:tc>
          <w:tcPr>
            <w:tcW w:w="283" w:type="dxa"/>
          </w:tcPr>
          <w:p w14:paraId="7E1DB130" w14:textId="77777777" w:rsidR="006709B1" w:rsidRPr="008740D6" w:rsidRDefault="006709B1" w:rsidP="002244CD">
            <w:pPr>
              <w:tabs>
                <w:tab w:val="left" w:pos="-720"/>
                <w:tab w:val="left" w:pos="0"/>
                <w:tab w:val="left" w:pos="142"/>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9360"/>
                <w:tab w:val="left" w:pos="10098"/>
              </w:tabs>
              <w:spacing w:after="120" w:line="288" w:lineRule="auto"/>
              <w:jc w:val="both"/>
              <w:rPr>
                <w:rFonts w:cs="Arial"/>
                <w:sz w:val="22"/>
                <w:szCs w:val="22"/>
              </w:rPr>
            </w:pPr>
          </w:p>
        </w:tc>
        <w:tc>
          <w:tcPr>
            <w:tcW w:w="4768" w:type="dxa"/>
            <w:tcBorders>
              <w:top w:val="single" w:sz="4" w:space="0" w:color="auto"/>
              <w:left w:val="nil"/>
              <w:bottom w:val="nil"/>
              <w:right w:val="nil"/>
            </w:tcBorders>
            <w:hideMark/>
          </w:tcPr>
          <w:p w14:paraId="54236F81" w14:textId="77777777" w:rsidR="006709B1" w:rsidRPr="008740D6" w:rsidRDefault="006709B1" w:rsidP="002244CD">
            <w:pPr>
              <w:tabs>
                <w:tab w:val="left" w:pos="-720"/>
                <w:tab w:val="left" w:pos="0"/>
                <w:tab w:val="left" w:pos="142"/>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9360"/>
                <w:tab w:val="left" w:pos="10098"/>
              </w:tabs>
              <w:spacing w:after="120" w:line="288" w:lineRule="auto"/>
              <w:jc w:val="center"/>
              <w:rPr>
                <w:rFonts w:cs="Arial"/>
                <w:sz w:val="22"/>
                <w:szCs w:val="22"/>
              </w:rPr>
            </w:pPr>
            <w:r w:rsidRPr="008740D6">
              <w:rPr>
                <w:rFonts w:cs="Arial"/>
                <w:sz w:val="22"/>
                <w:szCs w:val="22"/>
              </w:rPr>
              <w:t>(Signature)</w:t>
            </w:r>
          </w:p>
        </w:tc>
      </w:tr>
      <w:tr w:rsidR="006709B1" w:rsidRPr="008740D6" w14:paraId="70A0AF19" w14:textId="77777777" w:rsidTr="006709B1">
        <w:trPr>
          <w:jc w:val="center"/>
        </w:trPr>
        <w:tc>
          <w:tcPr>
            <w:tcW w:w="4279" w:type="dxa"/>
            <w:tcBorders>
              <w:top w:val="nil"/>
              <w:left w:val="nil"/>
              <w:bottom w:val="single" w:sz="4" w:space="0" w:color="auto"/>
              <w:right w:val="nil"/>
            </w:tcBorders>
            <w:hideMark/>
          </w:tcPr>
          <w:p w14:paraId="47016199" w14:textId="77777777" w:rsidR="006709B1" w:rsidRPr="008740D6" w:rsidRDefault="006709B1" w:rsidP="002244CD">
            <w:pPr>
              <w:tabs>
                <w:tab w:val="left" w:pos="-720"/>
                <w:tab w:val="left" w:pos="0"/>
                <w:tab w:val="left" w:pos="142"/>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9360"/>
                <w:tab w:val="left" w:pos="10098"/>
              </w:tabs>
              <w:spacing w:before="720" w:line="288" w:lineRule="auto"/>
              <w:jc w:val="center"/>
              <w:rPr>
                <w:rFonts w:cs="Arial"/>
                <w:sz w:val="22"/>
                <w:szCs w:val="22"/>
              </w:rPr>
            </w:pPr>
            <w:r w:rsidRPr="008740D6">
              <w:rPr>
                <w:rFonts w:cs="Arial"/>
                <w:sz w:val="22"/>
                <w:szCs w:val="22"/>
              </w:rPr>
              <w:lastRenderedPageBreak/>
              <w:fldChar w:fldCharType="begin">
                <w:ffData>
                  <w:name w:val=""/>
                  <w:enabled/>
                  <w:calcOnExit w:val="0"/>
                  <w:textInput/>
                </w:ffData>
              </w:fldChar>
            </w:r>
            <w:r w:rsidRPr="008740D6">
              <w:rPr>
                <w:rFonts w:cs="Arial"/>
                <w:sz w:val="22"/>
                <w:szCs w:val="22"/>
              </w:rPr>
              <w:instrText xml:space="preserve"> FORMTEXT </w:instrText>
            </w:r>
            <w:r w:rsidRPr="008740D6">
              <w:rPr>
                <w:rFonts w:cs="Arial"/>
                <w:sz w:val="22"/>
                <w:szCs w:val="22"/>
              </w:rPr>
            </w:r>
            <w:r w:rsidRPr="008740D6">
              <w:rPr>
                <w:rFonts w:cs="Arial"/>
                <w:sz w:val="22"/>
                <w:szCs w:val="22"/>
              </w:rPr>
              <w:fldChar w:fldCharType="separate"/>
            </w:r>
            <w:r w:rsidRPr="008740D6">
              <w:rPr>
                <w:rFonts w:cs="Arial"/>
                <w:sz w:val="22"/>
                <w:szCs w:val="22"/>
              </w:rPr>
              <w:t> </w:t>
            </w:r>
            <w:r w:rsidRPr="008740D6">
              <w:rPr>
                <w:rFonts w:cs="Arial"/>
                <w:sz w:val="22"/>
                <w:szCs w:val="22"/>
              </w:rPr>
              <w:t> </w:t>
            </w:r>
            <w:r w:rsidRPr="008740D6">
              <w:rPr>
                <w:rFonts w:cs="Arial"/>
                <w:sz w:val="22"/>
                <w:szCs w:val="22"/>
              </w:rPr>
              <w:t> </w:t>
            </w:r>
            <w:r w:rsidRPr="008740D6">
              <w:rPr>
                <w:rFonts w:cs="Arial"/>
                <w:sz w:val="22"/>
                <w:szCs w:val="22"/>
              </w:rPr>
              <w:t> </w:t>
            </w:r>
            <w:r w:rsidRPr="008740D6">
              <w:rPr>
                <w:rFonts w:cs="Arial"/>
                <w:sz w:val="22"/>
                <w:szCs w:val="22"/>
              </w:rPr>
              <w:t> </w:t>
            </w:r>
            <w:r w:rsidRPr="008740D6">
              <w:rPr>
                <w:rFonts w:cs="Arial"/>
                <w:sz w:val="22"/>
                <w:szCs w:val="22"/>
              </w:rPr>
              <w:fldChar w:fldCharType="end"/>
            </w:r>
          </w:p>
        </w:tc>
        <w:tc>
          <w:tcPr>
            <w:tcW w:w="283" w:type="dxa"/>
            <w:hideMark/>
          </w:tcPr>
          <w:p w14:paraId="1B09F5BD" w14:textId="77777777" w:rsidR="006709B1" w:rsidRPr="008740D6" w:rsidRDefault="006709B1" w:rsidP="002244CD">
            <w:pPr>
              <w:tabs>
                <w:tab w:val="left" w:pos="-720"/>
                <w:tab w:val="left" w:pos="0"/>
                <w:tab w:val="left" w:pos="142"/>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9360"/>
                <w:tab w:val="left" w:pos="10098"/>
              </w:tabs>
              <w:spacing w:before="720" w:line="288" w:lineRule="auto"/>
              <w:jc w:val="center"/>
              <w:rPr>
                <w:rFonts w:cs="Arial"/>
                <w:sz w:val="22"/>
                <w:szCs w:val="22"/>
              </w:rPr>
            </w:pPr>
            <w:r w:rsidRPr="008740D6">
              <w:rPr>
                <w:rFonts w:cs="Arial"/>
                <w:sz w:val="22"/>
                <w:szCs w:val="22"/>
              </w:rPr>
              <w:t>,</w:t>
            </w:r>
          </w:p>
        </w:tc>
        <w:tc>
          <w:tcPr>
            <w:tcW w:w="4768" w:type="dxa"/>
            <w:tcBorders>
              <w:top w:val="nil"/>
              <w:left w:val="nil"/>
              <w:bottom w:val="single" w:sz="4" w:space="0" w:color="auto"/>
              <w:right w:val="nil"/>
            </w:tcBorders>
            <w:hideMark/>
          </w:tcPr>
          <w:p w14:paraId="68250E41" w14:textId="77777777" w:rsidR="006709B1" w:rsidRPr="008740D6" w:rsidRDefault="006709B1" w:rsidP="002244CD">
            <w:pPr>
              <w:tabs>
                <w:tab w:val="left" w:pos="-720"/>
                <w:tab w:val="left" w:pos="0"/>
                <w:tab w:val="left" w:pos="142"/>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9360"/>
                <w:tab w:val="left" w:pos="10098"/>
              </w:tabs>
              <w:spacing w:before="720" w:line="288" w:lineRule="auto"/>
              <w:jc w:val="center"/>
              <w:rPr>
                <w:rFonts w:cs="Arial"/>
                <w:sz w:val="22"/>
                <w:szCs w:val="22"/>
              </w:rPr>
            </w:pPr>
            <w:r w:rsidRPr="008740D6">
              <w:rPr>
                <w:rFonts w:cs="Arial"/>
                <w:sz w:val="22"/>
                <w:szCs w:val="22"/>
              </w:rPr>
              <w:fldChar w:fldCharType="begin">
                <w:ffData>
                  <w:name w:val=""/>
                  <w:enabled/>
                  <w:calcOnExit w:val="0"/>
                  <w:textInput/>
                </w:ffData>
              </w:fldChar>
            </w:r>
            <w:r w:rsidRPr="008740D6">
              <w:rPr>
                <w:rFonts w:cs="Arial"/>
                <w:sz w:val="22"/>
                <w:szCs w:val="22"/>
              </w:rPr>
              <w:instrText xml:space="preserve"> FORMTEXT </w:instrText>
            </w:r>
            <w:r w:rsidRPr="008740D6">
              <w:rPr>
                <w:rFonts w:cs="Arial"/>
                <w:sz w:val="22"/>
                <w:szCs w:val="22"/>
              </w:rPr>
            </w:r>
            <w:r w:rsidRPr="008740D6">
              <w:rPr>
                <w:rFonts w:cs="Arial"/>
                <w:sz w:val="22"/>
                <w:szCs w:val="22"/>
              </w:rPr>
              <w:fldChar w:fldCharType="separate"/>
            </w:r>
            <w:r w:rsidRPr="008740D6">
              <w:rPr>
                <w:rFonts w:cs="Arial"/>
                <w:sz w:val="22"/>
                <w:szCs w:val="22"/>
              </w:rPr>
              <w:t> </w:t>
            </w:r>
            <w:r w:rsidRPr="008740D6">
              <w:rPr>
                <w:rFonts w:cs="Arial"/>
                <w:sz w:val="22"/>
                <w:szCs w:val="22"/>
              </w:rPr>
              <w:t> </w:t>
            </w:r>
            <w:r w:rsidRPr="008740D6">
              <w:rPr>
                <w:rFonts w:cs="Arial"/>
                <w:sz w:val="22"/>
                <w:szCs w:val="22"/>
              </w:rPr>
              <w:t> </w:t>
            </w:r>
            <w:r w:rsidRPr="008740D6">
              <w:rPr>
                <w:rFonts w:cs="Arial"/>
                <w:sz w:val="22"/>
                <w:szCs w:val="22"/>
              </w:rPr>
              <w:t> </w:t>
            </w:r>
            <w:r w:rsidRPr="008740D6">
              <w:rPr>
                <w:rFonts w:cs="Arial"/>
                <w:sz w:val="22"/>
                <w:szCs w:val="22"/>
              </w:rPr>
              <w:t> </w:t>
            </w:r>
            <w:r w:rsidRPr="008740D6">
              <w:rPr>
                <w:rFonts w:cs="Arial"/>
                <w:sz w:val="22"/>
                <w:szCs w:val="22"/>
              </w:rPr>
              <w:fldChar w:fldCharType="end"/>
            </w:r>
          </w:p>
        </w:tc>
      </w:tr>
      <w:tr w:rsidR="006709B1" w:rsidRPr="008740D6" w14:paraId="139E1886" w14:textId="77777777" w:rsidTr="006709B1">
        <w:trPr>
          <w:jc w:val="center"/>
        </w:trPr>
        <w:tc>
          <w:tcPr>
            <w:tcW w:w="4279" w:type="dxa"/>
            <w:tcBorders>
              <w:top w:val="single" w:sz="4" w:space="0" w:color="auto"/>
              <w:left w:val="nil"/>
              <w:bottom w:val="nil"/>
              <w:right w:val="nil"/>
            </w:tcBorders>
            <w:hideMark/>
          </w:tcPr>
          <w:p w14:paraId="5F6A49F7" w14:textId="77777777" w:rsidR="006709B1" w:rsidRPr="008740D6" w:rsidRDefault="006709B1" w:rsidP="002244CD">
            <w:pPr>
              <w:tabs>
                <w:tab w:val="left" w:pos="-720"/>
                <w:tab w:val="left" w:pos="0"/>
                <w:tab w:val="left" w:pos="142"/>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9360"/>
                <w:tab w:val="left" w:pos="10098"/>
              </w:tabs>
              <w:spacing w:after="120" w:line="288" w:lineRule="auto"/>
              <w:jc w:val="center"/>
              <w:rPr>
                <w:rFonts w:cs="Arial"/>
                <w:sz w:val="22"/>
                <w:szCs w:val="22"/>
              </w:rPr>
            </w:pPr>
            <w:r w:rsidRPr="008740D6">
              <w:rPr>
                <w:rFonts w:cs="Arial"/>
                <w:sz w:val="22"/>
                <w:szCs w:val="22"/>
              </w:rPr>
              <w:t xml:space="preserve">(Nom du </w:t>
            </w:r>
            <w:r w:rsidRPr="008740D6">
              <w:rPr>
                <w:rFonts w:cs="Arial"/>
                <w:b/>
                <w:sz w:val="22"/>
                <w:szCs w:val="22"/>
              </w:rPr>
              <w:t>témoin</w:t>
            </w:r>
            <w:r w:rsidRPr="008740D6">
              <w:rPr>
                <w:rFonts w:cs="Arial"/>
                <w:sz w:val="22"/>
                <w:szCs w:val="22"/>
              </w:rPr>
              <w:t xml:space="preserve"> du </w:t>
            </w:r>
            <w:r w:rsidRPr="008740D6">
              <w:rPr>
                <w:rFonts w:cs="Arial"/>
                <w:b/>
                <w:sz w:val="22"/>
                <w:szCs w:val="22"/>
              </w:rPr>
              <w:t>Soumissionnaire</w:t>
            </w:r>
            <w:r w:rsidRPr="008740D6">
              <w:rPr>
                <w:rFonts w:cs="Arial"/>
                <w:sz w:val="22"/>
                <w:szCs w:val="22"/>
              </w:rPr>
              <w:t>)</w:t>
            </w:r>
          </w:p>
        </w:tc>
        <w:tc>
          <w:tcPr>
            <w:tcW w:w="283" w:type="dxa"/>
          </w:tcPr>
          <w:p w14:paraId="0BA47A8D" w14:textId="77777777" w:rsidR="006709B1" w:rsidRPr="008740D6" w:rsidRDefault="006709B1" w:rsidP="002244CD">
            <w:pPr>
              <w:tabs>
                <w:tab w:val="left" w:pos="-720"/>
                <w:tab w:val="left" w:pos="0"/>
                <w:tab w:val="left" w:pos="142"/>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9360"/>
                <w:tab w:val="left" w:pos="10098"/>
              </w:tabs>
              <w:spacing w:after="120" w:line="288" w:lineRule="auto"/>
              <w:jc w:val="both"/>
              <w:rPr>
                <w:rFonts w:cs="Arial"/>
                <w:sz w:val="22"/>
                <w:szCs w:val="22"/>
              </w:rPr>
            </w:pPr>
          </w:p>
        </w:tc>
        <w:tc>
          <w:tcPr>
            <w:tcW w:w="4768" w:type="dxa"/>
            <w:tcBorders>
              <w:top w:val="single" w:sz="4" w:space="0" w:color="auto"/>
              <w:left w:val="nil"/>
              <w:bottom w:val="nil"/>
              <w:right w:val="nil"/>
            </w:tcBorders>
            <w:hideMark/>
          </w:tcPr>
          <w:p w14:paraId="3FFE2354" w14:textId="77777777" w:rsidR="006709B1" w:rsidRPr="008740D6" w:rsidRDefault="006709B1" w:rsidP="002244CD">
            <w:pPr>
              <w:tabs>
                <w:tab w:val="left" w:pos="-720"/>
                <w:tab w:val="left" w:pos="0"/>
                <w:tab w:val="left" w:pos="142"/>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9360"/>
                <w:tab w:val="left" w:pos="10098"/>
              </w:tabs>
              <w:spacing w:after="120" w:line="288" w:lineRule="auto"/>
              <w:jc w:val="center"/>
              <w:rPr>
                <w:rFonts w:cs="Arial"/>
                <w:sz w:val="22"/>
                <w:szCs w:val="22"/>
              </w:rPr>
            </w:pPr>
            <w:r w:rsidRPr="008740D6">
              <w:rPr>
                <w:rFonts w:cs="Arial"/>
                <w:sz w:val="22"/>
                <w:szCs w:val="22"/>
              </w:rPr>
              <w:t>(Signature)</w:t>
            </w:r>
          </w:p>
        </w:tc>
      </w:tr>
      <w:tr w:rsidR="006709B1" w:rsidRPr="008740D6" w14:paraId="46C179EE" w14:textId="77777777" w:rsidTr="006709B1">
        <w:trPr>
          <w:jc w:val="center"/>
        </w:trPr>
        <w:tc>
          <w:tcPr>
            <w:tcW w:w="4279" w:type="dxa"/>
            <w:tcBorders>
              <w:top w:val="nil"/>
              <w:left w:val="nil"/>
              <w:bottom w:val="single" w:sz="4" w:space="0" w:color="auto"/>
              <w:right w:val="nil"/>
            </w:tcBorders>
            <w:hideMark/>
          </w:tcPr>
          <w:p w14:paraId="331F7957" w14:textId="77777777" w:rsidR="006709B1" w:rsidRPr="008740D6" w:rsidRDefault="006709B1" w:rsidP="002244CD">
            <w:pPr>
              <w:tabs>
                <w:tab w:val="left" w:pos="-720"/>
                <w:tab w:val="left" w:pos="0"/>
                <w:tab w:val="left" w:pos="142"/>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9360"/>
                <w:tab w:val="left" w:pos="10098"/>
              </w:tabs>
              <w:spacing w:before="720" w:line="288" w:lineRule="auto"/>
              <w:jc w:val="center"/>
              <w:rPr>
                <w:rFonts w:cs="Arial"/>
                <w:sz w:val="22"/>
                <w:szCs w:val="22"/>
              </w:rPr>
            </w:pPr>
            <w:r w:rsidRPr="008740D6">
              <w:rPr>
                <w:rFonts w:cs="Arial"/>
                <w:sz w:val="22"/>
                <w:szCs w:val="22"/>
              </w:rPr>
              <w:fldChar w:fldCharType="begin">
                <w:ffData>
                  <w:name w:val=""/>
                  <w:enabled/>
                  <w:calcOnExit w:val="0"/>
                  <w:textInput/>
                </w:ffData>
              </w:fldChar>
            </w:r>
            <w:r w:rsidRPr="008740D6">
              <w:rPr>
                <w:rFonts w:cs="Arial"/>
                <w:sz w:val="22"/>
                <w:szCs w:val="22"/>
              </w:rPr>
              <w:instrText xml:space="preserve"> FORMTEXT </w:instrText>
            </w:r>
            <w:r w:rsidRPr="008740D6">
              <w:rPr>
                <w:rFonts w:cs="Arial"/>
                <w:sz w:val="22"/>
                <w:szCs w:val="22"/>
              </w:rPr>
            </w:r>
            <w:r w:rsidRPr="008740D6">
              <w:rPr>
                <w:rFonts w:cs="Arial"/>
                <w:sz w:val="22"/>
                <w:szCs w:val="22"/>
              </w:rPr>
              <w:fldChar w:fldCharType="separate"/>
            </w:r>
            <w:r w:rsidRPr="008740D6">
              <w:rPr>
                <w:rFonts w:cs="Arial"/>
                <w:sz w:val="22"/>
                <w:szCs w:val="22"/>
              </w:rPr>
              <w:t> </w:t>
            </w:r>
            <w:r w:rsidRPr="008740D6">
              <w:rPr>
                <w:rFonts w:cs="Arial"/>
                <w:sz w:val="22"/>
                <w:szCs w:val="22"/>
              </w:rPr>
              <w:t> </w:t>
            </w:r>
            <w:r w:rsidRPr="008740D6">
              <w:rPr>
                <w:rFonts w:cs="Arial"/>
                <w:sz w:val="22"/>
                <w:szCs w:val="22"/>
              </w:rPr>
              <w:t> </w:t>
            </w:r>
            <w:r w:rsidRPr="008740D6">
              <w:rPr>
                <w:rFonts w:cs="Arial"/>
                <w:sz w:val="22"/>
                <w:szCs w:val="22"/>
              </w:rPr>
              <w:t> </w:t>
            </w:r>
            <w:r w:rsidRPr="008740D6">
              <w:rPr>
                <w:rFonts w:cs="Arial"/>
                <w:sz w:val="22"/>
                <w:szCs w:val="22"/>
              </w:rPr>
              <w:t> </w:t>
            </w:r>
            <w:r w:rsidRPr="008740D6">
              <w:rPr>
                <w:rFonts w:cs="Arial"/>
                <w:sz w:val="22"/>
                <w:szCs w:val="22"/>
              </w:rPr>
              <w:fldChar w:fldCharType="end"/>
            </w:r>
          </w:p>
        </w:tc>
        <w:tc>
          <w:tcPr>
            <w:tcW w:w="283" w:type="dxa"/>
            <w:hideMark/>
          </w:tcPr>
          <w:p w14:paraId="597EBBF8" w14:textId="77777777" w:rsidR="006709B1" w:rsidRPr="008740D6" w:rsidRDefault="006709B1" w:rsidP="002244CD">
            <w:pPr>
              <w:tabs>
                <w:tab w:val="left" w:pos="-720"/>
                <w:tab w:val="left" w:pos="0"/>
                <w:tab w:val="left" w:pos="142"/>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9360"/>
                <w:tab w:val="left" w:pos="10098"/>
              </w:tabs>
              <w:spacing w:before="720" w:line="288" w:lineRule="auto"/>
              <w:jc w:val="center"/>
              <w:rPr>
                <w:rFonts w:cs="Arial"/>
                <w:sz w:val="22"/>
                <w:szCs w:val="22"/>
              </w:rPr>
            </w:pPr>
            <w:r w:rsidRPr="008740D6">
              <w:rPr>
                <w:rFonts w:cs="Arial"/>
                <w:sz w:val="22"/>
                <w:szCs w:val="22"/>
              </w:rPr>
              <w:t>,</w:t>
            </w:r>
          </w:p>
        </w:tc>
        <w:tc>
          <w:tcPr>
            <w:tcW w:w="4768" w:type="dxa"/>
            <w:tcBorders>
              <w:top w:val="nil"/>
              <w:left w:val="nil"/>
              <w:bottom w:val="single" w:sz="4" w:space="0" w:color="auto"/>
              <w:right w:val="nil"/>
            </w:tcBorders>
            <w:hideMark/>
          </w:tcPr>
          <w:p w14:paraId="6DFE103A" w14:textId="77777777" w:rsidR="006709B1" w:rsidRPr="008740D6" w:rsidRDefault="006709B1" w:rsidP="002244CD">
            <w:pPr>
              <w:tabs>
                <w:tab w:val="left" w:pos="-720"/>
                <w:tab w:val="left" w:pos="0"/>
                <w:tab w:val="left" w:pos="142"/>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9360"/>
                <w:tab w:val="left" w:pos="10098"/>
              </w:tabs>
              <w:spacing w:before="720" w:line="288" w:lineRule="auto"/>
              <w:jc w:val="center"/>
              <w:rPr>
                <w:rFonts w:cs="Arial"/>
                <w:sz w:val="22"/>
                <w:szCs w:val="22"/>
              </w:rPr>
            </w:pPr>
            <w:r w:rsidRPr="008740D6">
              <w:rPr>
                <w:rFonts w:cs="Arial"/>
                <w:sz w:val="22"/>
                <w:szCs w:val="22"/>
              </w:rPr>
              <w:fldChar w:fldCharType="begin">
                <w:ffData>
                  <w:name w:val=""/>
                  <w:enabled/>
                  <w:calcOnExit w:val="0"/>
                  <w:textInput/>
                </w:ffData>
              </w:fldChar>
            </w:r>
            <w:r w:rsidRPr="008740D6">
              <w:rPr>
                <w:rFonts w:cs="Arial"/>
                <w:sz w:val="22"/>
                <w:szCs w:val="22"/>
              </w:rPr>
              <w:instrText xml:space="preserve"> FORMTEXT </w:instrText>
            </w:r>
            <w:r w:rsidRPr="008740D6">
              <w:rPr>
                <w:rFonts w:cs="Arial"/>
                <w:sz w:val="22"/>
                <w:szCs w:val="22"/>
              </w:rPr>
            </w:r>
            <w:r w:rsidRPr="008740D6">
              <w:rPr>
                <w:rFonts w:cs="Arial"/>
                <w:sz w:val="22"/>
                <w:szCs w:val="22"/>
              </w:rPr>
              <w:fldChar w:fldCharType="separate"/>
            </w:r>
            <w:r w:rsidRPr="008740D6">
              <w:rPr>
                <w:rFonts w:cs="Arial"/>
                <w:sz w:val="22"/>
                <w:szCs w:val="22"/>
              </w:rPr>
              <w:t> </w:t>
            </w:r>
            <w:r w:rsidRPr="008740D6">
              <w:rPr>
                <w:rFonts w:cs="Arial"/>
                <w:sz w:val="22"/>
                <w:szCs w:val="22"/>
              </w:rPr>
              <w:t> </w:t>
            </w:r>
            <w:r w:rsidRPr="008740D6">
              <w:rPr>
                <w:rFonts w:cs="Arial"/>
                <w:sz w:val="22"/>
                <w:szCs w:val="22"/>
              </w:rPr>
              <w:t> </w:t>
            </w:r>
            <w:r w:rsidRPr="008740D6">
              <w:rPr>
                <w:rFonts w:cs="Arial"/>
                <w:sz w:val="22"/>
                <w:szCs w:val="22"/>
              </w:rPr>
              <w:t> </w:t>
            </w:r>
            <w:r w:rsidRPr="008740D6">
              <w:rPr>
                <w:rFonts w:cs="Arial"/>
                <w:sz w:val="22"/>
                <w:szCs w:val="22"/>
              </w:rPr>
              <w:t> </w:t>
            </w:r>
            <w:r w:rsidRPr="008740D6">
              <w:rPr>
                <w:rFonts w:cs="Arial"/>
                <w:sz w:val="22"/>
                <w:szCs w:val="22"/>
              </w:rPr>
              <w:fldChar w:fldCharType="end"/>
            </w:r>
          </w:p>
        </w:tc>
      </w:tr>
      <w:tr w:rsidR="006709B1" w:rsidRPr="008740D6" w14:paraId="14CBE0E4" w14:textId="77777777" w:rsidTr="006709B1">
        <w:trPr>
          <w:jc w:val="center"/>
        </w:trPr>
        <w:tc>
          <w:tcPr>
            <w:tcW w:w="4279" w:type="dxa"/>
            <w:tcBorders>
              <w:top w:val="single" w:sz="4" w:space="0" w:color="auto"/>
              <w:left w:val="nil"/>
              <w:bottom w:val="nil"/>
              <w:right w:val="nil"/>
            </w:tcBorders>
            <w:hideMark/>
          </w:tcPr>
          <w:p w14:paraId="076F78DB" w14:textId="77777777" w:rsidR="006709B1" w:rsidRPr="008740D6" w:rsidRDefault="006709B1" w:rsidP="002244CD">
            <w:pPr>
              <w:tabs>
                <w:tab w:val="left" w:pos="-720"/>
                <w:tab w:val="left" w:pos="0"/>
                <w:tab w:val="left" w:pos="142"/>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9360"/>
                <w:tab w:val="left" w:pos="10098"/>
              </w:tabs>
              <w:spacing w:after="120" w:line="288" w:lineRule="auto"/>
              <w:jc w:val="center"/>
              <w:rPr>
                <w:rFonts w:cs="Arial"/>
                <w:sz w:val="22"/>
                <w:szCs w:val="22"/>
              </w:rPr>
            </w:pPr>
            <w:r w:rsidRPr="008740D6">
              <w:rPr>
                <w:rFonts w:cs="Arial"/>
                <w:sz w:val="22"/>
                <w:szCs w:val="22"/>
              </w:rPr>
              <w:t xml:space="preserve">(Nom du représentant autorisé de la </w:t>
            </w:r>
            <w:r w:rsidRPr="008740D6">
              <w:rPr>
                <w:rFonts w:cs="Arial"/>
                <w:b/>
                <w:sz w:val="22"/>
                <w:szCs w:val="22"/>
              </w:rPr>
              <w:t>Caution</w:t>
            </w:r>
            <w:r w:rsidRPr="008740D6">
              <w:rPr>
                <w:rFonts w:cs="Arial"/>
                <w:sz w:val="22"/>
                <w:szCs w:val="22"/>
              </w:rPr>
              <w:t>)</w:t>
            </w:r>
          </w:p>
        </w:tc>
        <w:tc>
          <w:tcPr>
            <w:tcW w:w="283" w:type="dxa"/>
          </w:tcPr>
          <w:p w14:paraId="5A7C116B" w14:textId="77777777" w:rsidR="006709B1" w:rsidRPr="008740D6" w:rsidRDefault="006709B1" w:rsidP="002244CD">
            <w:pPr>
              <w:tabs>
                <w:tab w:val="left" w:pos="-720"/>
                <w:tab w:val="left" w:pos="0"/>
                <w:tab w:val="left" w:pos="142"/>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9360"/>
                <w:tab w:val="left" w:pos="10098"/>
              </w:tabs>
              <w:spacing w:after="120" w:line="288" w:lineRule="auto"/>
              <w:jc w:val="both"/>
              <w:rPr>
                <w:rFonts w:cs="Arial"/>
                <w:sz w:val="22"/>
                <w:szCs w:val="22"/>
              </w:rPr>
            </w:pPr>
          </w:p>
        </w:tc>
        <w:tc>
          <w:tcPr>
            <w:tcW w:w="4768" w:type="dxa"/>
            <w:tcBorders>
              <w:top w:val="single" w:sz="4" w:space="0" w:color="auto"/>
              <w:left w:val="nil"/>
              <w:bottom w:val="nil"/>
              <w:right w:val="nil"/>
            </w:tcBorders>
            <w:hideMark/>
          </w:tcPr>
          <w:p w14:paraId="64B527FC" w14:textId="77777777" w:rsidR="006709B1" w:rsidRPr="008740D6" w:rsidRDefault="006709B1" w:rsidP="002244CD">
            <w:pPr>
              <w:tabs>
                <w:tab w:val="left" w:pos="-720"/>
                <w:tab w:val="left" w:pos="0"/>
                <w:tab w:val="left" w:pos="142"/>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9360"/>
                <w:tab w:val="left" w:pos="10098"/>
              </w:tabs>
              <w:spacing w:after="120" w:line="288" w:lineRule="auto"/>
              <w:jc w:val="center"/>
              <w:rPr>
                <w:rFonts w:cs="Arial"/>
                <w:sz w:val="22"/>
                <w:szCs w:val="22"/>
              </w:rPr>
            </w:pPr>
            <w:r w:rsidRPr="008740D6">
              <w:rPr>
                <w:rFonts w:cs="Arial"/>
                <w:sz w:val="22"/>
                <w:szCs w:val="22"/>
              </w:rPr>
              <w:t>(Signature)</w:t>
            </w:r>
          </w:p>
        </w:tc>
      </w:tr>
      <w:tr w:rsidR="006709B1" w:rsidRPr="008740D6" w14:paraId="15A5D630" w14:textId="77777777" w:rsidTr="006709B1">
        <w:trPr>
          <w:jc w:val="center"/>
        </w:trPr>
        <w:tc>
          <w:tcPr>
            <w:tcW w:w="4279" w:type="dxa"/>
            <w:tcBorders>
              <w:top w:val="nil"/>
              <w:left w:val="nil"/>
              <w:bottom w:val="single" w:sz="4" w:space="0" w:color="auto"/>
              <w:right w:val="nil"/>
            </w:tcBorders>
            <w:hideMark/>
          </w:tcPr>
          <w:p w14:paraId="6C7F4558" w14:textId="77777777" w:rsidR="006709B1" w:rsidRPr="008740D6" w:rsidRDefault="006709B1" w:rsidP="002244CD">
            <w:pPr>
              <w:tabs>
                <w:tab w:val="left" w:pos="-720"/>
                <w:tab w:val="left" w:pos="0"/>
                <w:tab w:val="left" w:pos="142"/>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9360"/>
                <w:tab w:val="left" w:pos="10098"/>
              </w:tabs>
              <w:spacing w:before="720" w:line="288" w:lineRule="auto"/>
              <w:jc w:val="center"/>
              <w:rPr>
                <w:rFonts w:cs="Arial"/>
                <w:sz w:val="22"/>
                <w:szCs w:val="22"/>
              </w:rPr>
            </w:pPr>
            <w:r w:rsidRPr="008740D6">
              <w:rPr>
                <w:rFonts w:cs="Arial"/>
                <w:sz w:val="22"/>
                <w:szCs w:val="22"/>
              </w:rPr>
              <w:fldChar w:fldCharType="begin">
                <w:ffData>
                  <w:name w:val=""/>
                  <w:enabled/>
                  <w:calcOnExit w:val="0"/>
                  <w:textInput/>
                </w:ffData>
              </w:fldChar>
            </w:r>
            <w:r w:rsidRPr="008740D6">
              <w:rPr>
                <w:rFonts w:cs="Arial"/>
                <w:sz w:val="22"/>
                <w:szCs w:val="22"/>
              </w:rPr>
              <w:instrText xml:space="preserve"> FORMTEXT </w:instrText>
            </w:r>
            <w:r w:rsidRPr="008740D6">
              <w:rPr>
                <w:rFonts w:cs="Arial"/>
                <w:sz w:val="22"/>
                <w:szCs w:val="22"/>
              </w:rPr>
            </w:r>
            <w:r w:rsidRPr="008740D6">
              <w:rPr>
                <w:rFonts w:cs="Arial"/>
                <w:sz w:val="22"/>
                <w:szCs w:val="22"/>
              </w:rPr>
              <w:fldChar w:fldCharType="separate"/>
            </w:r>
            <w:r w:rsidRPr="008740D6">
              <w:rPr>
                <w:rFonts w:cs="Arial"/>
                <w:sz w:val="22"/>
                <w:szCs w:val="22"/>
              </w:rPr>
              <w:t> </w:t>
            </w:r>
            <w:r w:rsidRPr="008740D6">
              <w:rPr>
                <w:rFonts w:cs="Arial"/>
                <w:sz w:val="22"/>
                <w:szCs w:val="22"/>
              </w:rPr>
              <w:t> </w:t>
            </w:r>
            <w:r w:rsidRPr="008740D6">
              <w:rPr>
                <w:rFonts w:cs="Arial"/>
                <w:sz w:val="22"/>
                <w:szCs w:val="22"/>
              </w:rPr>
              <w:t> </w:t>
            </w:r>
            <w:r w:rsidRPr="008740D6">
              <w:rPr>
                <w:rFonts w:cs="Arial"/>
                <w:sz w:val="22"/>
                <w:szCs w:val="22"/>
              </w:rPr>
              <w:t> </w:t>
            </w:r>
            <w:r w:rsidRPr="008740D6">
              <w:rPr>
                <w:rFonts w:cs="Arial"/>
                <w:sz w:val="22"/>
                <w:szCs w:val="22"/>
              </w:rPr>
              <w:t> </w:t>
            </w:r>
            <w:r w:rsidRPr="008740D6">
              <w:rPr>
                <w:rFonts w:cs="Arial"/>
                <w:sz w:val="22"/>
                <w:szCs w:val="22"/>
              </w:rPr>
              <w:fldChar w:fldCharType="end"/>
            </w:r>
          </w:p>
        </w:tc>
        <w:tc>
          <w:tcPr>
            <w:tcW w:w="283" w:type="dxa"/>
            <w:hideMark/>
          </w:tcPr>
          <w:p w14:paraId="69943BD9" w14:textId="77777777" w:rsidR="006709B1" w:rsidRPr="008740D6" w:rsidRDefault="006709B1" w:rsidP="002244CD">
            <w:pPr>
              <w:tabs>
                <w:tab w:val="left" w:pos="-720"/>
                <w:tab w:val="left" w:pos="0"/>
                <w:tab w:val="left" w:pos="142"/>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9360"/>
                <w:tab w:val="left" w:pos="10098"/>
              </w:tabs>
              <w:spacing w:before="720" w:line="288" w:lineRule="auto"/>
              <w:jc w:val="center"/>
              <w:rPr>
                <w:rFonts w:cs="Arial"/>
                <w:sz w:val="22"/>
                <w:szCs w:val="22"/>
              </w:rPr>
            </w:pPr>
            <w:r w:rsidRPr="008740D6">
              <w:rPr>
                <w:rFonts w:cs="Arial"/>
                <w:sz w:val="22"/>
                <w:szCs w:val="22"/>
              </w:rPr>
              <w:t>,</w:t>
            </w:r>
          </w:p>
        </w:tc>
        <w:tc>
          <w:tcPr>
            <w:tcW w:w="4768" w:type="dxa"/>
            <w:tcBorders>
              <w:top w:val="nil"/>
              <w:left w:val="nil"/>
              <w:bottom w:val="single" w:sz="4" w:space="0" w:color="auto"/>
              <w:right w:val="nil"/>
            </w:tcBorders>
            <w:hideMark/>
          </w:tcPr>
          <w:p w14:paraId="76C8EFD6" w14:textId="77777777" w:rsidR="006709B1" w:rsidRPr="008740D6" w:rsidRDefault="006709B1" w:rsidP="002244CD">
            <w:pPr>
              <w:tabs>
                <w:tab w:val="left" w:pos="-720"/>
                <w:tab w:val="left" w:pos="0"/>
                <w:tab w:val="left" w:pos="142"/>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9360"/>
                <w:tab w:val="left" w:pos="10098"/>
              </w:tabs>
              <w:spacing w:before="720" w:line="288" w:lineRule="auto"/>
              <w:jc w:val="center"/>
              <w:rPr>
                <w:rFonts w:cs="Arial"/>
                <w:sz w:val="22"/>
                <w:szCs w:val="22"/>
              </w:rPr>
            </w:pPr>
            <w:r w:rsidRPr="008740D6">
              <w:rPr>
                <w:rFonts w:cs="Arial"/>
                <w:sz w:val="22"/>
                <w:szCs w:val="22"/>
              </w:rPr>
              <w:fldChar w:fldCharType="begin">
                <w:ffData>
                  <w:name w:val=""/>
                  <w:enabled/>
                  <w:calcOnExit w:val="0"/>
                  <w:textInput/>
                </w:ffData>
              </w:fldChar>
            </w:r>
            <w:r w:rsidRPr="008740D6">
              <w:rPr>
                <w:rFonts w:cs="Arial"/>
                <w:sz w:val="22"/>
                <w:szCs w:val="22"/>
              </w:rPr>
              <w:instrText xml:space="preserve"> FORMTEXT </w:instrText>
            </w:r>
            <w:r w:rsidRPr="008740D6">
              <w:rPr>
                <w:rFonts w:cs="Arial"/>
                <w:sz w:val="22"/>
                <w:szCs w:val="22"/>
              </w:rPr>
            </w:r>
            <w:r w:rsidRPr="008740D6">
              <w:rPr>
                <w:rFonts w:cs="Arial"/>
                <w:sz w:val="22"/>
                <w:szCs w:val="22"/>
              </w:rPr>
              <w:fldChar w:fldCharType="separate"/>
            </w:r>
            <w:r w:rsidRPr="008740D6">
              <w:rPr>
                <w:rFonts w:cs="Arial"/>
                <w:sz w:val="22"/>
                <w:szCs w:val="22"/>
              </w:rPr>
              <w:t> </w:t>
            </w:r>
            <w:r w:rsidRPr="008740D6">
              <w:rPr>
                <w:rFonts w:cs="Arial"/>
                <w:sz w:val="22"/>
                <w:szCs w:val="22"/>
              </w:rPr>
              <w:t> </w:t>
            </w:r>
            <w:r w:rsidRPr="008740D6">
              <w:rPr>
                <w:rFonts w:cs="Arial"/>
                <w:sz w:val="22"/>
                <w:szCs w:val="22"/>
              </w:rPr>
              <w:t> </w:t>
            </w:r>
            <w:r w:rsidRPr="008740D6">
              <w:rPr>
                <w:rFonts w:cs="Arial"/>
                <w:sz w:val="22"/>
                <w:szCs w:val="22"/>
              </w:rPr>
              <w:t> </w:t>
            </w:r>
            <w:r w:rsidRPr="008740D6">
              <w:rPr>
                <w:rFonts w:cs="Arial"/>
                <w:sz w:val="22"/>
                <w:szCs w:val="22"/>
              </w:rPr>
              <w:t> </w:t>
            </w:r>
            <w:r w:rsidRPr="008740D6">
              <w:rPr>
                <w:rFonts w:cs="Arial"/>
                <w:sz w:val="22"/>
                <w:szCs w:val="22"/>
              </w:rPr>
              <w:fldChar w:fldCharType="end"/>
            </w:r>
          </w:p>
        </w:tc>
      </w:tr>
      <w:tr w:rsidR="006709B1" w:rsidRPr="008740D6" w14:paraId="3FF47B0F" w14:textId="77777777" w:rsidTr="006709B1">
        <w:trPr>
          <w:jc w:val="center"/>
        </w:trPr>
        <w:tc>
          <w:tcPr>
            <w:tcW w:w="4279" w:type="dxa"/>
            <w:tcBorders>
              <w:top w:val="single" w:sz="4" w:space="0" w:color="auto"/>
              <w:left w:val="nil"/>
              <w:bottom w:val="nil"/>
              <w:right w:val="nil"/>
            </w:tcBorders>
            <w:hideMark/>
          </w:tcPr>
          <w:p w14:paraId="1616A337" w14:textId="77777777" w:rsidR="006709B1" w:rsidRPr="008740D6" w:rsidRDefault="006709B1" w:rsidP="002244CD">
            <w:pPr>
              <w:tabs>
                <w:tab w:val="left" w:pos="-720"/>
                <w:tab w:val="left" w:pos="0"/>
                <w:tab w:val="left" w:pos="142"/>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9360"/>
                <w:tab w:val="left" w:pos="10098"/>
              </w:tabs>
              <w:spacing w:after="120" w:line="288" w:lineRule="auto"/>
              <w:jc w:val="center"/>
              <w:rPr>
                <w:rFonts w:cs="Arial"/>
                <w:sz w:val="22"/>
                <w:szCs w:val="22"/>
              </w:rPr>
            </w:pPr>
            <w:r w:rsidRPr="008740D6">
              <w:rPr>
                <w:rFonts w:cs="Arial"/>
                <w:sz w:val="22"/>
                <w:szCs w:val="22"/>
              </w:rPr>
              <w:t xml:space="preserve">(Nom du </w:t>
            </w:r>
            <w:r w:rsidRPr="008740D6">
              <w:rPr>
                <w:rFonts w:cs="Arial"/>
                <w:b/>
                <w:sz w:val="22"/>
                <w:szCs w:val="22"/>
              </w:rPr>
              <w:t>témoin</w:t>
            </w:r>
            <w:r w:rsidRPr="008740D6">
              <w:rPr>
                <w:rFonts w:cs="Arial"/>
                <w:sz w:val="22"/>
                <w:szCs w:val="22"/>
              </w:rPr>
              <w:t xml:space="preserve"> de la </w:t>
            </w:r>
            <w:r w:rsidRPr="008740D6">
              <w:rPr>
                <w:rFonts w:cs="Arial"/>
                <w:b/>
                <w:sz w:val="22"/>
                <w:szCs w:val="22"/>
              </w:rPr>
              <w:t>Caution</w:t>
            </w:r>
            <w:r w:rsidRPr="008740D6">
              <w:rPr>
                <w:rFonts w:cs="Arial"/>
                <w:sz w:val="22"/>
                <w:szCs w:val="22"/>
              </w:rPr>
              <w:t>)</w:t>
            </w:r>
          </w:p>
        </w:tc>
        <w:tc>
          <w:tcPr>
            <w:tcW w:w="283" w:type="dxa"/>
          </w:tcPr>
          <w:p w14:paraId="7D803C29" w14:textId="77777777" w:rsidR="006709B1" w:rsidRPr="008740D6" w:rsidRDefault="006709B1" w:rsidP="002244CD">
            <w:pPr>
              <w:tabs>
                <w:tab w:val="left" w:pos="-720"/>
                <w:tab w:val="left" w:pos="0"/>
                <w:tab w:val="left" w:pos="142"/>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9360"/>
                <w:tab w:val="left" w:pos="10098"/>
              </w:tabs>
              <w:spacing w:after="120" w:line="288" w:lineRule="auto"/>
              <w:jc w:val="both"/>
              <w:rPr>
                <w:rFonts w:cs="Arial"/>
                <w:sz w:val="22"/>
                <w:szCs w:val="22"/>
              </w:rPr>
            </w:pPr>
          </w:p>
        </w:tc>
        <w:tc>
          <w:tcPr>
            <w:tcW w:w="4768" w:type="dxa"/>
            <w:tcBorders>
              <w:top w:val="single" w:sz="4" w:space="0" w:color="auto"/>
              <w:left w:val="nil"/>
              <w:bottom w:val="nil"/>
              <w:right w:val="nil"/>
            </w:tcBorders>
            <w:hideMark/>
          </w:tcPr>
          <w:p w14:paraId="3B90E02A" w14:textId="77777777" w:rsidR="006709B1" w:rsidRPr="008740D6" w:rsidRDefault="006709B1" w:rsidP="002244CD">
            <w:pPr>
              <w:tabs>
                <w:tab w:val="left" w:pos="-720"/>
                <w:tab w:val="left" w:pos="0"/>
                <w:tab w:val="left" w:pos="142"/>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9360"/>
                <w:tab w:val="left" w:pos="10098"/>
              </w:tabs>
              <w:spacing w:after="120" w:line="288" w:lineRule="auto"/>
              <w:jc w:val="center"/>
              <w:rPr>
                <w:rFonts w:cs="Arial"/>
                <w:sz w:val="22"/>
                <w:szCs w:val="22"/>
              </w:rPr>
            </w:pPr>
            <w:r w:rsidRPr="008740D6">
              <w:rPr>
                <w:rFonts w:cs="Arial"/>
                <w:sz w:val="22"/>
                <w:szCs w:val="22"/>
              </w:rPr>
              <w:t>(Signature)</w:t>
            </w:r>
          </w:p>
        </w:tc>
      </w:tr>
    </w:tbl>
    <w:p w14:paraId="2121B316" w14:textId="77777777" w:rsidR="006709B1" w:rsidRPr="008740D6" w:rsidRDefault="006709B1" w:rsidP="002244CD">
      <w:pPr>
        <w:tabs>
          <w:tab w:val="left" w:pos="142"/>
          <w:tab w:val="left" w:pos="284"/>
        </w:tabs>
        <w:spacing w:after="120" w:line="288" w:lineRule="auto"/>
        <w:rPr>
          <w:rFonts w:eastAsia="Calibri" w:cs="Arial"/>
          <w:sz w:val="22"/>
          <w:szCs w:val="22"/>
          <w:lang w:eastAsia="en-US"/>
        </w:rPr>
      </w:pPr>
    </w:p>
    <w:tbl>
      <w:tblPr>
        <w:tblW w:w="0" w:type="auto"/>
        <w:tblInd w:w="108" w:type="dxa"/>
        <w:tblLook w:val="01E0" w:firstRow="1" w:lastRow="1" w:firstColumn="1" w:lastColumn="1" w:noHBand="0" w:noVBand="0"/>
      </w:tblPr>
      <w:tblGrid>
        <w:gridCol w:w="5040"/>
        <w:gridCol w:w="4320"/>
      </w:tblGrid>
      <w:tr w:rsidR="006709B1" w:rsidRPr="008740D6" w14:paraId="0330483E" w14:textId="77777777" w:rsidTr="006709B1">
        <w:tc>
          <w:tcPr>
            <w:tcW w:w="5040" w:type="dxa"/>
            <w:tcBorders>
              <w:top w:val="nil"/>
              <w:left w:val="nil"/>
              <w:bottom w:val="nil"/>
              <w:right w:val="single" w:sz="4" w:space="0" w:color="auto"/>
            </w:tcBorders>
            <w:vAlign w:val="center"/>
            <w:hideMark/>
          </w:tcPr>
          <w:p w14:paraId="24E01528" w14:textId="77777777" w:rsidR="006709B1" w:rsidRPr="008740D6" w:rsidRDefault="006709B1" w:rsidP="002244CD">
            <w:pPr>
              <w:tabs>
                <w:tab w:val="left" w:pos="-720"/>
                <w:tab w:val="left" w:pos="0"/>
                <w:tab w:val="left" w:pos="142"/>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9360"/>
                <w:tab w:val="left" w:pos="10098"/>
              </w:tabs>
              <w:spacing w:before="240" w:after="240" w:line="288" w:lineRule="auto"/>
              <w:jc w:val="center"/>
              <w:rPr>
                <w:rFonts w:cs="Arial"/>
                <w:i/>
                <w:sz w:val="22"/>
                <w:szCs w:val="22"/>
              </w:rPr>
            </w:pPr>
            <w:r w:rsidRPr="008740D6">
              <w:rPr>
                <w:rFonts w:cs="Arial"/>
                <w:sz w:val="22"/>
                <w:szCs w:val="22"/>
              </w:rPr>
              <w:t xml:space="preserve">Sceau de la </w:t>
            </w:r>
            <w:r w:rsidRPr="008740D6">
              <w:rPr>
                <w:rFonts w:cs="Arial"/>
                <w:b/>
                <w:sz w:val="22"/>
                <w:szCs w:val="22"/>
              </w:rPr>
              <w:t>Caution</w:t>
            </w:r>
            <w:r w:rsidRPr="008740D6">
              <w:rPr>
                <w:rFonts w:cs="Arial"/>
                <w:sz w:val="22"/>
                <w:szCs w:val="22"/>
              </w:rPr>
              <w:t> :</w:t>
            </w:r>
            <w:r w:rsidRPr="008740D6">
              <w:rPr>
                <w:rFonts w:cs="Arial"/>
                <w:sz w:val="22"/>
                <w:szCs w:val="22"/>
              </w:rPr>
              <w:br/>
            </w:r>
            <w:r w:rsidRPr="008740D6">
              <w:rPr>
                <w:rFonts w:cs="Arial"/>
                <w:i/>
                <w:sz w:val="22"/>
                <w:szCs w:val="22"/>
              </w:rPr>
              <w:t>(facultatif)</w:t>
            </w:r>
          </w:p>
        </w:tc>
        <w:tc>
          <w:tcPr>
            <w:tcW w:w="4320" w:type="dxa"/>
            <w:tcBorders>
              <w:top w:val="single" w:sz="4" w:space="0" w:color="auto"/>
              <w:left w:val="single" w:sz="4" w:space="0" w:color="auto"/>
              <w:bottom w:val="single" w:sz="4" w:space="0" w:color="auto"/>
              <w:right w:val="single" w:sz="4" w:space="0" w:color="auto"/>
            </w:tcBorders>
            <w:vAlign w:val="center"/>
          </w:tcPr>
          <w:p w14:paraId="439861EB" w14:textId="77777777" w:rsidR="006709B1" w:rsidRPr="008740D6" w:rsidRDefault="006709B1" w:rsidP="002244CD">
            <w:pPr>
              <w:tabs>
                <w:tab w:val="left" w:pos="-720"/>
                <w:tab w:val="left" w:pos="0"/>
                <w:tab w:val="left" w:pos="142"/>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9360"/>
                <w:tab w:val="left" w:pos="10098"/>
              </w:tabs>
              <w:spacing w:before="240" w:after="240" w:line="288" w:lineRule="auto"/>
              <w:jc w:val="center"/>
              <w:rPr>
                <w:rFonts w:cs="Arial"/>
                <w:sz w:val="22"/>
                <w:szCs w:val="22"/>
              </w:rPr>
            </w:pPr>
          </w:p>
          <w:p w14:paraId="47F14BAA" w14:textId="77777777" w:rsidR="006709B1" w:rsidRPr="008740D6" w:rsidRDefault="006709B1" w:rsidP="002244CD">
            <w:pPr>
              <w:tabs>
                <w:tab w:val="left" w:pos="-720"/>
                <w:tab w:val="left" w:pos="0"/>
                <w:tab w:val="left" w:pos="142"/>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9360"/>
                <w:tab w:val="left" w:pos="10098"/>
              </w:tabs>
              <w:spacing w:before="240" w:after="240" w:line="288" w:lineRule="auto"/>
              <w:jc w:val="center"/>
              <w:rPr>
                <w:rFonts w:cs="Arial"/>
                <w:sz w:val="22"/>
                <w:szCs w:val="22"/>
              </w:rPr>
            </w:pPr>
          </w:p>
          <w:p w14:paraId="0EF083B0" w14:textId="77777777" w:rsidR="006709B1" w:rsidRPr="008740D6" w:rsidRDefault="006709B1" w:rsidP="002244CD">
            <w:pPr>
              <w:tabs>
                <w:tab w:val="left" w:pos="-720"/>
                <w:tab w:val="left" w:pos="0"/>
                <w:tab w:val="left" w:pos="142"/>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9360"/>
                <w:tab w:val="left" w:pos="10098"/>
              </w:tabs>
              <w:spacing w:before="240" w:after="240" w:line="288" w:lineRule="auto"/>
              <w:jc w:val="center"/>
              <w:rPr>
                <w:rFonts w:cs="Arial"/>
                <w:sz w:val="22"/>
                <w:szCs w:val="22"/>
              </w:rPr>
            </w:pPr>
            <w:r w:rsidRPr="008740D6">
              <w:rPr>
                <w:rFonts w:cs="Arial"/>
                <w:sz w:val="22"/>
                <w:szCs w:val="22"/>
              </w:rPr>
              <w:fldChar w:fldCharType="begin">
                <w:ffData>
                  <w:name w:val=""/>
                  <w:enabled/>
                  <w:calcOnExit w:val="0"/>
                  <w:textInput/>
                </w:ffData>
              </w:fldChar>
            </w:r>
            <w:r w:rsidRPr="008740D6">
              <w:rPr>
                <w:rFonts w:cs="Arial"/>
                <w:sz w:val="22"/>
                <w:szCs w:val="22"/>
              </w:rPr>
              <w:instrText xml:space="preserve"> FORMTEXT </w:instrText>
            </w:r>
            <w:r w:rsidRPr="008740D6">
              <w:rPr>
                <w:rFonts w:cs="Arial"/>
                <w:sz w:val="22"/>
                <w:szCs w:val="22"/>
              </w:rPr>
            </w:r>
            <w:r w:rsidRPr="008740D6">
              <w:rPr>
                <w:rFonts w:cs="Arial"/>
                <w:sz w:val="22"/>
                <w:szCs w:val="22"/>
              </w:rPr>
              <w:fldChar w:fldCharType="separate"/>
            </w:r>
            <w:r w:rsidRPr="008740D6">
              <w:rPr>
                <w:rFonts w:cs="Arial"/>
                <w:sz w:val="22"/>
                <w:szCs w:val="22"/>
              </w:rPr>
              <w:t> </w:t>
            </w:r>
            <w:r w:rsidRPr="008740D6">
              <w:rPr>
                <w:rFonts w:cs="Arial"/>
                <w:sz w:val="22"/>
                <w:szCs w:val="22"/>
              </w:rPr>
              <w:t> </w:t>
            </w:r>
            <w:r w:rsidRPr="008740D6">
              <w:rPr>
                <w:rFonts w:cs="Arial"/>
                <w:sz w:val="22"/>
                <w:szCs w:val="22"/>
              </w:rPr>
              <w:t> </w:t>
            </w:r>
            <w:r w:rsidRPr="008740D6">
              <w:rPr>
                <w:rFonts w:cs="Arial"/>
                <w:sz w:val="22"/>
                <w:szCs w:val="22"/>
              </w:rPr>
              <w:t> </w:t>
            </w:r>
            <w:r w:rsidRPr="008740D6">
              <w:rPr>
                <w:rFonts w:cs="Arial"/>
                <w:sz w:val="22"/>
                <w:szCs w:val="22"/>
              </w:rPr>
              <w:t> </w:t>
            </w:r>
            <w:r w:rsidRPr="008740D6">
              <w:rPr>
                <w:rFonts w:cs="Arial"/>
                <w:sz w:val="22"/>
                <w:szCs w:val="22"/>
              </w:rPr>
              <w:fldChar w:fldCharType="end"/>
            </w:r>
          </w:p>
          <w:p w14:paraId="3BF8C2FE" w14:textId="77777777" w:rsidR="006709B1" w:rsidRPr="008740D6" w:rsidRDefault="006709B1" w:rsidP="002244CD">
            <w:pPr>
              <w:tabs>
                <w:tab w:val="left" w:pos="-720"/>
                <w:tab w:val="left" w:pos="0"/>
                <w:tab w:val="left" w:pos="142"/>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9360"/>
                <w:tab w:val="left" w:pos="10098"/>
              </w:tabs>
              <w:spacing w:before="240" w:after="240" w:line="288" w:lineRule="auto"/>
              <w:jc w:val="center"/>
              <w:rPr>
                <w:rFonts w:cs="Arial"/>
                <w:sz w:val="22"/>
                <w:szCs w:val="22"/>
              </w:rPr>
            </w:pPr>
          </w:p>
          <w:p w14:paraId="515D4BC3" w14:textId="77777777" w:rsidR="006709B1" w:rsidRPr="008740D6" w:rsidRDefault="006709B1" w:rsidP="002244CD">
            <w:pPr>
              <w:tabs>
                <w:tab w:val="left" w:pos="-720"/>
                <w:tab w:val="left" w:pos="0"/>
                <w:tab w:val="left" w:pos="142"/>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9360"/>
                <w:tab w:val="left" w:pos="10098"/>
              </w:tabs>
              <w:spacing w:before="240" w:after="240" w:line="288" w:lineRule="auto"/>
              <w:jc w:val="center"/>
              <w:rPr>
                <w:rFonts w:cs="Arial"/>
                <w:sz w:val="22"/>
                <w:szCs w:val="22"/>
              </w:rPr>
            </w:pPr>
          </w:p>
        </w:tc>
      </w:tr>
    </w:tbl>
    <w:p w14:paraId="06E2BC0D" w14:textId="77777777" w:rsidR="00206B80" w:rsidRPr="002244CD" w:rsidRDefault="00206B80" w:rsidP="00206B80">
      <w:pPr>
        <w:tabs>
          <w:tab w:val="left" w:pos="142"/>
          <w:tab w:val="left" w:pos="284"/>
        </w:tabs>
        <w:autoSpaceDE w:val="0"/>
        <w:autoSpaceDN w:val="0"/>
        <w:adjustRightInd w:val="0"/>
        <w:ind w:left="569"/>
        <w:jc w:val="both"/>
        <w:rPr>
          <w:rFonts w:cs="Arial"/>
          <w:sz w:val="22"/>
          <w:szCs w:val="22"/>
          <w:highlight w:val="yellow"/>
          <w:lang w:eastAsia="fr-CA"/>
        </w:rPr>
      </w:pPr>
    </w:p>
    <w:p w14:paraId="4354E90F" w14:textId="77777777" w:rsidR="00206B80" w:rsidRPr="002244CD" w:rsidRDefault="00206B80" w:rsidP="00206B80">
      <w:pPr>
        <w:tabs>
          <w:tab w:val="left" w:pos="142"/>
          <w:tab w:val="left" w:pos="284"/>
        </w:tabs>
        <w:autoSpaceDE w:val="0"/>
        <w:autoSpaceDN w:val="0"/>
        <w:adjustRightInd w:val="0"/>
        <w:ind w:left="569"/>
        <w:jc w:val="both"/>
        <w:rPr>
          <w:rFonts w:cs="Arial"/>
          <w:sz w:val="22"/>
          <w:szCs w:val="22"/>
          <w:highlight w:val="yellow"/>
          <w:lang w:eastAsia="fr-CA"/>
        </w:rPr>
      </w:pPr>
    </w:p>
    <w:p w14:paraId="2B7DAFFB" w14:textId="77777777" w:rsidR="00206B80" w:rsidRPr="002244CD" w:rsidRDefault="00206B80" w:rsidP="00206B80">
      <w:pPr>
        <w:tabs>
          <w:tab w:val="left" w:pos="142"/>
          <w:tab w:val="left" w:pos="284"/>
        </w:tabs>
        <w:autoSpaceDE w:val="0"/>
        <w:autoSpaceDN w:val="0"/>
        <w:adjustRightInd w:val="0"/>
        <w:ind w:left="569"/>
        <w:jc w:val="both"/>
        <w:rPr>
          <w:rFonts w:cs="Arial"/>
          <w:sz w:val="22"/>
          <w:szCs w:val="22"/>
          <w:highlight w:val="yellow"/>
          <w:lang w:eastAsia="fr-CA"/>
        </w:rPr>
      </w:pPr>
    </w:p>
    <w:p w14:paraId="75B895DB" w14:textId="77777777" w:rsidR="00206B80" w:rsidRPr="002244CD" w:rsidRDefault="00206B80" w:rsidP="00206B80">
      <w:pPr>
        <w:tabs>
          <w:tab w:val="left" w:pos="142"/>
          <w:tab w:val="left" w:pos="284"/>
        </w:tabs>
        <w:autoSpaceDE w:val="0"/>
        <w:autoSpaceDN w:val="0"/>
        <w:adjustRightInd w:val="0"/>
        <w:ind w:left="569"/>
        <w:jc w:val="both"/>
        <w:rPr>
          <w:rFonts w:cs="Arial"/>
          <w:sz w:val="22"/>
          <w:szCs w:val="22"/>
          <w:highlight w:val="yellow"/>
          <w:lang w:eastAsia="fr-CA"/>
        </w:rPr>
      </w:pPr>
    </w:p>
    <w:sectPr w:rsidR="00206B80" w:rsidRPr="002244CD" w:rsidSect="004C030D">
      <w:pgSz w:w="12240" w:h="15840" w:code="1"/>
      <w:pgMar w:top="1440" w:right="1276" w:bottom="1440" w:left="1276" w:header="578" w:footer="5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4E606" w14:textId="77777777" w:rsidR="00522D79" w:rsidRDefault="00522D79">
      <w:r>
        <w:separator/>
      </w:r>
    </w:p>
  </w:endnote>
  <w:endnote w:type="continuationSeparator" w:id="0">
    <w:p w14:paraId="30A46D2E" w14:textId="77777777" w:rsidR="00522D79" w:rsidRDefault="00522D79">
      <w:r>
        <w:continuationSeparator/>
      </w:r>
    </w:p>
  </w:endnote>
  <w:endnote w:type="continuationNotice" w:id="1">
    <w:p w14:paraId="4670E0C7" w14:textId="77777777" w:rsidR="00522D79" w:rsidRDefault="00522D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altName w:val="Webdings"/>
    <w:panose1 w:val="05020102010507070707"/>
    <w:charset w:val="02"/>
    <w:family w:val="roman"/>
    <w:pitch w:val="variable"/>
    <w:sig w:usb0="00000000" w:usb1="10000000" w:usb2="00000000" w:usb3="00000000" w:csb0="80000000" w:csb1="00000000"/>
  </w:font>
  <w:font w:name="Arial Gras">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ITC Officina Sans Book">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Yu Mincho">
    <w:altName w:val="Yu Gothic"/>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B54DE" w14:textId="77777777" w:rsidR="00BC0ADD" w:rsidRDefault="00BC0AD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98DE2" w14:textId="3C3E190A" w:rsidR="00BC0ADD" w:rsidRDefault="00BC0ADD">
    <w:pPr>
      <w:pStyle w:val="Pieddepage"/>
      <w:rPr>
        <w:rStyle w:val="Numrodepage"/>
      </w:rPr>
    </w:pPr>
    <w:r>
      <w:tab/>
    </w:r>
    <w:r>
      <w:tab/>
      <w:t xml:space="preserve">Page </w:t>
    </w:r>
    <w:r>
      <w:rPr>
        <w:rStyle w:val="Numrodepage"/>
      </w:rPr>
      <w:fldChar w:fldCharType="begin"/>
    </w:r>
    <w:r>
      <w:rPr>
        <w:rStyle w:val="Numrodepage"/>
      </w:rPr>
      <w:instrText xml:space="preserve"> PAGE </w:instrText>
    </w:r>
    <w:r>
      <w:rPr>
        <w:rStyle w:val="Numrodepage"/>
      </w:rPr>
      <w:fldChar w:fldCharType="separate"/>
    </w:r>
    <w:r>
      <w:rPr>
        <w:rStyle w:val="Numrodepage"/>
        <w:noProof/>
      </w:rPr>
      <w:t>9</w:t>
    </w:r>
    <w:r>
      <w:rPr>
        <w:rStyle w:val="Numrodepage"/>
      </w:rPr>
      <w:fldChar w:fldCharType="end"/>
    </w:r>
  </w:p>
  <w:p w14:paraId="7E667A6F" w14:textId="1DF5DC46" w:rsidR="00BC0ADD" w:rsidRPr="00357EBC" w:rsidRDefault="00BC0ADD" w:rsidP="00357EBC">
    <w:pPr>
      <w:pStyle w:val="DocID"/>
    </w:pPr>
    <w:r>
      <w:fldChar w:fldCharType="begin"/>
    </w:r>
    <w:r>
      <w:instrText xml:space="preserve"> DOCPROPERTY "DocID" </w:instrTex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27F6F" w14:textId="77777777" w:rsidR="00BC0ADD" w:rsidRDefault="00BC0ADD" w:rsidP="0066268D">
    <w:pPr>
      <w:pStyle w:val="DocID"/>
    </w:pPr>
    <w:r>
      <w:fldChar w:fldCharType="begin"/>
    </w:r>
    <w:r>
      <w:fldChar w:fldCharType="end"/>
    </w:r>
  </w:p>
  <w:p w14:paraId="53BFC5E7" w14:textId="12347651" w:rsidR="00BC0ADD" w:rsidRDefault="00BC0ADD" w:rsidP="00357EBC">
    <w:pPr>
      <w:pStyle w:val="DocID"/>
    </w:pPr>
    <w:r>
      <w:fldChar w:fldCharType="begin"/>
    </w:r>
    <w:r>
      <w:instrText xml:space="preserve"> DOCPROPERTY "DocID" </w:instrText>
    </w:r>
    <w:r>
      <w:fldChar w:fldCharType="end"/>
    </w:r>
  </w:p>
  <w:p w14:paraId="7F180ADA" w14:textId="351F3E62" w:rsidR="00BC0ADD" w:rsidRDefault="00BC0ADD" w:rsidP="00B30E3A">
    <w:pPr>
      <w:pStyle w:val="DocID"/>
    </w:pPr>
    <w:r>
      <w:fldChar w:fldCharType="begin"/>
    </w:r>
    <w:r>
      <w:instrText xml:space="preserve"> DOCPROPERTY "DocID" </w:instrText>
    </w:r>
    <w:r>
      <w:fldChar w:fldCharType="end"/>
    </w:r>
  </w:p>
  <w:p w14:paraId="58654887" w14:textId="0F24B45F" w:rsidR="00BC0ADD" w:rsidRDefault="00BC0ADD" w:rsidP="00CD127D">
    <w:pPr>
      <w:pStyle w:val="DocID"/>
    </w:pPr>
    <w:r>
      <w:fldChar w:fldCharType="begin"/>
    </w:r>
    <w:r>
      <w:instrText xml:space="preserve"> DOCPROPERTY "DocID" </w:instrText>
    </w:r>
    <w:r>
      <w:fldChar w:fldCharType="end"/>
    </w:r>
  </w:p>
  <w:p w14:paraId="409C3C48" w14:textId="3E21EBF3" w:rsidR="00BC0ADD" w:rsidRDefault="00BC0ADD" w:rsidP="00754FC6">
    <w:pPr>
      <w:pStyle w:val="DocID"/>
    </w:pPr>
    <w:r>
      <w:fldChar w:fldCharType="begin"/>
    </w:r>
    <w:r>
      <w:instrText xml:space="preserve"> DOCPROPERTY "DocID" </w:instrText>
    </w:r>
    <w:r>
      <w:fldChar w:fldCharType="end"/>
    </w:r>
  </w:p>
  <w:p w14:paraId="44C17CCF" w14:textId="75465B06" w:rsidR="00BC0ADD" w:rsidRDefault="00BC0ADD" w:rsidP="00FA37A0">
    <w:pPr>
      <w:pStyle w:val="DocID"/>
    </w:pPr>
    <w:r>
      <w:fldChar w:fldCharType="begin"/>
    </w:r>
    <w:r>
      <w:instrText xml:space="preserve"> DOCPROPERTY "DocID" </w:instrText>
    </w:r>
    <w:r>
      <w:fldChar w:fldCharType="end"/>
    </w:r>
  </w:p>
  <w:p w14:paraId="4DDDE531" w14:textId="673D3F01" w:rsidR="00BC0ADD" w:rsidRPr="00CA0A7D" w:rsidRDefault="00BC0ADD" w:rsidP="00CA0A7D">
    <w:pPr>
      <w:pStyle w:val="DocID"/>
    </w:pPr>
    <w:r>
      <w:fldChar w:fldCharType="begin"/>
    </w:r>
    <w:r>
      <w:instrText xml:space="preserve"> DOCPROPERTY "DocID" </w:instrTex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528A6" w14:textId="161D26C2" w:rsidR="00BC0ADD" w:rsidRDefault="00BC0ADD" w:rsidP="00663EAD">
    <w:pPr>
      <w:pStyle w:val="Pieddepage"/>
      <w:tabs>
        <w:tab w:val="clear" w:pos="9072"/>
        <w:tab w:val="right" w:pos="13041"/>
      </w:tabs>
      <w:rPr>
        <w:rStyle w:val="Numrodepage"/>
      </w:rPr>
    </w:pPr>
    <w:r>
      <w:tab/>
    </w:r>
    <w:r>
      <w:tab/>
      <w:t xml:space="preserve">Page </w:t>
    </w:r>
    <w:r>
      <w:rPr>
        <w:rStyle w:val="Numrodepage"/>
      </w:rPr>
      <w:fldChar w:fldCharType="begin"/>
    </w:r>
    <w:r>
      <w:rPr>
        <w:rStyle w:val="Numrodepage"/>
      </w:rPr>
      <w:instrText xml:space="preserve"> PAGE </w:instrText>
    </w:r>
    <w:r>
      <w:rPr>
        <w:rStyle w:val="Numrodepage"/>
      </w:rPr>
      <w:fldChar w:fldCharType="separate"/>
    </w:r>
    <w:r>
      <w:rPr>
        <w:rStyle w:val="Numrodepage"/>
        <w:noProof/>
      </w:rPr>
      <w:t>23</w:t>
    </w:r>
    <w:r>
      <w:rPr>
        <w:rStyle w:val="Numrodepage"/>
      </w:rPr>
      <w:fldChar w:fldCharType="end"/>
    </w:r>
  </w:p>
  <w:p w14:paraId="4F8533D5" w14:textId="0B28D562" w:rsidR="00BC0ADD" w:rsidRDefault="00BC0ADD" w:rsidP="0066268D">
    <w:pPr>
      <w:pStyle w:val="DocID"/>
      <w:rPr>
        <w:noProof/>
      </w:rPr>
    </w:pPr>
    <w:r>
      <w:fldChar w:fldCharType="begin"/>
    </w:r>
    <w:r>
      <w:fldChar w:fldCharType="end"/>
    </w:r>
  </w:p>
  <w:p w14:paraId="44224FD1" w14:textId="24EE2D7C" w:rsidR="00BC0ADD" w:rsidRPr="00357EBC" w:rsidRDefault="00BC0ADD" w:rsidP="00357EBC">
    <w:pPr>
      <w:pStyle w:val="DocID"/>
    </w:pPr>
    <w:r>
      <w:fldChar w:fldCharType="begin"/>
    </w:r>
    <w:r>
      <w:instrText xml:space="preserve"> DOCPROPERTY "DocID" </w:instrTex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8DD38" w14:textId="77777777" w:rsidR="00522D79" w:rsidRDefault="00522D79">
      <w:r>
        <w:separator/>
      </w:r>
    </w:p>
  </w:footnote>
  <w:footnote w:type="continuationSeparator" w:id="0">
    <w:p w14:paraId="772DFE73" w14:textId="77777777" w:rsidR="00522D79" w:rsidRDefault="00522D79">
      <w:r>
        <w:continuationSeparator/>
      </w:r>
    </w:p>
  </w:footnote>
  <w:footnote w:type="continuationNotice" w:id="1">
    <w:p w14:paraId="784811E5" w14:textId="77777777" w:rsidR="00522D79" w:rsidRDefault="00522D79"/>
  </w:footnote>
  <w:footnote w:id="2">
    <w:p w14:paraId="71BEEA08" w14:textId="644C94C8" w:rsidR="00BC0ADD" w:rsidRPr="00137696" w:rsidRDefault="00BC0ADD">
      <w:pPr>
        <w:pStyle w:val="Notedebasdepage"/>
        <w:rPr>
          <w:lang w:val="en-CA"/>
        </w:rPr>
      </w:pPr>
      <w:r>
        <w:rPr>
          <w:rStyle w:val="Appelnotedebasdep"/>
        </w:rPr>
        <w:footnoteRef/>
      </w:r>
      <w:r w:rsidRPr="00137696">
        <w:rPr>
          <w:lang w:val="en-CA"/>
        </w:rPr>
        <w:t xml:space="preserve"> ASHRAE : American </w:t>
      </w:r>
      <w:r>
        <w:rPr>
          <w:lang w:val="en-CA"/>
        </w:rPr>
        <w:t>S</w:t>
      </w:r>
      <w:r w:rsidRPr="00137696">
        <w:rPr>
          <w:lang w:val="en-CA"/>
        </w:rPr>
        <w:t>ocie</w:t>
      </w:r>
      <w:r>
        <w:rPr>
          <w:lang w:val="en-CA"/>
        </w:rPr>
        <w:t>ty of Heating, Refrigeration and</w:t>
      </w:r>
      <w:r w:rsidRPr="00137696">
        <w:rPr>
          <w:lang w:val="en-CA"/>
        </w:rPr>
        <w:t xml:space="preserve"> </w:t>
      </w:r>
      <w:r>
        <w:rPr>
          <w:lang w:val="en-CA"/>
        </w:rPr>
        <w:t>A</w:t>
      </w:r>
      <w:r w:rsidRPr="00137696">
        <w:rPr>
          <w:lang w:val="en-CA"/>
        </w:rPr>
        <w:t xml:space="preserve">ir </w:t>
      </w:r>
      <w:r>
        <w:rPr>
          <w:lang w:val="en-CA"/>
        </w:rPr>
        <w:t>C</w:t>
      </w:r>
      <w:r w:rsidRPr="00137696">
        <w:rPr>
          <w:lang w:val="en-CA"/>
        </w:rPr>
        <w:t>onditioning</w:t>
      </w:r>
      <w:r>
        <w:rPr>
          <w:lang w:val="en-CA"/>
        </w:rPr>
        <w:t xml:space="preserve"> Engineers; IES: Illuminating Engineering Society; CSA: Canadian standard association, p</w:t>
      </w:r>
      <w:r w:rsidRPr="00231D42">
        <w:rPr>
          <w:lang w:val="en-CA"/>
        </w:rPr>
        <w:t>our le RSSS CSAZ317.2</w:t>
      </w:r>
      <w:r>
        <w:rPr>
          <w:lang w:val="en-C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518D7" w14:textId="77777777" w:rsidR="00BC0ADD" w:rsidRDefault="00BC0AD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EA15E" w14:textId="77777777" w:rsidR="00BC0ADD" w:rsidRDefault="00BC0ADD">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398CD" w14:textId="77777777" w:rsidR="00BC0ADD" w:rsidRDefault="00BC0ADD">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B9F9F" w14:textId="436A5F99" w:rsidR="00BC0ADD" w:rsidRDefault="00BC0ADD">
    <w:pPr>
      <w:pStyle w:val="En-tt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043F5" w14:textId="62E2403B" w:rsidR="00BC0ADD" w:rsidRDefault="00BC0ADD">
    <w:pPr>
      <w:pStyle w:val="En-tt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39798" w14:textId="7AE52286" w:rsidR="00BC0ADD" w:rsidRDefault="00BC0AD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F0DE1388"/>
    <w:lvl w:ilvl="0">
      <w:start w:val="1"/>
      <w:numFmt w:val="bullet"/>
      <w:pStyle w:val="Listepuces3"/>
      <w:lvlText w:val=""/>
      <w:lvlJc w:val="left"/>
      <w:pPr>
        <w:tabs>
          <w:tab w:val="num" w:pos="1080"/>
        </w:tabs>
        <w:ind w:left="1080" w:hanging="360"/>
      </w:pPr>
      <w:rPr>
        <w:rFonts w:ascii="Symbol" w:hAnsi="Symbol" w:hint="default"/>
      </w:rPr>
    </w:lvl>
  </w:abstractNum>
  <w:abstractNum w:abstractNumId="1" w15:restartNumberingAfterBreak="0">
    <w:nsid w:val="FFFFFF89"/>
    <w:multiLevelType w:val="singleLevel"/>
    <w:tmpl w:val="731C938A"/>
    <w:lvl w:ilvl="0">
      <w:start w:val="1"/>
      <w:numFmt w:val="bullet"/>
      <w:pStyle w:val="Listepuces"/>
      <w:lvlText w:val=""/>
      <w:lvlJc w:val="left"/>
      <w:pPr>
        <w:tabs>
          <w:tab w:val="num" w:pos="360"/>
        </w:tabs>
        <w:ind w:left="360" w:hanging="360"/>
      </w:pPr>
      <w:rPr>
        <w:rFonts w:ascii="Symbol" w:hAnsi="Symbol" w:hint="default"/>
      </w:rPr>
    </w:lvl>
  </w:abstractNum>
  <w:abstractNum w:abstractNumId="2" w15:restartNumberingAfterBreak="0">
    <w:nsid w:val="04611A7B"/>
    <w:multiLevelType w:val="hybridMultilevel"/>
    <w:tmpl w:val="58FE810C"/>
    <w:lvl w:ilvl="0" w:tplc="51D8572A">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05BF1B2A"/>
    <w:multiLevelType w:val="hybridMultilevel"/>
    <w:tmpl w:val="7FFC44EC"/>
    <w:lvl w:ilvl="0" w:tplc="9E9C34A6">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06657269"/>
    <w:multiLevelType w:val="hybridMultilevel"/>
    <w:tmpl w:val="832E128C"/>
    <w:lvl w:ilvl="0" w:tplc="F37C9B22">
      <w:start w:val="1"/>
      <w:numFmt w:val="bullet"/>
      <w:lvlText w:val="-"/>
      <w:lvlJc w:val="left"/>
      <w:pPr>
        <w:ind w:left="2132" w:hanging="360"/>
      </w:pPr>
      <w:rPr>
        <w:rFonts w:ascii="Arial" w:eastAsia="Arial" w:hAnsi="Arial" w:hint="default"/>
        <w:w w:val="98"/>
        <w:sz w:val="16"/>
        <w:szCs w:val="16"/>
      </w:rPr>
    </w:lvl>
    <w:lvl w:ilvl="1" w:tplc="0C0C0003" w:tentative="1">
      <w:start w:val="1"/>
      <w:numFmt w:val="bullet"/>
      <w:lvlText w:val="o"/>
      <w:lvlJc w:val="left"/>
      <w:pPr>
        <w:ind w:left="2852" w:hanging="360"/>
      </w:pPr>
      <w:rPr>
        <w:rFonts w:ascii="Courier New" w:hAnsi="Courier New" w:cs="Courier New" w:hint="default"/>
      </w:rPr>
    </w:lvl>
    <w:lvl w:ilvl="2" w:tplc="0C0C0005" w:tentative="1">
      <w:start w:val="1"/>
      <w:numFmt w:val="bullet"/>
      <w:lvlText w:val=""/>
      <w:lvlJc w:val="left"/>
      <w:pPr>
        <w:ind w:left="3572" w:hanging="360"/>
      </w:pPr>
      <w:rPr>
        <w:rFonts w:ascii="Wingdings" w:hAnsi="Wingdings" w:hint="default"/>
      </w:rPr>
    </w:lvl>
    <w:lvl w:ilvl="3" w:tplc="0C0C0001" w:tentative="1">
      <w:start w:val="1"/>
      <w:numFmt w:val="bullet"/>
      <w:lvlText w:val=""/>
      <w:lvlJc w:val="left"/>
      <w:pPr>
        <w:ind w:left="4292" w:hanging="360"/>
      </w:pPr>
      <w:rPr>
        <w:rFonts w:ascii="Symbol" w:hAnsi="Symbol" w:hint="default"/>
      </w:rPr>
    </w:lvl>
    <w:lvl w:ilvl="4" w:tplc="0C0C0003" w:tentative="1">
      <w:start w:val="1"/>
      <w:numFmt w:val="bullet"/>
      <w:lvlText w:val="o"/>
      <w:lvlJc w:val="left"/>
      <w:pPr>
        <w:ind w:left="5012" w:hanging="360"/>
      </w:pPr>
      <w:rPr>
        <w:rFonts w:ascii="Courier New" w:hAnsi="Courier New" w:cs="Courier New" w:hint="default"/>
      </w:rPr>
    </w:lvl>
    <w:lvl w:ilvl="5" w:tplc="0C0C0005" w:tentative="1">
      <w:start w:val="1"/>
      <w:numFmt w:val="bullet"/>
      <w:lvlText w:val=""/>
      <w:lvlJc w:val="left"/>
      <w:pPr>
        <w:ind w:left="5732" w:hanging="360"/>
      </w:pPr>
      <w:rPr>
        <w:rFonts w:ascii="Wingdings" w:hAnsi="Wingdings" w:hint="default"/>
      </w:rPr>
    </w:lvl>
    <w:lvl w:ilvl="6" w:tplc="0C0C0001" w:tentative="1">
      <w:start w:val="1"/>
      <w:numFmt w:val="bullet"/>
      <w:lvlText w:val=""/>
      <w:lvlJc w:val="left"/>
      <w:pPr>
        <w:ind w:left="6452" w:hanging="360"/>
      </w:pPr>
      <w:rPr>
        <w:rFonts w:ascii="Symbol" w:hAnsi="Symbol" w:hint="default"/>
      </w:rPr>
    </w:lvl>
    <w:lvl w:ilvl="7" w:tplc="0C0C0003" w:tentative="1">
      <w:start w:val="1"/>
      <w:numFmt w:val="bullet"/>
      <w:lvlText w:val="o"/>
      <w:lvlJc w:val="left"/>
      <w:pPr>
        <w:ind w:left="7172" w:hanging="360"/>
      </w:pPr>
      <w:rPr>
        <w:rFonts w:ascii="Courier New" w:hAnsi="Courier New" w:cs="Courier New" w:hint="default"/>
      </w:rPr>
    </w:lvl>
    <w:lvl w:ilvl="8" w:tplc="0C0C0005" w:tentative="1">
      <w:start w:val="1"/>
      <w:numFmt w:val="bullet"/>
      <w:lvlText w:val=""/>
      <w:lvlJc w:val="left"/>
      <w:pPr>
        <w:ind w:left="7892" w:hanging="360"/>
      </w:pPr>
      <w:rPr>
        <w:rFonts w:ascii="Wingdings" w:hAnsi="Wingdings" w:hint="default"/>
      </w:rPr>
    </w:lvl>
  </w:abstractNum>
  <w:abstractNum w:abstractNumId="5" w15:restartNumberingAfterBreak="0">
    <w:nsid w:val="0A713EF5"/>
    <w:multiLevelType w:val="hybridMultilevel"/>
    <w:tmpl w:val="2C90DCE8"/>
    <w:lvl w:ilvl="0" w:tplc="DCDA5AAE">
      <w:start w:val="1"/>
      <w:numFmt w:val="lowerRoman"/>
      <w:lvlText w:val="(%1)"/>
      <w:lvlJc w:val="left"/>
      <w:pPr>
        <w:ind w:left="1080" w:hanging="72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0AB619FA"/>
    <w:multiLevelType w:val="hybridMultilevel"/>
    <w:tmpl w:val="694CF10E"/>
    <w:lvl w:ilvl="0" w:tplc="EB1ADECE">
      <w:start w:val="2"/>
      <w:numFmt w:val="lowerLetter"/>
      <w:lvlText w:val="%1)"/>
      <w:lvlJc w:val="left"/>
      <w:pPr>
        <w:ind w:left="1494" w:hanging="360"/>
      </w:pPr>
      <w:rPr>
        <w:rFonts w:hint="default"/>
      </w:rPr>
    </w:lvl>
    <w:lvl w:ilvl="1" w:tplc="0C0C0019" w:tentative="1">
      <w:start w:val="1"/>
      <w:numFmt w:val="lowerLetter"/>
      <w:lvlText w:val="%2."/>
      <w:lvlJc w:val="left"/>
      <w:pPr>
        <w:ind w:left="2214" w:hanging="360"/>
      </w:pPr>
    </w:lvl>
    <w:lvl w:ilvl="2" w:tplc="0C0C001B" w:tentative="1">
      <w:start w:val="1"/>
      <w:numFmt w:val="lowerRoman"/>
      <w:lvlText w:val="%3."/>
      <w:lvlJc w:val="right"/>
      <w:pPr>
        <w:ind w:left="2934" w:hanging="180"/>
      </w:pPr>
    </w:lvl>
    <w:lvl w:ilvl="3" w:tplc="0C0C000F" w:tentative="1">
      <w:start w:val="1"/>
      <w:numFmt w:val="decimal"/>
      <w:lvlText w:val="%4."/>
      <w:lvlJc w:val="left"/>
      <w:pPr>
        <w:ind w:left="3654" w:hanging="360"/>
      </w:pPr>
    </w:lvl>
    <w:lvl w:ilvl="4" w:tplc="0C0C0019" w:tentative="1">
      <w:start w:val="1"/>
      <w:numFmt w:val="lowerLetter"/>
      <w:lvlText w:val="%5."/>
      <w:lvlJc w:val="left"/>
      <w:pPr>
        <w:ind w:left="4374" w:hanging="360"/>
      </w:pPr>
    </w:lvl>
    <w:lvl w:ilvl="5" w:tplc="0C0C001B" w:tentative="1">
      <w:start w:val="1"/>
      <w:numFmt w:val="lowerRoman"/>
      <w:lvlText w:val="%6."/>
      <w:lvlJc w:val="right"/>
      <w:pPr>
        <w:ind w:left="5094" w:hanging="180"/>
      </w:pPr>
    </w:lvl>
    <w:lvl w:ilvl="6" w:tplc="0C0C000F" w:tentative="1">
      <w:start w:val="1"/>
      <w:numFmt w:val="decimal"/>
      <w:lvlText w:val="%7."/>
      <w:lvlJc w:val="left"/>
      <w:pPr>
        <w:ind w:left="5814" w:hanging="360"/>
      </w:pPr>
    </w:lvl>
    <w:lvl w:ilvl="7" w:tplc="0C0C0019" w:tentative="1">
      <w:start w:val="1"/>
      <w:numFmt w:val="lowerLetter"/>
      <w:lvlText w:val="%8."/>
      <w:lvlJc w:val="left"/>
      <w:pPr>
        <w:ind w:left="6534" w:hanging="360"/>
      </w:pPr>
    </w:lvl>
    <w:lvl w:ilvl="8" w:tplc="0C0C001B" w:tentative="1">
      <w:start w:val="1"/>
      <w:numFmt w:val="lowerRoman"/>
      <w:lvlText w:val="%9."/>
      <w:lvlJc w:val="right"/>
      <w:pPr>
        <w:ind w:left="7254" w:hanging="180"/>
      </w:pPr>
    </w:lvl>
  </w:abstractNum>
  <w:abstractNum w:abstractNumId="7" w15:restartNumberingAfterBreak="0">
    <w:nsid w:val="111867D4"/>
    <w:multiLevelType w:val="hybridMultilevel"/>
    <w:tmpl w:val="F6025A3A"/>
    <w:lvl w:ilvl="0" w:tplc="34D06564">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15D71A29"/>
    <w:multiLevelType w:val="hybridMultilevel"/>
    <w:tmpl w:val="AE3005B8"/>
    <w:lvl w:ilvl="0" w:tplc="0C0C0017">
      <w:start w:val="1"/>
      <w:numFmt w:val="lowerLetter"/>
      <w:lvlText w:val="%1)"/>
      <w:lvlJc w:val="left"/>
      <w:pPr>
        <w:ind w:left="720" w:hanging="360"/>
      </w:pPr>
      <w:rPr>
        <w:rFont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16417F42"/>
    <w:multiLevelType w:val="hybridMultilevel"/>
    <w:tmpl w:val="6E82D2C0"/>
    <w:lvl w:ilvl="0" w:tplc="B2AE5B40">
      <w:start w:val="1"/>
      <w:numFmt w:val="lowerLetter"/>
      <w:lvlText w:val="%1."/>
      <w:lvlJc w:val="left"/>
      <w:pPr>
        <w:tabs>
          <w:tab w:val="num" w:pos="1772"/>
        </w:tabs>
        <w:ind w:left="1772" w:hanging="360"/>
      </w:pPr>
      <w:rPr>
        <w:rFonts w:hint="default"/>
      </w:rPr>
    </w:lvl>
    <w:lvl w:ilvl="1" w:tplc="9EE8AF34">
      <w:start w:val="7"/>
      <w:numFmt w:val="decimal"/>
      <w:lvlText w:val="%2."/>
      <w:lvlJc w:val="left"/>
      <w:pPr>
        <w:tabs>
          <w:tab w:val="num" w:pos="384"/>
        </w:tabs>
        <w:ind w:left="528" w:hanging="288"/>
      </w:pPr>
      <w:rPr>
        <w:rFonts w:hint="default"/>
        <w:b w:val="0"/>
        <w:i w:val="0"/>
        <w:sz w:val="24"/>
      </w:rPr>
    </w:lvl>
    <w:lvl w:ilvl="2" w:tplc="1D103306">
      <w:start w:val="1"/>
      <w:numFmt w:val="lowerRoman"/>
      <w:lvlText w:val="%3."/>
      <w:lvlJc w:val="right"/>
      <w:pPr>
        <w:tabs>
          <w:tab w:val="num" w:pos="3140"/>
        </w:tabs>
        <w:ind w:left="3140" w:hanging="180"/>
      </w:pPr>
    </w:lvl>
    <w:lvl w:ilvl="3" w:tplc="DAD85262">
      <w:start w:val="10"/>
      <w:numFmt w:val="decimal"/>
      <w:lvlText w:val="%4-"/>
      <w:lvlJc w:val="left"/>
      <w:pPr>
        <w:ind w:left="3860" w:hanging="360"/>
      </w:pPr>
      <w:rPr>
        <w:rFonts w:hint="default"/>
      </w:rPr>
    </w:lvl>
    <w:lvl w:ilvl="4" w:tplc="8EF27082" w:tentative="1">
      <w:start w:val="1"/>
      <w:numFmt w:val="lowerLetter"/>
      <w:lvlText w:val="%5."/>
      <w:lvlJc w:val="left"/>
      <w:pPr>
        <w:tabs>
          <w:tab w:val="num" w:pos="4580"/>
        </w:tabs>
        <w:ind w:left="4580" w:hanging="360"/>
      </w:pPr>
    </w:lvl>
    <w:lvl w:ilvl="5" w:tplc="A8D6CB6E" w:tentative="1">
      <w:start w:val="1"/>
      <w:numFmt w:val="lowerRoman"/>
      <w:lvlText w:val="%6."/>
      <w:lvlJc w:val="right"/>
      <w:pPr>
        <w:tabs>
          <w:tab w:val="num" w:pos="5300"/>
        </w:tabs>
        <w:ind w:left="5300" w:hanging="180"/>
      </w:pPr>
    </w:lvl>
    <w:lvl w:ilvl="6" w:tplc="D49A9920" w:tentative="1">
      <w:start w:val="1"/>
      <w:numFmt w:val="decimal"/>
      <w:lvlText w:val="%7."/>
      <w:lvlJc w:val="left"/>
      <w:pPr>
        <w:tabs>
          <w:tab w:val="num" w:pos="6020"/>
        </w:tabs>
        <w:ind w:left="6020" w:hanging="360"/>
      </w:pPr>
    </w:lvl>
    <w:lvl w:ilvl="7" w:tplc="F7F6406E" w:tentative="1">
      <w:start w:val="1"/>
      <w:numFmt w:val="lowerLetter"/>
      <w:lvlText w:val="%8."/>
      <w:lvlJc w:val="left"/>
      <w:pPr>
        <w:tabs>
          <w:tab w:val="num" w:pos="6740"/>
        </w:tabs>
        <w:ind w:left="6740" w:hanging="360"/>
      </w:pPr>
    </w:lvl>
    <w:lvl w:ilvl="8" w:tplc="09F6870A" w:tentative="1">
      <w:start w:val="1"/>
      <w:numFmt w:val="lowerRoman"/>
      <w:lvlText w:val="%9."/>
      <w:lvlJc w:val="right"/>
      <w:pPr>
        <w:tabs>
          <w:tab w:val="num" w:pos="7460"/>
        </w:tabs>
        <w:ind w:left="7460" w:hanging="180"/>
      </w:pPr>
    </w:lvl>
  </w:abstractNum>
  <w:abstractNum w:abstractNumId="10" w15:restartNumberingAfterBreak="0">
    <w:nsid w:val="17084134"/>
    <w:multiLevelType w:val="hybridMultilevel"/>
    <w:tmpl w:val="B78E3F04"/>
    <w:lvl w:ilvl="0" w:tplc="FFA60D50">
      <w:start w:val="9"/>
      <w:numFmt w:val="decimal"/>
      <w:lvlText w:val="%1."/>
      <w:lvlJc w:val="left"/>
      <w:pPr>
        <w:tabs>
          <w:tab w:val="num" w:pos="288"/>
        </w:tabs>
        <w:ind w:left="504" w:hanging="288"/>
      </w:pPr>
      <w:rPr>
        <w:rFonts w:hint="default"/>
        <w:b w:val="0"/>
        <w:i w:val="0"/>
      </w:rPr>
    </w:lvl>
    <w:lvl w:ilvl="1" w:tplc="D56E72AA">
      <w:start w:val="1"/>
      <w:numFmt w:val="lowerLetter"/>
      <w:lvlText w:val="%2."/>
      <w:lvlJc w:val="left"/>
      <w:pPr>
        <w:tabs>
          <w:tab w:val="num" w:pos="1440"/>
        </w:tabs>
        <w:ind w:left="1440" w:hanging="360"/>
      </w:pPr>
    </w:lvl>
    <w:lvl w:ilvl="2" w:tplc="42983F92" w:tentative="1">
      <w:start w:val="1"/>
      <w:numFmt w:val="lowerRoman"/>
      <w:lvlText w:val="%3."/>
      <w:lvlJc w:val="right"/>
      <w:pPr>
        <w:tabs>
          <w:tab w:val="num" w:pos="2160"/>
        </w:tabs>
        <w:ind w:left="2160" w:hanging="180"/>
      </w:pPr>
    </w:lvl>
    <w:lvl w:ilvl="3" w:tplc="2242AA36" w:tentative="1">
      <w:start w:val="1"/>
      <w:numFmt w:val="decimal"/>
      <w:lvlText w:val="%4."/>
      <w:lvlJc w:val="left"/>
      <w:pPr>
        <w:tabs>
          <w:tab w:val="num" w:pos="2880"/>
        </w:tabs>
        <w:ind w:left="2880" w:hanging="360"/>
      </w:pPr>
    </w:lvl>
    <w:lvl w:ilvl="4" w:tplc="5F0CDE32" w:tentative="1">
      <w:start w:val="1"/>
      <w:numFmt w:val="lowerLetter"/>
      <w:lvlText w:val="%5."/>
      <w:lvlJc w:val="left"/>
      <w:pPr>
        <w:tabs>
          <w:tab w:val="num" w:pos="3600"/>
        </w:tabs>
        <w:ind w:left="3600" w:hanging="360"/>
      </w:pPr>
    </w:lvl>
    <w:lvl w:ilvl="5" w:tplc="B906A7B0" w:tentative="1">
      <w:start w:val="1"/>
      <w:numFmt w:val="lowerRoman"/>
      <w:lvlText w:val="%6."/>
      <w:lvlJc w:val="right"/>
      <w:pPr>
        <w:tabs>
          <w:tab w:val="num" w:pos="4320"/>
        </w:tabs>
        <w:ind w:left="4320" w:hanging="180"/>
      </w:pPr>
    </w:lvl>
    <w:lvl w:ilvl="6" w:tplc="9CE6A94C" w:tentative="1">
      <w:start w:val="1"/>
      <w:numFmt w:val="decimal"/>
      <w:lvlText w:val="%7."/>
      <w:lvlJc w:val="left"/>
      <w:pPr>
        <w:tabs>
          <w:tab w:val="num" w:pos="5040"/>
        </w:tabs>
        <w:ind w:left="5040" w:hanging="360"/>
      </w:pPr>
    </w:lvl>
    <w:lvl w:ilvl="7" w:tplc="5A42F2FA" w:tentative="1">
      <w:start w:val="1"/>
      <w:numFmt w:val="lowerLetter"/>
      <w:lvlText w:val="%8."/>
      <w:lvlJc w:val="left"/>
      <w:pPr>
        <w:tabs>
          <w:tab w:val="num" w:pos="5760"/>
        </w:tabs>
        <w:ind w:left="5760" w:hanging="360"/>
      </w:pPr>
    </w:lvl>
    <w:lvl w:ilvl="8" w:tplc="28A6F316" w:tentative="1">
      <w:start w:val="1"/>
      <w:numFmt w:val="lowerRoman"/>
      <w:lvlText w:val="%9."/>
      <w:lvlJc w:val="right"/>
      <w:pPr>
        <w:tabs>
          <w:tab w:val="num" w:pos="6480"/>
        </w:tabs>
        <w:ind w:left="6480" w:hanging="180"/>
      </w:pPr>
    </w:lvl>
  </w:abstractNum>
  <w:abstractNum w:abstractNumId="11" w15:restartNumberingAfterBreak="0">
    <w:nsid w:val="1DA61E6F"/>
    <w:multiLevelType w:val="hybridMultilevel"/>
    <w:tmpl w:val="766A33AA"/>
    <w:lvl w:ilvl="0" w:tplc="0C0C0017">
      <w:start w:val="1"/>
      <w:numFmt w:val="lowerLetter"/>
      <w:lvlText w:val="%1)"/>
      <w:lvlJc w:val="left"/>
      <w:pPr>
        <w:ind w:left="720" w:hanging="360"/>
      </w:pPr>
      <w:rPr>
        <w:rFont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27CA3B5A"/>
    <w:multiLevelType w:val="hybridMultilevel"/>
    <w:tmpl w:val="4E5811F2"/>
    <w:lvl w:ilvl="0" w:tplc="8D9C3282">
      <w:start w:val="1"/>
      <w:numFmt w:val="bullet"/>
      <w:lvlText w:val=""/>
      <w:lvlJc w:val="left"/>
      <w:pPr>
        <w:tabs>
          <w:tab w:val="num" w:pos="288"/>
        </w:tabs>
        <w:ind w:left="288" w:hanging="288"/>
      </w:pPr>
      <w:rPr>
        <w:rFonts w:ascii="Wingdings 2" w:hAnsi="Wingdings 2" w:hint="default"/>
      </w:rPr>
    </w:lvl>
    <w:lvl w:ilvl="1" w:tplc="321CB17A" w:tentative="1">
      <w:start w:val="1"/>
      <w:numFmt w:val="bullet"/>
      <w:lvlText w:val="o"/>
      <w:lvlJc w:val="left"/>
      <w:pPr>
        <w:tabs>
          <w:tab w:val="num" w:pos="720"/>
        </w:tabs>
        <w:ind w:left="720" w:hanging="360"/>
      </w:pPr>
      <w:rPr>
        <w:rFonts w:ascii="Courier New" w:hAnsi="Courier New" w:cs="Courier New" w:hint="default"/>
      </w:rPr>
    </w:lvl>
    <w:lvl w:ilvl="2" w:tplc="42B470C6" w:tentative="1">
      <w:start w:val="1"/>
      <w:numFmt w:val="bullet"/>
      <w:lvlText w:val=""/>
      <w:lvlJc w:val="left"/>
      <w:pPr>
        <w:tabs>
          <w:tab w:val="num" w:pos="1440"/>
        </w:tabs>
        <w:ind w:left="1440" w:hanging="360"/>
      </w:pPr>
      <w:rPr>
        <w:rFonts w:ascii="Wingdings" w:hAnsi="Wingdings" w:hint="default"/>
      </w:rPr>
    </w:lvl>
    <w:lvl w:ilvl="3" w:tplc="F2E623DA" w:tentative="1">
      <w:start w:val="1"/>
      <w:numFmt w:val="bullet"/>
      <w:lvlText w:val=""/>
      <w:lvlJc w:val="left"/>
      <w:pPr>
        <w:tabs>
          <w:tab w:val="num" w:pos="2160"/>
        </w:tabs>
        <w:ind w:left="2160" w:hanging="360"/>
      </w:pPr>
      <w:rPr>
        <w:rFonts w:ascii="Symbol" w:hAnsi="Symbol" w:hint="default"/>
      </w:rPr>
    </w:lvl>
    <w:lvl w:ilvl="4" w:tplc="B29EE682" w:tentative="1">
      <w:start w:val="1"/>
      <w:numFmt w:val="bullet"/>
      <w:lvlText w:val="o"/>
      <w:lvlJc w:val="left"/>
      <w:pPr>
        <w:tabs>
          <w:tab w:val="num" w:pos="2880"/>
        </w:tabs>
        <w:ind w:left="2880" w:hanging="360"/>
      </w:pPr>
      <w:rPr>
        <w:rFonts w:ascii="Courier New" w:hAnsi="Courier New" w:cs="Courier New" w:hint="default"/>
      </w:rPr>
    </w:lvl>
    <w:lvl w:ilvl="5" w:tplc="C43819EA" w:tentative="1">
      <w:start w:val="1"/>
      <w:numFmt w:val="bullet"/>
      <w:lvlText w:val=""/>
      <w:lvlJc w:val="left"/>
      <w:pPr>
        <w:tabs>
          <w:tab w:val="num" w:pos="3600"/>
        </w:tabs>
        <w:ind w:left="3600" w:hanging="360"/>
      </w:pPr>
      <w:rPr>
        <w:rFonts w:ascii="Wingdings" w:hAnsi="Wingdings" w:hint="default"/>
      </w:rPr>
    </w:lvl>
    <w:lvl w:ilvl="6" w:tplc="8152A2C6" w:tentative="1">
      <w:start w:val="1"/>
      <w:numFmt w:val="bullet"/>
      <w:lvlText w:val=""/>
      <w:lvlJc w:val="left"/>
      <w:pPr>
        <w:tabs>
          <w:tab w:val="num" w:pos="4320"/>
        </w:tabs>
        <w:ind w:left="4320" w:hanging="360"/>
      </w:pPr>
      <w:rPr>
        <w:rFonts w:ascii="Symbol" w:hAnsi="Symbol" w:hint="default"/>
      </w:rPr>
    </w:lvl>
    <w:lvl w:ilvl="7" w:tplc="08C025BE" w:tentative="1">
      <w:start w:val="1"/>
      <w:numFmt w:val="bullet"/>
      <w:lvlText w:val="o"/>
      <w:lvlJc w:val="left"/>
      <w:pPr>
        <w:tabs>
          <w:tab w:val="num" w:pos="5040"/>
        </w:tabs>
        <w:ind w:left="5040" w:hanging="360"/>
      </w:pPr>
      <w:rPr>
        <w:rFonts w:ascii="Courier New" w:hAnsi="Courier New" w:cs="Courier New" w:hint="default"/>
      </w:rPr>
    </w:lvl>
    <w:lvl w:ilvl="8" w:tplc="45121F04" w:tentative="1">
      <w:start w:val="1"/>
      <w:numFmt w:val="bullet"/>
      <w:lvlText w:val=""/>
      <w:lvlJc w:val="left"/>
      <w:pPr>
        <w:tabs>
          <w:tab w:val="num" w:pos="5760"/>
        </w:tabs>
        <w:ind w:left="5760" w:hanging="360"/>
      </w:pPr>
      <w:rPr>
        <w:rFonts w:ascii="Wingdings" w:hAnsi="Wingdings" w:hint="default"/>
      </w:rPr>
    </w:lvl>
  </w:abstractNum>
  <w:abstractNum w:abstractNumId="13" w15:restartNumberingAfterBreak="0">
    <w:nsid w:val="2A036EEF"/>
    <w:multiLevelType w:val="hybridMultilevel"/>
    <w:tmpl w:val="DED64150"/>
    <w:lvl w:ilvl="0" w:tplc="0C0C001B">
      <w:start w:val="1"/>
      <w:numFmt w:val="lowerRoman"/>
      <w:lvlText w:val="%1."/>
      <w:lvlJc w:val="right"/>
      <w:pPr>
        <w:ind w:left="1584" w:hanging="360"/>
      </w:pPr>
    </w:lvl>
    <w:lvl w:ilvl="1" w:tplc="0C0C0019" w:tentative="1">
      <w:start w:val="1"/>
      <w:numFmt w:val="lowerLetter"/>
      <w:lvlText w:val="%2."/>
      <w:lvlJc w:val="left"/>
      <w:pPr>
        <w:ind w:left="2304" w:hanging="360"/>
      </w:pPr>
    </w:lvl>
    <w:lvl w:ilvl="2" w:tplc="0C0C001B" w:tentative="1">
      <w:start w:val="1"/>
      <w:numFmt w:val="lowerRoman"/>
      <w:lvlText w:val="%3."/>
      <w:lvlJc w:val="right"/>
      <w:pPr>
        <w:ind w:left="3024" w:hanging="180"/>
      </w:pPr>
    </w:lvl>
    <w:lvl w:ilvl="3" w:tplc="0C0C000F" w:tentative="1">
      <w:start w:val="1"/>
      <w:numFmt w:val="decimal"/>
      <w:lvlText w:val="%4."/>
      <w:lvlJc w:val="left"/>
      <w:pPr>
        <w:ind w:left="3744" w:hanging="360"/>
      </w:pPr>
    </w:lvl>
    <w:lvl w:ilvl="4" w:tplc="0C0C0019" w:tentative="1">
      <w:start w:val="1"/>
      <w:numFmt w:val="lowerLetter"/>
      <w:lvlText w:val="%5."/>
      <w:lvlJc w:val="left"/>
      <w:pPr>
        <w:ind w:left="4464" w:hanging="360"/>
      </w:pPr>
    </w:lvl>
    <w:lvl w:ilvl="5" w:tplc="0C0C001B" w:tentative="1">
      <w:start w:val="1"/>
      <w:numFmt w:val="lowerRoman"/>
      <w:lvlText w:val="%6."/>
      <w:lvlJc w:val="right"/>
      <w:pPr>
        <w:ind w:left="5184" w:hanging="180"/>
      </w:pPr>
    </w:lvl>
    <w:lvl w:ilvl="6" w:tplc="0C0C000F" w:tentative="1">
      <w:start w:val="1"/>
      <w:numFmt w:val="decimal"/>
      <w:lvlText w:val="%7."/>
      <w:lvlJc w:val="left"/>
      <w:pPr>
        <w:ind w:left="5904" w:hanging="360"/>
      </w:pPr>
    </w:lvl>
    <w:lvl w:ilvl="7" w:tplc="0C0C0019" w:tentative="1">
      <w:start w:val="1"/>
      <w:numFmt w:val="lowerLetter"/>
      <w:lvlText w:val="%8."/>
      <w:lvlJc w:val="left"/>
      <w:pPr>
        <w:ind w:left="6624" w:hanging="360"/>
      </w:pPr>
    </w:lvl>
    <w:lvl w:ilvl="8" w:tplc="0C0C001B" w:tentative="1">
      <w:start w:val="1"/>
      <w:numFmt w:val="lowerRoman"/>
      <w:lvlText w:val="%9."/>
      <w:lvlJc w:val="right"/>
      <w:pPr>
        <w:ind w:left="7344" w:hanging="180"/>
      </w:pPr>
    </w:lvl>
  </w:abstractNum>
  <w:abstractNum w:abstractNumId="14" w15:restartNumberingAfterBreak="0">
    <w:nsid w:val="2BD243D6"/>
    <w:multiLevelType w:val="multilevel"/>
    <w:tmpl w:val="FD6E278E"/>
    <w:name w:val="Liste des puces"/>
    <w:styleLink w:val="Listedespuces"/>
    <w:lvl w:ilvl="0">
      <w:start w:val="1"/>
      <w:numFmt w:val="bullet"/>
      <w:lvlText w:val="›"/>
      <w:lvlJc w:val="left"/>
      <w:pPr>
        <w:tabs>
          <w:tab w:val="num" w:pos="567"/>
        </w:tabs>
        <w:ind w:left="567" w:hanging="283"/>
      </w:pPr>
      <w:rPr>
        <w:rFonts w:ascii="Arial" w:hAnsi="Arial" w:hint="default"/>
        <w:b w:val="0"/>
        <w:i w:val="0"/>
        <w:color w:val="auto"/>
        <w:sz w:val="22"/>
      </w:rPr>
    </w:lvl>
    <w:lvl w:ilvl="1">
      <w:start w:val="1"/>
      <w:numFmt w:val="bullet"/>
      <w:lvlText w:val="-"/>
      <w:lvlJc w:val="left"/>
      <w:pPr>
        <w:tabs>
          <w:tab w:val="num" w:pos="851"/>
        </w:tabs>
        <w:ind w:left="851" w:hanging="284"/>
      </w:pPr>
      <w:rPr>
        <w:rFonts w:ascii="Arial" w:hAnsi="Arial" w:hint="default"/>
        <w:b w:val="0"/>
        <w:i w:val="0"/>
        <w:color w:val="auto"/>
        <w:sz w:val="22"/>
      </w:rPr>
    </w:lvl>
    <w:lvl w:ilvl="2">
      <w:start w:val="1"/>
      <w:numFmt w:val="bullet"/>
      <w:lvlText w:val="•"/>
      <w:lvlJc w:val="left"/>
      <w:pPr>
        <w:tabs>
          <w:tab w:val="num" w:pos="1134"/>
        </w:tabs>
        <w:ind w:left="1134" w:hanging="283"/>
      </w:pPr>
      <w:rPr>
        <w:rFonts w:ascii="Arial" w:hAnsi="Arial" w:hint="default"/>
        <w:b w:val="0"/>
        <w:i w:val="0"/>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D5B2C93"/>
    <w:multiLevelType w:val="hybridMultilevel"/>
    <w:tmpl w:val="958EDA16"/>
    <w:name w:val="Liste des annexes"/>
    <w:lvl w:ilvl="0" w:tplc="40185202">
      <w:start w:val="1"/>
      <w:numFmt w:val="bullet"/>
      <w:lvlText w:val=""/>
      <w:lvlJc w:val="left"/>
      <w:pPr>
        <w:ind w:left="720" w:hanging="360"/>
      </w:pPr>
      <w:rPr>
        <w:rFonts w:ascii="Symbol" w:hAnsi="Symbol" w:hint="default"/>
      </w:rPr>
    </w:lvl>
    <w:lvl w:ilvl="1" w:tplc="90B88E00">
      <w:start w:val="1"/>
      <w:numFmt w:val="bullet"/>
      <w:lvlText w:val="o"/>
      <w:lvlJc w:val="left"/>
      <w:pPr>
        <w:ind w:left="1440" w:hanging="360"/>
      </w:pPr>
      <w:rPr>
        <w:rFonts w:ascii="Courier New" w:hAnsi="Courier New" w:cs="Courier New" w:hint="default"/>
      </w:rPr>
    </w:lvl>
    <w:lvl w:ilvl="2" w:tplc="02363282" w:tentative="1">
      <w:start w:val="1"/>
      <w:numFmt w:val="bullet"/>
      <w:lvlText w:val=""/>
      <w:lvlJc w:val="left"/>
      <w:pPr>
        <w:ind w:left="2160" w:hanging="360"/>
      </w:pPr>
      <w:rPr>
        <w:rFonts w:ascii="Wingdings" w:hAnsi="Wingdings" w:hint="default"/>
      </w:rPr>
    </w:lvl>
    <w:lvl w:ilvl="3" w:tplc="174C1A1C" w:tentative="1">
      <w:start w:val="1"/>
      <w:numFmt w:val="bullet"/>
      <w:lvlText w:val=""/>
      <w:lvlJc w:val="left"/>
      <w:pPr>
        <w:ind w:left="2880" w:hanging="360"/>
      </w:pPr>
      <w:rPr>
        <w:rFonts w:ascii="Symbol" w:hAnsi="Symbol" w:hint="default"/>
      </w:rPr>
    </w:lvl>
    <w:lvl w:ilvl="4" w:tplc="E9B8E01C" w:tentative="1">
      <w:start w:val="1"/>
      <w:numFmt w:val="bullet"/>
      <w:lvlText w:val="o"/>
      <w:lvlJc w:val="left"/>
      <w:pPr>
        <w:ind w:left="3600" w:hanging="360"/>
      </w:pPr>
      <w:rPr>
        <w:rFonts w:ascii="Courier New" w:hAnsi="Courier New" w:cs="Courier New" w:hint="default"/>
      </w:rPr>
    </w:lvl>
    <w:lvl w:ilvl="5" w:tplc="49E075F6" w:tentative="1">
      <w:start w:val="1"/>
      <w:numFmt w:val="bullet"/>
      <w:lvlText w:val=""/>
      <w:lvlJc w:val="left"/>
      <w:pPr>
        <w:ind w:left="4320" w:hanging="360"/>
      </w:pPr>
      <w:rPr>
        <w:rFonts w:ascii="Wingdings" w:hAnsi="Wingdings" w:hint="default"/>
      </w:rPr>
    </w:lvl>
    <w:lvl w:ilvl="6" w:tplc="C5D64964" w:tentative="1">
      <w:start w:val="1"/>
      <w:numFmt w:val="bullet"/>
      <w:lvlText w:val=""/>
      <w:lvlJc w:val="left"/>
      <w:pPr>
        <w:ind w:left="5040" w:hanging="360"/>
      </w:pPr>
      <w:rPr>
        <w:rFonts w:ascii="Symbol" w:hAnsi="Symbol" w:hint="default"/>
      </w:rPr>
    </w:lvl>
    <w:lvl w:ilvl="7" w:tplc="0F022BDA" w:tentative="1">
      <w:start w:val="1"/>
      <w:numFmt w:val="bullet"/>
      <w:lvlText w:val="o"/>
      <w:lvlJc w:val="left"/>
      <w:pPr>
        <w:ind w:left="5760" w:hanging="360"/>
      </w:pPr>
      <w:rPr>
        <w:rFonts w:ascii="Courier New" w:hAnsi="Courier New" w:cs="Courier New" w:hint="default"/>
      </w:rPr>
    </w:lvl>
    <w:lvl w:ilvl="8" w:tplc="9C4CA3B6" w:tentative="1">
      <w:start w:val="1"/>
      <w:numFmt w:val="bullet"/>
      <w:lvlText w:val=""/>
      <w:lvlJc w:val="left"/>
      <w:pPr>
        <w:ind w:left="6480" w:hanging="360"/>
      </w:pPr>
      <w:rPr>
        <w:rFonts w:ascii="Wingdings" w:hAnsi="Wingdings" w:hint="default"/>
      </w:rPr>
    </w:lvl>
  </w:abstractNum>
  <w:abstractNum w:abstractNumId="16" w15:restartNumberingAfterBreak="0">
    <w:nsid w:val="2E1067F7"/>
    <w:multiLevelType w:val="hybridMultilevel"/>
    <w:tmpl w:val="A2783EA0"/>
    <w:lvl w:ilvl="0" w:tplc="4760AEC0">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15:restartNumberingAfterBreak="0">
    <w:nsid w:val="2EB80ACD"/>
    <w:multiLevelType w:val="hybridMultilevel"/>
    <w:tmpl w:val="33F6EBB8"/>
    <w:lvl w:ilvl="0" w:tplc="0C0C0017">
      <w:start w:val="1"/>
      <w:numFmt w:val="lowerLetter"/>
      <w:lvlText w:val="%1)"/>
      <w:lvlJc w:val="left"/>
      <w:pPr>
        <w:tabs>
          <w:tab w:val="num" w:pos="432"/>
        </w:tabs>
        <w:ind w:left="432" w:hanging="432"/>
      </w:pPr>
      <w:rPr>
        <w:rFonts w:hint="default"/>
      </w:rPr>
    </w:lvl>
    <w:lvl w:ilvl="1" w:tplc="4942D2EA" w:tentative="1">
      <w:start w:val="1"/>
      <w:numFmt w:val="bullet"/>
      <w:lvlText w:val="o"/>
      <w:lvlJc w:val="left"/>
      <w:pPr>
        <w:tabs>
          <w:tab w:val="num" w:pos="1440"/>
        </w:tabs>
        <w:ind w:left="1440" w:hanging="360"/>
      </w:pPr>
      <w:rPr>
        <w:rFonts w:ascii="Courier New" w:hAnsi="Courier New" w:cs="Courier New" w:hint="default"/>
      </w:rPr>
    </w:lvl>
    <w:lvl w:ilvl="2" w:tplc="11A2E2EC" w:tentative="1">
      <w:start w:val="1"/>
      <w:numFmt w:val="bullet"/>
      <w:lvlText w:val=""/>
      <w:lvlJc w:val="left"/>
      <w:pPr>
        <w:tabs>
          <w:tab w:val="num" w:pos="2160"/>
        </w:tabs>
        <w:ind w:left="2160" w:hanging="360"/>
      </w:pPr>
      <w:rPr>
        <w:rFonts w:ascii="Wingdings" w:hAnsi="Wingdings" w:hint="default"/>
      </w:rPr>
    </w:lvl>
    <w:lvl w:ilvl="3" w:tplc="2924B098" w:tentative="1">
      <w:start w:val="1"/>
      <w:numFmt w:val="bullet"/>
      <w:lvlText w:val=""/>
      <w:lvlJc w:val="left"/>
      <w:pPr>
        <w:tabs>
          <w:tab w:val="num" w:pos="2880"/>
        </w:tabs>
        <w:ind w:left="2880" w:hanging="360"/>
      </w:pPr>
      <w:rPr>
        <w:rFonts w:ascii="Symbol" w:hAnsi="Symbol" w:hint="default"/>
      </w:rPr>
    </w:lvl>
    <w:lvl w:ilvl="4" w:tplc="618461DE" w:tentative="1">
      <w:start w:val="1"/>
      <w:numFmt w:val="bullet"/>
      <w:lvlText w:val="o"/>
      <w:lvlJc w:val="left"/>
      <w:pPr>
        <w:tabs>
          <w:tab w:val="num" w:pos="3600"/>
        </w:tabs>
        <w:ind w:left="3600" w:hanging="360"/>
      </w:pPr>
      <w:rPr>
        <w:rFonts w:ascii="Courier New" w:hAnsi="Courier New" w:cs="Courier New" w:hint="default"/>
      </w:rPr>
    </w:lvl>
    <w:lvl w:ilvl="5" w:tplc="0EEE029A" w:tentative="1">
      <w:start w:val="1"/>
      <w:numFmt w:val="bullet"/>
      <w:lvlText w:val=""/>
      <w:lvlJc w:val="left"/>
      <w:pPr>
        <w:tabs>
          <w:tab w:val="num" w:pos="4320"/>
        </w:tabs>
        <w:ind w:left="4320" w:hanging="360"/>
      </w:pPr>
      <w:rPr>
        <w:rFonts w:ascii="Wingdings" w:hAnsi="Wingdings" w:hint="default"/>
      </w:rPr>
    </w:lvl>
    <w:lvl w:ilvl="6" w:tplc="4420D560" w:tentative="1">
      <w:start w:val="1"/>
      <w:numFmt w:val="bullet"/>
      <w:lvlText w:val=""/>
      <w:lvlJc w:val="left"/>
      <w:pPr>
        <w:tabs>
          <w:tab w:val="num" w:pos="5040"/>
        </w:tabs>
        <w:ind w:left="5040" w:hanging="360"/>
      </w:pPr>
      <w:rPr>
        <w:rFonts w:ascii="Symbol" w:hAnsi="Symbol" w:hint="default"/>
      </w:rPr>
    </w:lvl>
    <w:lvl w:ilvl="7" w:tplc="3FF635DE" w:tentative="1">
      <w:start w:val="1"/>
      <w:numFmt w:val="bullet"/>
      <w:lvlText w:val="o"/>
      <w:lvlJc w:val="left"/>
      <w:pPr>
        <w:tabs>
          <w:tab w:val="num" w:pos="5760"/>
        </w:tabs>
        <w:ind w:left="5760" w:hanging="360"/>
      </w:pPr>
      <w:rPr>
        <w:rFonts w:ascii="Courier New" w:hAnsi="Courier New" w:cs="Courier New" w:hint="default"/>
      </w:rPr>
    </w:lvl>
    <w:lvl w:ilvl="8" w:tplc="DB0ABE16"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F712F9F"/>
    <w:multiLevelType w:val="hybridMultilevel"/>
    <w:tmpl w:val="CF9AC6D2"/>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15:restartNumberingAfterBreak="0">
    <w:nsid w:val="2FBA31C1"/>
    <w:multiLevelType w:val="hybridMultilevel"/>
    <w:tmpl w:val="119C09CC"/>
    <w:lvl w:ilvl="0" w:tplc="F37C9B22">
      <w:start w:val="1"/>
      <w:numFmt w:val="bullet"/>
      <w:lvlText w:val="-"/>
      <w:lvlJc w:val="left"/>
      <w:pPr>
        <w:ind w:left="1099" w:hanging="360"/>
      </w:pPr>
      <w:rPr>
        <w:rFonts w:ascii="Arial" w:eastAsia="Arial" w:hAnsi="Arial" w:hint="default"/>
        <w:w w:val="98"/>
        <w:sz w:val="16"/>
        <w:szCs w:val="16"/>
      </w:rPr>
    </w:lvl>
    <w:lvl w:ilvl="1" w:tplc="10AE4314">
      <w:start w:val="1"/>
      <w:numFmt w:val="bullet"/>
      <w:lvlText w:val="•"/>
      <w:lvlJc w:val="left"/>
      <w:pPr>
        <w:ind w:left="2077" w:hanging="360"/>
      </w:pPr>
      <w:rPr>
        <w:rFonts w:hint="default"/>
      </w:rPr>
    </w:lvl>
    <w:lvl w:ilvl="2" w:tplc="D6A63F7C">
      <w:start w:val="1"/>
      <w:numFmt w:val="bullet"/>
      <w:lvlText w:val="•"/>
      <w:lvlJc w:val="left"/>
      <w:pPr>
        <w:ind w:left="3055" w:hanging="360"/>
      </w:pPr>
      <w:rPr>
        <w:rFonts w:hint="default"/>
      </w:rPr>
    </w:lvl>
    <w:lvl w:ilvl="3" w:tplc="097C3202">
      <w:start w:val="1"/>
      <w:numFmt w:val="bullet"/>
      <w:lvlText w:val="•"/>
      <w:lvlJc w:val="left"/>
      <w:pPr>
        <w:ind w:left="4033" w:hanging="360"/>
      </w:pPr>
      <w:rPr>
        <w:rFonts w:hint="default"/>
      </w:rPr>
    </w:lvl>
    <w:lvl w:ilvl="4" w:tplc="E5962E1A">
      <w:start w:val="1"/>
      <w:numFmt w:val="bullet"/>
      <w:lvlText w:val="•"/>
      <w:lvlJc w:val="left"/>
      <w:pPr>
        <w:ind w:left="5011" w:hanging="360"/>
      </w:pPr>
      <w:rPr>
        <w:rFonts w:hint="default"/>
      </w:rPr>
    </w:lvl>
    <w:lvl w:ilvl="5" w:tplc="0DD4D760">
      <w:start w:val="1"/>
      <w:numFmt w:val="bullet"/>
      <w:lvlText w:val="•"/>
      <w:lvlJc w:val="left"/>
      <w:pPr>
        <w:ind w:left="5989" w:hanging="360"/>
      </w:pPr>
      <w:rPr>
        <w:rFonts w:hint="default"/>
      </w:rPr>
    </w:lvl>
    <w:lvl w:ilvl="6" w:tplc="03C014E2">
      <w:start w:val="1"/>
      <w:numFmt w:val="bullet"/>
      <w:lvlText w:val="•"/>
      <w:lvlJc w:val="left"/>
      <w:pPr>
        <w:ind w:left="6967" w:hanging="360"/>
      </w:pPr>
      <w:rPr>
        <w:rFonts w:hint="default"/>
      </w:rPr>
    </w:lvl>
    <w:lvl w:ilvl="7" w:tplc="65F4B4B4">
      <w:start w:val="1"/>
      <w:numFmt w:val="bullet"/>
      <w:lvlText w:val="•"/>
      <w:lvlJc w:val="left"/>
      <w:pPr>
        <w:ind w:left="7945" w:hanging="360"/>
      </w:pPr>
      <w:rPr>
        <w:rFonts w:hint="default"/>
      </w:rPr>
    </w:lvl>
    <w:lvl w:ilvl="8" w:tplc="03146D1C">
      <w:start w:val="1"/>
      <w:numFmt w:val="bullet"/>
      <w:lvlText w:val="•"/>
      <w:lvlJc w:val="left"/>
      <w:pPr>
        <w:ind w:left="8923" w:hanging="360"/>
      </w:pPr>
      <w:rPr>
        <w:rFonts w:hint="default"/>
      </w:rPr>
    </w:lvl>
  </w:abstractNum>
  <w:abstractNum w:abstractNumId="20" w15:restartNumberingAfterBreak="0">
    <w:nsid w:val="32CC730B"/>
    <w:multiLevelType w:val="multilevel"/>
    <w:tmpl w:val="8F0C3D1A"/>
    <w:styleLink w:val="Listetitres1-2-3"/>
    <w:lvl w:ilvl="0">
      <w:start w:val="1"/>
      <w:numFmt w:val="decimal"/>
      <w:lvlText w:val="%1"/>
      <w:lvlJc w:val="left"/>
      <w:pPr>
        <w:ind w:left="851" w:hanging="851"/>
      </w:pPr>
      <w:rPr>
        <w:rFonts w:ascii="Arial Gras" w:hAnsi="Arial Gras" w:hint="default"/>
        <w:b/>
        <w:i w:val="0"/>
        <w:caps/>
        <w:strike w:val="0"/>
        <w:dstrike w:val="0"/>
        <w:vanish w:val="0"/>
        <w:color w:val="000000"/>
        <w:sz w:val="32"/>
        <w:vertAlign w:val="baseline"/>
      </w:rPr>
    </w:lvl>
    <w:lvl w:ilvl="1">
      <w:start w:val="1"/>
      <w:numFmt w:val="decimal"/>
      <w:lvlText w:val="%1.%2"/>
      <w:lvlJc w:val="left"/>
      <w:pPr>
        <w:tabs>
          <w:tab w:val="num" w:pos="851"/>
        </w:tabs>
        <w:ind w:left="851" w:hanging="851"/>
      </w:pPr>
      <w:rPr>
        <w:rFonts w:ascii="Arial Gras" w:hAnsi="Arial Gras" w:hint="default"/>
        <w:b/>
        <w:i w:val="0"/>
        <w:caps w:val="0"/>
        <w:strike w:val="0"/>
        <w:dstrike w:val="0"/>
        <w:vanish w:val="0"/>
        <w:color w:val="000000"/>
        <w:sz w:val="28"/>
        <w:vertAlign w:val="baseline"/>
      </w:rPr>
    </w:lvl>
    <w:lvl w:ilvl="2">
      <w:start w:val="1"/>
      <w:numFmt w:val="decimal"/>
      <w:lvlText w:val="%1.%2.%3"/>
      <w:lvlJc w:val="left"/>
      <w:pPr>
        <w:tabs>
          <w:tab w:val="num" w:pos="851"/>
        </w:tabs>
        <w:ind w:left="851" w:hanging="851"/>
      </w:pPr>
      <w:rPr>
        <w:rFonts w:ascii="Arial Gras" w:hAnsi="Arial Gras" w:hint="default"/>
        <w:b/>
        <w:i w:val="0"/>
        <w:color w:val="000000"/>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3865C75"/>
    <w:multiLevelType w:val="hybridMultilevel"/>
    <w:tmpl w:val="3FDE90BE"/>
    <w:lvl w:ilvl="0" w:tplc="4F246A4A">
      <w:start w:val="1"/>
      <w:numFmt w:val="lowerRoman"/>
      <w:lvlText w:val="%1."/>
      <w:lvlJc w:val="right"/>
      <w:pPr>
        <w:tabs>
          <w:tab w:val="num" w:pos="720"/>
        </w:tabs>
        <w:ind w:left="720" w:hanging="360"/>
      </w:pPr>
      <w:rPr>
        <w:rFonts w:hint="default"/>
        <w:i/>
      </w:rPr>
    </w:lvl>
    <w:lvl w:ilvl="1" w:tplc="E356DC58" w:tentative="1">
      <w:start w:val="1"/>
      <w:numFmt w:val="bullet"/>
      <w:lvlText w:val="o"/>
      <w:lvlJc w:val="left"/>
      <w:pPr>
        <w:tabs>
          <w:tab w:val="num" w:pos="1440"/>
        </w:tabs>
        <w:ind w:left="1440" w:hanging="360"/>
      </w:pPr>
      <w:rPr>
        <w:rFonts w:ascii="Courier New" w:hAnsi="Courier New" w:cs="Courier New" w:hint="default"/>
      </w:rPr>
    </w:lvl>
    <w:lvl w:ilvl="2" w:tplc="B7EA1F44" w:tentative="1">
      <w:start w:val="1"/>
      <w:numFmt w:val="bullet"/>
      <w:lvlText w:val=""/>
      <w:lvlJc w:val="left"/>
      <w:pPr>
        <w:tabs>
          <w:tab w:val="num" w:pos="2160"/>
        </w:tabs>
        <w:ind w:left="2160" w:hanging="360"/>
      </w:pPr>
      <w:rPr>
        <w:rFonts w:ascii="Wingdings" w:hAnsi="Wingdings" w:hint="default"/>
      </w:rPr>
    </w:lvl>
    <w:lvl w:ilvl="3" w:tplc="F21CAFB8" w:tentative="1">
      <w:start w:val="1"/>
      <w:numFmt w:val="bullet"/>
      <w:lvlText w:val=""/>
      <w:lvlJc w:val="left"/>
      <w:pPr>
        <w:tabs>
          <w:tab w:val="num" w:pos="2880"/>
        </w:tabs>
        <w:ind w:left="2880" w:hanging="360"/>
      </w:pPr>
      <w:rPr>
        <w:rFonts w:ascii="Symbol" w:hAnsi="Symbol" w:hint="default"/>
      </w:rPr>
    </w:lvl>
    <w:lvl w:ilvl="4" w:tplc="AC6C2820" w:tentative="1">
      <w:start w:val="1"/>
      <w:numFmt w:val="bullet"/>
      <w:lvlText w:val="o"/>
      <w:lvlJc w:val="left"/>
      <w:pPr>
        <w:tabs>
          <w:tab w:val="num" w:pos="3600"/>
        </w:tabs>
        <w:ind w:left="3600" w:hanging="360"/>
      </w:pPr>
      <w:rPr>
        <w:rFonts w:ascii="Courier New" w:hAnsi="Courier New" w:cs="Courier New" w:hint="default"/>
      </w:rPr>
    </w:lvl>
    <w:lvl w:ilvl="5" w:tplc="C688C8BC" w:tentative="1">
      <w:start w:val="1"/>
      <w:numFmt w:val="bullet"/>
      <w:lvlText w:val=""/>
      <w:lvlJc w:val="left"/>
      <w:pPr>
        <w:tabs>
          <w:tab w:val="num" w:pos="4320"/>
        </w:tabs>
        <w:ind w:left="4320" w:hanging="360"/>
      </w:pPr>
      <w:rPr>
        <w:rFonts w:ascii="Wingdings" w:hAnsi="Wingdings" w:hint="default"/>
      </w:rPr>
    </w:lvl>
    <w:lvl w:ilvl="6" w:tplc="8B328B8C" w:tentative="1">
      <w:start w:val="1"/>
      <w:numFmt w:val="bullet"/>
      <w:lvlText w:val=""/>
      <w:lvlJc w:val="left"/>
      <w:pPr>
        <w:tabs>
          <w:tab w:val="num" w:pos="5040"/>
        </w:tabs>
        <w:ind w:left="5040" w:hanging="360"/>
      </w:pPr>
      <w:rPr>
        <w:rFonts w:ascii="Symbol" w:hAnsi="Symbol" w:hint="default"/>
      </w:rPr>
    </w:lvl>
    <w:lvl w:ilvl="7" w:tplc="DF60F60C" w:tentative="1">
      <w:start w:val="1"/>
      <w:numFmt w:val="bullet"/>
      <w:lvlText w:val="o"/>
      <w:lvlJc w:val="left"/>
      <w:pPr>
        <w:tabs>
          <w:tab w:val="num" w:pos="5760"/>
        </w:tabs>
        <w:ind w:left="5760" w:hanging="360"/>
      </w:pPr>
      <w:rPr>
        <w:rFonts w:ascii="Courier New" w:hAnsi="Courier New" w:cs="Courier New" w:hint="default"/>
      </w:rPr>
    </w:lvl>
    <w:lvl w:ilvl="8" w:tplc="AECAFC62"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3C42390"/>
    <w:multiLevelType w:val="hybridMultilevel"/>
    <w:tmpl w:val="167845B8"/>
    <w:lvl w:ilvl="0" w:tplc="0C0C0001">
      <w:start w:val="1"/>
      <w:numFmt w:val="bullet"/>
      <w:lvlText w:val=""/>
      <w:lvlJc w:val="left"/>
      <w:pPr>
        <w:ind w:left="1584" w:hanging="360"/>
      </w:pPr>
      <w:rPr>
        <w:rFonts w:ascii="Symbol" w:hAnsi="Symbol" w:hint="default"/>
      </w:rPr>
    </w:lvl>
    <w:lvl w:ilvl="1" w:tplc="0C0C0019" w:tentative="1">
      <w:start w:val="1"/>
      <w:numFmt w:val="lowerLetter"/>
      <w:lvlText w:val="%2."/>
      <w:lvlJc w:val="left"/>
      <w:pPr>
        <w:ind w:left="2304" w:hanging="360"/>
      </w:pPr>
    </w:lvl>
    <w:lvl w:ilvl="2" w:tplc="0C0C001B" w:tentative="1">
      <w:start w:val="1"/>
      <w:numFmt w:val="lowerRoman"/>
      <w:lvlText w:val="%3."/>
      <w:lvlJc w:val="right"/>
      <w:pPr>
        <w:ind w:left="3024" w:hanging="180"/>
      </w:pPr>
    </w:lvl>
    <w:lvl w:ilvl="3" w:tplc="0C0C000F" w:tentative="1">
      <w:start w:val="1"/>
      <w:numFmt w:val="decimal"/>
      <w:lvlText w:val="%4."/>
      <w:lvlJc w:val="left"/>
      <w:pPr>
        <w:ind w:left="3744" w:hanging="360"/>
      </w:pPr>
    </w:lvl>
    <w:lvl w:ilvl="4" w:tplc="0C0C0019" w:tentative="1">
      <w:start w:val="1"/>
      <w:numFmt w:val="lowerLetter"/>
      <w:lvlText w:val="%5."/>
      <w:lvlJc w:val="left"/>
      <w:pPr>
        <w:ind w:left="4464" w:hanging="360"/>
      </w:pPr>
    </w:lvl>
    <w:lvl w:ilvl="5" w:tplc="0C0C001B" w:tentative="1">
      <w:start w:val="1"/>
      <w:numFmt w:val="lowerRoman"/>
      <w:lvlText w:val="%6."/>
      <w:lvlJc w:val="right"/>
      <w:pPr>
        <w:ind w:left="5184" w:hanging="180"/>
      </w:pPr>
    </w:lvl>
    <w:lvl w:ilvl="6" w:tplc="0C0C000F" w:tentative="1">
      <w:start w:val="1"/>
      <w:numFmt w:val="decimal"/>
      <w:lvlText w:val="%7."/>
      <w:lvlJc w:val="left"/>
      <w:pPr>
        <w:ind w:left="5904" w:hanging="360"/>
      </w:pPr>
    </w:lvl>
    <w:lvl w:ilvl="7" w:tplc="0C0C0019" w:tentative="1">
      <w:start w:val="1"/>
      <w:numFmt w:val="lowerLetter"/>
      <w:lvlText w:val="%8."/>
      <w:lvlJc w:val="left"/>
      <w:pPr>
        <w:ind w:left="6624" w:hanging="360"/>
      </w:pPr>
    </w:lvl>
    <w:lvl w:ilvl="8" w:tplc="0C0C001B" w:tentative="1">
      <w:start w:val="1"/>
      <w:numFmt w:val="lowerRoman"/>
      <w:lvlText w:val="%9."/>
      <w:lvlJc w:val="right"/>
      <w:pPr>
        <w:ind w:left="7344" w:hanging="180"/>
      </w:pPr>
    </w:lvl>
  </w:abstractNum>
  <w:abstractNum w:abstractNumId="23" w15:restartNumberingAfterBreak="0">
    <w:nsid w:val="33F507AE"/>
    <w:multiLevelType w:val="hybridMultilevel"/>
    <w:tmpl w:val="F49EDC1C"/>
    <w:lvl w:ilvl="0" w:tplc="C02AC074">
      <w:start w:val="1"/>
      <w:numFmt w:val="lowerRoman"/>
      <w:lvlText w:val="%1."/>
      <w:lvlJc w:val="left"/>
      <w:pPr>
        <w:ind w:left="1080" w:hanging="720"/>
      </w:pPr>
      <w:rPr>
        <w:rFonts w:hint="default"/>
        <w:i/>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4" w15:restartNumberingAfterBreak="0">
    <w:nsid w:val="35BB0867"/>
    <w:multiLevelType w:val="singleLevel"/>
    <w:tmpl w:val="69101056"/>
    <w:lvl w:ilvl="0">
      <w:start w:val="1"/>
      <w:numFmt w:val="decimal"/>
      <w:pStyle w:val="Retraitnumrot2"/>
      <w:lvlText w:val="%1."/>
      <w:lvlJc w:val="left"/>
      <w:pPr>
        <w:tabs>
          <w:tab w:val="num" w:pos="1944"/>
        </w:tabs>
        <w:ind w:left="1944" w:hanging="648"/>
      </w:pPr>
    </w:lvl>
  </w:abstractNum>
  <w:abstractNum w:abstractNumId="25" w15:restartNumberingAfterBreak="0">
    <w:nsid w:val="37B02061"/>
    <w:multiLevelType w:val="hybridMultilevel"/>
    <w:tmpl w:val="C3FAEDCC"/>
    <w:lvl w:ilvl="0" w:tplc="54B2A9FC">
      <w:start w:val="1"/>
      <w:numFmt w:val="decimal"/>
      <w:pStyle w:val="EcoListenumrote"/>
      <w:lvlText w:val="%1)"/>
      <w:lvlJc w:val="left"/>
      <w:pPr>
        <w:ind w:left="644" w:hanging="360"/>
      </w:pPr>
      <w:rPr>
        <w:rFonts w:ascii="Arial" w:hAnsi="Arial" w:cs="Arial" w:hint="default"/>
        <w:b w:val="0"/>
        <w:i w:val="0"/>
        <w:caps w:val="0"/>
        <w:color w:val="auto"/>
        <w:sz w:val="22"/>
        <w:szCs w:val="22"/>
      </w:rPr>
    </w:lvl>
    <w:lvl w:ilvl="1" w:tplc="B754A028">
      <w:start w:val="1"/>
      <w:numFmt w:val="lowerLetter"/>
      <w:lvlText w:val="%2."/>
      <w:lvlJc w:val="left"/>
      <w:pPr>
        <w:ind w:left="2291" w:hanging="360"/>
      </w:pPr>
    </w:lvl>
    <w:lvl w:ilvl="2" w:tplc="C5A6FCFA" w:tentative="1">
      <w:start w:val="1"/>
      <w:numFmt w:val="lowerRoman"/>
      <w:lvlText w:val="%3."/>
      <w:lvlJc w:val="right"/>
      <w:pPr>
        <w:ind w:left="3011" w:hanging="180"/>
      </w:pPr>
    </w:lvl>
    <w:lvl w:ilvl="3" w:tplc="C4208E4E">
      <w:start w:val="1"/>
      <w:numFmt w:val="decimal"/>
      <w:lvlText w:val="%4."/>
      <w:lvlJc w:val="left"/>
      <w:pPr>
        <w:ind w:left="3731" w:hanging="360"/>
      </w:pPr>
    </w:lvl>
    <w:lvl w:ilvl="4" w:tplc="C62C384E" w:tentative="1">
      <w:start w:val="1"/>
      <w:numFmt w:val="lowerLetter"/>
      <w:lvlText w:val="%5."/>
      <w:lvlJc w:val="left"/>
      <w:pPr>
        <w:ind w:left="4451" w:hanging="360"/>
      </w:pPr>
    </w:lvl>
    <w:lvl w:ilvl="5" w:tplc="64C44372" w:tentative="1">
      <w:start w:val="1"/>
      <w:numFmt w:val="lowerRoman"/>
      <w:lvlText w:val="%6."/>
      <w:lvlJc w:val="right"/>
      <w:pPr>
        <w:ind w:left="5171" w:hanging="180"/>
      </w:pPr>
    </w:lvl>
    <w:lvl w:ilvl="6" w:tplc="00A639CC" w:tentative="1">
      <w:start w:val="1"/>
      <w:numFmt w:val="decimal"/>
      <w:lvlText w:val="%7."/>
      <w:lvlJc w:val="left"/>
      <w:pPr>
        <w:ind w:left="5891" w:hanging="360"/>
      </w:pPr>
    </w:lvl>
    <w:lvl w:ilvl="7" w:tplc="9DBE2166" w:tentative="1">
      <w:start w:val="1"/>
      <w:numFmt w:val="lowerLetter"/>
      <w:lvlText w:val="%8."/>
      <w:lvlJc w:val="left"/>
      <w:pPr>
        <w:ind w:left="6611" w:hanging="360"/>
      </w:pPr>
    </w:lvl>
    <w:lvl w:ilvl="8" w:tplc="863C0FDE" w:tentative="1">
      <w:start w:val="1"/>
      <w:numFmt w:val="lowerRoman"/>
      <w:lvlText w:val="%9."/>
      <w:lvlJc w:val="right"/>
      <w:pPr>
        <w:ind w:left="7331" w:hanging="180"/>
      </w:pPr>
    </w:lvl>
  </w:abstractNum>
  <w:abstractNum w:abstractNumId="26" w15:restartNumberingAfterBreak="0">
    <w:nsid w:val="3B974B21"/>
    <w:multiLevelType w:val="hybridMultilevel"/>
    <w:tmpl w:val="0DA6D7AA"/>
    <w:lvl w:ilvl="0" w:tplc="0C0C001B">
      <w:start w:val="1"/>
      <w:numFmt w:val="lowerRoman"/>
      <w:lvlText w:val="%1."/>
      <w:lvlJc w:val="righ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7" w15:restartNumberingAfterBreak="0">
    <w:nsid w:val="3D3A0F16"/>
    <w:multiLevelType w:val="hybridMultilevel"/>
    <w:tmpl w:val="A39E5924"/>
    <w:lvl w:ilvl="0" w:tplc="14CE7FF2">
      <w:start w:val="1"/>
      <w:numFmt w:val="lowerLetter"/>
      <w:lvlText w:val="%1)"/>
      <w:lvlJc w:val="left"/>
      <w:pPr>
        <w:ind w:left="2771" w:hanging="360"/>
      </w:pPr>
      <w:rPr>
        <w:rFonts w:hint="default"/>
        <w:lang w:val="fr-CA"/>
      </w:rPr>
    </w:lvl>
    <w:lvl w:ilvl="1" w:tplc="0C0C0019">
      <w:start w:val="1"/>
      <w:numFmt w:val="lowerLetter"/>
      <w:lvlText w:val="%2."/>
      <w:lvlJc w:val="left"/>
      <w:pPr>
        <w:ind w:left="3540" w:hanging="360"/>
      </w:pPr>
    </w:lvl>
    <w:lvl w:ilvl="2" w:tplc="0C0C001B" w:tentative="1">
      <w:start w:val="1"/>
      <w:numFmt w:val="lowerRoman"/>
      <w:lvlText w:val="%3."/>
      <w:lvlJc w:val="right"/>
      <w:pPr>
        <w:ind w:left="4260" w:hanging="180"/>
      </w:pPr>
    </w:lvl>
    <w:lvl w:ilvl="3" w:tplc="0C0C000F" w:tentative="1">
      <w:start w:val="1"/>
      <w:numFmt w:val="decimal"/>
      <w:lvlText w:val="%4."/>
      <w:lvlJc w:val="left"/>
      <w:pPr>
        <w:ind w:left="4980" w:hanging="360"/>
      </w:pPr>
    </w:lvl>
    <w:lvl w:ilvl="4" w:tplc="0C0C0019" w:tentative="1">
      <w:start w:val="1"/>
      <w:numFmt w:val="lowerLetter"/>
      <w:lvlText w:val="%5."/>
      <w:lvlJc w:val="left"/>
      <w:pPr>
        <w:ind w:left="5700" w:hanging="360"/>
      </w:pPr>
    </w:lvl>
    <w:lvl w:ilvl="5" w:tplc="0C0C001B" w:tentative="1">
      <w:start w:val="1"/>
      <w:numFmt w:val="lowerRoman"/>
      <w:lvlText w:val="%6."/>
      <w:lvlJc w:val="right"/>
      <w:pPr>
        <w:ind w:left="6420" w:hanging="180"/>
      </w:pPr>
    </w:lvl>
    <w:lvl w:ilvl="6" w:tplc="0C0C000F" w:tentative="1">
      <w:start w:val="1"/>
      <w:numFmt w:val="decimal"/>
      <w:lvlText w:val="%7."/>
      <w:lvlJc w:val="left"/>
      <w:pPr>
        <w:ind w:left="7140" w:hanging="360"/>
      </w:pPr>
    </w:lvl>
    <w:lvl w:ilvl="7" w:tplc="0C0C0019" w:tentative="1">
      <w:start w:val="1"/>
      <w:numFmt w:val="lowerLetter"/>
      <w:lvlText w:val="%8."/>
      <w:lvlJc w:val="left"/>
      <w:pPr>
        <w:ind w:left="7860" w:hanging="360"/>
      </w:pPr>
    </w:lvl>
    <w:lvl w:ilvl="8" w:tplc="0C0C001B" w:tentative="1">
      <w:start w:val="1"/>
      <w:numFmt w:val="lowerRoman"/>
      <w:lvlText w:val="%9."/>
      <w:lvlJc w:val="right"/>
      <w:pPr>
        <w:ind w:left="8580" w:hanging="180"/>
      </w:pPr>
    </w:lvl>
  </w:abstractNum>
  <w:abstractNum w:abstractNumId="28" w15:restartNumberingAfterBreak="0">
    <w:nsid w:val="3E2149D8"/>
    <w:multiLevelType w:val="multilevel"/>
    <w:tmpl w:val="06F89E9E"/>
    <w:lvl w:ilvl="0">
      <w:start w:val="1"/>
      <w:numFmt w:val="decimal"/>
      <w:lvlText w:val="%1."/>
      <w:lvlJc w:val="left"/>
      <w:pPr>
        <w:tabs>
          <w:tab w:val="num" w:pos="1710"/>
        </w:tabs>
        <w:ind w:left="1710" w:hanging="360"/>
      </w:pPr>
      <w:rPr>
        <w:rFonts w:hint="default"/>
      </w:rPr>
    </w:lvl>
    <w:lvl w:ilvl="1">
      <w:start w:val="1"/>
      <w:numFmt w:val="decimal"/>
      <w:lvlText w:val="%1.%2"/>
      <w:lvlJc w:val="left"/>
      <w:pPr>
        <w:tabs>
          <w:tab w:val="num" w:pos="2142"/>
        </w:tabs>
        <w:ind w:left="2142" w:hanging="432"/>
      </w:pPr>
      <w:rPr>
        <w:rFonts w:hint="default"/>
      </w:rPr>
    </w:lvl>
    <w:lvl w:ilvl="2">
      <w:start w:val="1"/>
      <w:numFmt w:val="decimal"/>
      <w:pStyle w:val="StyleHeading3Bold"/>
      <w:lvlText w:val="%1.%2.%3."/>
      <w:lvlJc w:val="left"/>
      <w:pPr>
        <w:tabs>
          <w:tab w:val="num" w:pos="2790"/>
        </w:tabs>
        <w:ind w:left="2574" w:hanging="504"/>
      </w:pPr>
      <w:rPr>
        <w:rFonts w:hint="default"/>
      </w:rPr>
    </w:lvl>
    <w:lvl w:ilvl="3">
      <w:start w:val="1"/>
      <w:numFmt w:val="decimal"/>
      <w:lvlText w:val="%1.%2.%3.%4."/>
      <w:lvlJc w:val="left"/>
      <w:pPr>
        <w:tabs>
          <w:tab w:val="num" w:pos="3150"/>
        </w:tabs>
        <w:ind w:left="3078" w:hanging="648"/>
      </w:pPr>
      <w:rPr>
        <w:rFonts w:hint="default"/>
      </w:rPr>
    </w:lvl>
    <w:lvl w:ilvl="4">
      <w:start w:val="1"/>
      <w:numFmt w:val="decimal"/>
      <w:lvlText w:val="%1.%2.%3.%4.%5."/>
      <w:lvlJc w:val="left"/>
      <w:pPr>
        <w:tabs>
          <w:tab w:val="num" w:pos="3870"/>
        </w:tabs>
        <w:ind w:left="3582" w:hanging="792"/>
      </w:pPr>
      <w:rPr>
        <w:rFonts w:hint="default"/>
      </w:rPr>
    </w:lvl>
    <w:lvl w:ilvl="5">
      <w:start w:val="1"/>
      <w:numFmt w:val="decimal"/>
      <w:lvlText w:val="%1.%2.%3.%4.%5.%6."/>
      <w:lvlJc w:val="left"/>
      <w:pPr>
        <w:tabs>
          <w:tab w:val="num" w:pos="4230"/>
        </w:tabs>
        <w:ind w:left="4086" w:hanging="936"/>
      </w:pPr>
      <w:rPr>
        <w:rFonts w:hint="default"/>
      </w:rPr>
    </w:lvl>
    <w:lvl w:ilvl="6">
      <w:start w:val="1"/>
      <w:numFmt w:val="decimal"/>
      <w:lvlText w:val="%1.%2.%3.%4.%5.%6.%7."/>
      <w:lvlJc w:val="left"/>
      <w:pPr>
        <w:tabs>
          <w:tab w:val="num" w:pos="4950"/>
        </w:tabs>
        <w:ind w:left="4590" w:hanging="1080"/>
      </w:pPr>
      <w:rPr>
        <w:rFonts w:hint="default"/>
      </w:rPr>
    </w:lvl>
    <w:lvl w:ilvl="7">
      <w:start w:val="1"/>
      <w:numFmt w:val="decimal"/>
      <w:lvlText w:val="%1.%2.%3.%4.%5.%6.%7.%8."/>
      <w:lvlJc w:val="left"/>
      <w:pPr>
        <w:tabs>
          <w:tab w:val="num" w:pos="5310"/>
        </w:tabs>
        <w:ind w:left="5094" w:hanging="1224"/>
      </w:pPr>
      <w:rPr>
        <w:rFonts w:hint="default"/>
      </w:rPr>
    </w:lvl>
    <w:lvl w:ilvl="8">
      <w:start w:val="1"/>
      <w:numFmt w:val="decimal"/>
      <w:lvlText w:val="%1.%2.%3.%4.%5.%6.%7.%8.%9."/>
      <w:lvlJc w:val="left"/>
      <w:pPr>
        <w:tabs>
          <w:tab w:val="num" w:pos="6030"/>
        </w:tabs>
        <w:ind w:left="5670" w:hanging="1440"/>
      </w:pPr>
      <w:rPr>
        <w:rFonts w:hint="default"/>
      </w:rPr>
    </w:lvl>
  </w:abstractNum>
  <w:abstractNum w:abstractNumId="29" w15:restartNumberingAfterBreak="0">
    <w:nsid w:val="3E852D95"/>
    <w:multiLevelType w:val="hybridMultilevel"/>
    <w:tmpl w:val="9D24D852"/>
    <w:lvl w:ilvl="0" w:tplc="10AE4314">
      <w:start w:val="1"/>
      <w:numFmt w:val="bullet"/>
      <w:lvlText w:val="•"/>
      <w:lvlJc w:val="left"/>
      <w:pPr>
        <w:tabs>
          <w:tab w:val="num" w:pos="720"/>
        </w:tabs>
        <w:ind w:left="720" w:hanging="360"/>
      </w:pPr>
      <w:rPr>
        <w:rFonts w:hint="default"/>
      </w:rPr>
    </w:lvl>
    <w:lvl w:ilvl="1" w:tplc="E356DC58" w:tentative="1">
      <w:start w:val="1"/>
      <w:numFmt w:val="bullet"/>
      <w:lvlText w:val="o"/>
      <w:lvlJc w:val="left"/>
      <w:pPr>
        <w:tabs>
          <w:tab w:val="num" w:pos="1440"/>
        </w:tabs>
        <w:ind w:left="1440" w:hanging="360"/>
      </w:pPr>
      <w:rPr>
        <w:rFonts w:ascii="Courier New" w:hAnsi="Courier New" w:cs="Courier New" w:hint="default"/>
      </w:rPr>
    </w:lvl>
    <w:lvl w:ilvl="2" w:tplc="B7EA1F44" w:tentative="1">
      <w:start w:val="1"/>
      <w:numFmt w:val="bullet"/>
      <w:lvlText w:val=""/>
      <w:lvlJc w:val="left"/>
      <w:pPr>
        <w:tabs>
          <w:tab w:val="num" w:pos="2160"/>
        </w:tabs>
        <w:ind w:left="2160" w:hanging="360"/>
      </w:pPr>
      <w:rPr>
        <w:rFonts w:ascii="Wingdings" w:hAnsi="Wingdings" w:hint="default"/>
      </w:rPr>
    </w:lvl>
    <w:lvl w:ilvl="3" w:tplc="F21CAFB8" w:tentative="1">
      <w:start w:val="1"/>
      <w:numFmt w:val="bullet"/>
      <w:lvlText w:val=""/>
      <w:lvlJc w:val="left"/>
      <w:pPr>
        <w:tabs>
          <w:tab w:val="num" w:pos="2880"/>
        </w:tabs>
        <w:ind w:left="2880" w:hanging="360"/>
      </w:pPr>
      <w:rPr>
        <w:rFonts w:ascii="Symbol" w:hAnsi="Symbol" w:hint="default"/>
      </w:rPr>
    </w:lvl>
    <w:lvl w:ilvl="4" w:tplc="AC6C2820" w:tentative="1">
      <w:start w:val="1"/>
      <w:numFmt w:val="bullet"/>
      <w:lvlText w:val="o"/>
      <w:lvlJc w:val="left"/>
      <w:pPr>
        <w:tabs>
          <w:tab w:val="num" w:pos="3600"/>
        </w:tabs>
        <w:ind w:left="3600" w:hanging="360"/>
      </w:pPr>
      <w:rPr>
        <w:rFonts w:ascii="Courier New" w:hAnsi="Courier New" w:cs="Courier New" w:hint="default"/>
      </w:rPr>
    </w:lvl>
    <w:lvl w:ilvl="5" w:tplc="C688C8BC" w:tentative="1">
      <w:start w:val="1"/>
      <w:numFmt w:val="bullet"/>
      <w:lvlText w:val=""/>
      <w:lvlJc w:val="left"/>
      <w:pPr>
        <w:tabs>
          <w:tab w:val="num" w:pos="4320"/>
        </w:tabs>
        <w:ind w:left="4320" w:hanging="360"/>
      </w:pPr>
      <w:rPr>
        <w:rFonts w:ascii="Wingdings" w:hAnsi="Wingdings" w:hint="default"/>
      </w:rPr>
    </w:lvl>
    <w:lvl w:ilvl="6" w:tplc="8B328B8C" w:tentative="1">
      <w:start w:val="1"/>
      <w:numFmt w:val="bullet"/>
      <w:lvlText w:val=""/>
      <w:lvlJc w:val="left"/>
      <w:pPr>
        <w:tabs>
          <w:tab w:val="num" w:pos="5040"/>
        </w:tabs>
        <w:ind w:left="5040" w:hanging="360"/>
      </w:pPr>
      <w:rPr>
        <w:rFonts w:ascii="Symbol" w:hAnsi="Symbol" w:hint="default"/>
      </w:rPr>
    </w:lvl>
    <w:lvl w:ilvl="7" w:tplc="DF60F60C" w:tentative="1">
      <w:start w:val="1"/>
      <w:numFmt w:val="bullet"/>
      <w:lvlText w:val="o"/>
      <w:lvlJc w:val="left"/>
      <w:pPr>
        <w:tabs>
          <w:tab w:val="num" w:pos="5760"/>
        </w:tabs>
        <w:ind w:left="5760" w:hanging="360"/>
      </w:pPr>
      <w:rPr>
        <w:rFonts w:ascii="Courier New" w:hAnsi="Courier New" w:cs="Courier New" w:hint="default"/>
      </w:rPr>
    </w:lvl>
    <w:lvl w:ilvl="8" w:tplc="AECAFC62"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62A7A7F"/>
    <w:multiLevelType w:val="hybridMultilevel"/>
    <w:tmpl w:val="38A0B9E2"/>
    <w:lvl w:ilvl="0" w:tplc="0C0C0017">
      <w:start w:val="1"/>
      <w:numFmt w:val="lowerLetter"/>
      <w:lvlText w:val="%1)"/>
      <w:lvlJc w:val="left"/>
      <w:pPr>
        <w:tabs>
          <w:tab w:val="num" w:pos="720"/>
        </w:tabs>
        <w:ind w:left="720" w:hanging="360"/>
      </w:pPr>
      <w:rPr>
        <w:rFonts w:hint="default"/>
      </w:rPr>
    </w:lvl>
    <w:lvl w:ilvl="1" w:tplc="4E5225FC" w:tentative="1">
      <w:start w:val="1"/>
      <w:numFmt w:val="bullet"/>
      <w:lvlText w:val="o"/>
      <w:lvlJc w:val="left"/>
      <w:pPr>
        <w:tabs>
          <w:tab w:val="num" w:pos="1440"/>
        </w:tabs>
        <w:ind w:left="1440" w:hanging="360"/>
      </w:pPr>
      <w:rPr>
        <w:rFonts w:ascii="Courier New" w:hAnsi="Courier New" w:cs="Courier New" w:hint="default"/>
      </w:rPr>
    </w:lvl>
    <w:lvl w:ilvl="2" w:tplc="8B3E70D2" w:tentative="1">
      <w:start w:val="1"/>
      <w:numFmt w:val="bullet"/>
      <w:lvlText w:val=""/>
      <w:lvlJc w:val="left"/>
      <w:pPr>
        <w:tabs>
          <w:tab w:val="num" w:pos="2160"/>
        </w:tabs>
        <w:ind w:left="2160" w:hanging="360"/>
      </w:pPr>
      <w:rPr>
        <w:rFonts w:ascii="Wingdings" w:hAnsi="Wingdings" w:hint="default"/>
      </w:rPr>
    </w:lvl>
    <w:lvl w:ilvl="3" w:tplc="C51A27C2" w:tentative="1">
      <w:start w:val="1"/>
      <w:numFmt w:val="bullet"/>
      <w:lvlText w:val=""/>
      <w:lvlJc w:val="left"/>
      <w:pPr>
        <w:tabs>
          <w:tab w:val="num" w:pos="2880"/>
        </w:tabs>
        <w:ind w:left="2880" w:hanging="360"/>
      </w:pPr>
      <w:rPr>
        <w:rFonts w:ascii="Symbol" w:hAnsi="Symbol" w:hint="default"/>
      </w:rPr>
    </w:lvl>
    <w:lvl w:ilvl="4" w:tplc="C4905440" w:tentative="1">
      <w:start w:val="1"/>
      <w:numFmt w:val="bullet"/>
      <w:lvlText w:val="o"/>
      <w:lvlJc w:val="left"/>
      <w:pPr>
        <w:tabs>
          <w:tab w:val="num" w:pos="3600"/>
        </w:tabs>
        <w:ind w:left="3600" w:hanging="360"/>
      </w:pPr>
      <w:rPr>
        <w:rFonts w:ascii="Courier New" w:hAnsi="Courier New" w:cs="Courier New" w:hint="default"/>
      </w:rPr>
    </w:lvl>
    <w:lvl w:ilvl="5" w:tplc="82683F52" w:tentative="1">
      <w:start w:val="1"/>
      <w:numFmt w:val="bullet"/>
      <w:lvlText w:val=""/>
      <w:lvlJc w:val="left"/>
      <w:pPr>
        <w:tabs>
          <w:tab w:val="num" w:pos="4320"/>
        </w:tabs>
        <w:ind w:left="4320" w:hanging="360"/>
      </w:pPr>
      <w:rPr>
        <w:rFonts w:ascii="Wingdings" w:hAnsi="Wingdings" w:hint="default"/>
      </w:rPr>
    </w:lvl>
    <w:lvl w:ilvl="6" w:tplc="BCBADA70" w:tentative="1">
      <w:start w:val="1"/>
      <w:numFmt w:val="bullet"/>
      <w:lvlText w:val=""/>
      <w:lvlJc w:val="left"/>
      <w:pPr>
        <w:tabs>
          <w:tab w:val="num" w:pos="5040"/>
        </w:tabs>
        <w:ind w:left="5040" w:hanging="360"/>
      </w:pPr>
      <w:rPr>
        <w:rFonts w:ascii="Symbol" w:hAnsi="Symbol" w:hint="default"/>
      </w:rPr>
    </w:lvl>
    <w:lvl w:ilvl="7" w:tplc="BAF2713A" w:tentative="1">
      <w:start w:val="1"/>
      <w:numFmt w:val="bullet"/>
      <w:lvlText w:val="o"/>
      <w:lvlJc w:val="left"/>
      <w:pPr>
        <w:tabs>
          <w:tab w:val="num" w:pos="5760"/>
        </w:tabs>
        <w:ind w:left="5760" w:hanging="360"/>
      </w:pPr>
      <w:rPr>
        <w:rFonts w:ascii="Courier New" w:hAnsi="Courier New" w:cs="Courier New" w:hint="default"/>
      </w:rPr>
    </w:lvl>
    <w:lvl w:ilvl="8" w:tplc="2AA0C808"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1723EDE"/>
    <w:multiLevelType w:val="multilevel"/>
    <w:tmpl w:val="627CB416"/>
    <w:lvl w:ilvl="0">
      <w:start w:val="1"/>
      <w:numFmt w:val="upperLetter"/>
      <w:pStyle w:val="Section"/>
      <w:suff w:val="nothing"/>
      <w:lvlText w:val="SECTION %1"/>
      <w:lvlJc w:val="left"/>
      <w:pPr>
        <w:ind w:left="862"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2520"/>
        </w:tabs>
        <w:ind w:left="2520" w:hanging="1080"/>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15:restartNumberingAfterBreak="0">
    <w:nsid w:val="519C2212"/>
    <w:multiLevelType w:val="hybridMultilevel"/>
    <w:tmpl w:val="9A44B5BE"/>
    <w:lvl w:ilvl="0" w:tplc="0C0C0017">
      <w:start w:val="1"/>
      <w:numFmt w:val="lowerLetter"/>
      <w:lvlText w:val="%1)"/>
      <w:lvlJc w:val="left"/>
      <w:pPr>
        <w:ind w:left="1860" w:hanging="360"/>
      </w:pPr>
    </w:lvl>
    <w:lvl w:ilvl="1" w:tplc="0C0C0019" w:tentative="1">
      <w:start w:val="1"/>
      <w:numFmt w:val="lowerLetter"/>
      <w:lvlText w:val="%2."/>
      <w:lvlJc w:val="left"/>
      <w:pPr>
        <w:ind w:left="2580" w:hanging="360"/>
      </w:pPr>
    </w:lvl>
    <w:lvl w:ilvl="2" w:tplc="0C0C001B" w:tentative="1">
      <w:start w:val="1"/>
      <w:numFmt w:val="lowerRoman"/>
      <w:lvlText w:val="%3."/>
      <w:lvlJc w:val="right"/>
      <w:pPr>
        <w:ind w:left="3300" w:hanging="180"/>
      </w:pPr>
    </w:lvl>
    <w:lvl w:ilvl="3" w:tplc="0C0C000F" w:tentative="1">
      <w:start w:val="1"/>
      <w:numFmt w:val="decimal"/>
      <w:lvlText w:val="%4."/>
      <w:lvlJc w:val="left"/>
      <w:pPr>
        <w:ind w:left="4020" w:hanging="360"/>
      </w:pPr>
    </w:lvl>
    <w:lvl w:ilvl="4" w:tplc="0C0C0019" w:tentative="1">
      <w:start w:val="1"/>
      <w:numFmt w:val="lowerLetter"/>
      <w:lvlText w:val="%5."/>
      <w:lvlJc w:val="left"/>
      <w:pPr>
        <w:ind w:left="4740" w:hanging="360"/>
      </w:pPr>
    </w:lvl>
    <w:lvl w:ilvl="5" w:tplc="0C0C001B" w:tentative="1">
      <w:start w:val="1"/>
      <w:numFmt w:val="lowerRoman"/>
      <w:lvlText w:val="%6."/>
      <w:lvlJc w:val="right"/>
      <w:pPr>
        <w:ind w:left="5460" w:hanging="180"/>
      </w:pPr>
    </w:lvl>
    <w:lvl w:ilvl="6" w:tplc="0C0C000F" w:tentative="1">
      <w:start w:val="1"/>
      <w:numFmt w:val="decimal"/>
      <w:lvlText w:val="%7."/>
      <w:lvlJc w:val="left"/>
      <w:pPr>
        <w:ind w:left="6180" w:hanging="360"/>
      </w:pPr>
    </w:lvl>
    <w:lvl w:ilvl="7" w:tplc="0C0C0019" w:tentative="1">
      <w:start w:val="1"/>
      <w:numFmt w:val="lowerLetter"/>
      <w:lvlText w:val="%8."/>
      <w:lvlJc w:val="left"/>
      <w:pPr>
        <w:ind w:left="6900" w:hanging="360"/>
      </w:pPr>
    </w:lvl>
    <w:lvl w:ilvl="8" w:tplc="0C0C001B" w:tentative="1">
      <w:start w:val="1"/>
      <w:numFmt w:val="lowerRoman"/>
      <w:lvlText w:val="%9."/>
      <w:lvlJc w:val="right"/>
      <w:pPr>
        <w:ind w:left="7620" w:hanging="180"/>
      </w:pPr>
    </w:lvl>
  </w:abstractNum>
  <w:abstractNum w:abstractNumId="33" w15:restartNumberingAfterBreak="0">
    <w:nsid w:val="53036038"/>
    <w:multiLevelType w:val="multilevel"/>
    <w:tmpl w:val="0C0C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4" w15:restartNumberingAfterBreak="0">
    <w:nsid w:val="563F6F9A"/>
    <w:multiLevelType w:val="singleLevel"/>
    <w:tmpl w:val="A25886E8"/>
    <w:lvl w:ilvl="0">
      <w:start w:val="1"/>
      <w:numFmt w:val="decimal"/>
      <w:pStyle w:val="Retraitnumrot1"/>
      <w:lvlText w:val="%1."/>
      <w:lvlJc w:val="left"/>
      <w:pPr>
        <w:tabs>
          <w:tab w:val="num" w:pos="1440"/>
        </w:tabs>
        <w:ind w:left="1440" w:hanging="720"/>
      </w:pPr>
      <w:rPr>
        <w:rFonts w:hint="default"/>
      </w:rPr>
    </w:lvl>
  </w:abstractNum>
  <w:abstractNum w:abstractNumId="35" w15:restartNumberingAfterBreak="0">
    <w:nsid w:val="570F2800"/>
    <w:multiLevelType w:val="hybridMultilevel"/>
    <w:tmpl w:val="67E66124"/>
    <w:lvl w:ilvl="0" w:tplc="F37C9B22">
      <w:start w:val="1"/>
      <w:numFmt w:val="bullet"/>
      <w:lvlText w:val="-"/>
      <w:lvlJc w:val="left"/>
      <w:pPr>
        <w:ind w:left="1440" w:hanging="360"/>
      </w:pPr>
      <w:rPr>
        <w:rFonts w:ascii="Arial" w:eastAsia="Arial" w:hAnsi="Arial" w:hint="default"/>
        <w:w w:val="98"/>
        <w:sz w:val="16"/>
        <w:szCs w:val="16"/>
      </w:rPr>
    </w:lvl>
    <w:lvl w:ilvl="1" w:tplc="B466272C" w:tentative="1">
      <w:start w:val="1"/>
      <w:numFmt w:val="bullet"/>
      <w:lvlText w:val="o"/>
      <w:lvlJc w:val="left"/>
      <w:pPr>
        <w:ind w:left="2160" w:hanging="360"/>
      </w:pPr>
      <w:rPr>
        <w:rFonts w:ascii="Courier New" w:hAnsi="Courier New" w:cs="Courier New" w:hint="default"/>
      </w:rPr>
    </w:lvl>
    <w:lvl w:ilvl="2" w:tplc="494C5B90" w:tentative="1">
      <w:start w:val="1"/>
      <w:numFmt w:val="bullet"/>
      <w:lvlText w:val=""/>
      <w:lvlJc w:val="left"/>
      <w:pPr>
        <w:ind w:left="2880" w:hanging="360"/>
      </w:pPr>
      <w:rPr>
        <w:rFonts w:ascii="Wingdings" w:hAnsi="Wingdings" w:hint="default"/>
      </w:rPr>
    </w:lvl>
    <w:lvl w:ilvl="3" w:tplc="05886FA2" w:tentative="1">
      <w:start w:val="1"/>
      <w:numFmt w:val="bullet"/>
      <w:lvlText w:val=""/>
      <w:lvlJc w:val="left"/>
      <w:pPr>
        <w:ind w:left="3600" w:hanging="360"/>
      </w:pPr>
      <w:rPr>
        <w:rFonts w:ascii="Symbol" w:hAnsi="Symbol" w:hint="default"/>
      </w:rPr>
    </w:lvl>
    <w:lvl w:ilvl="4" w:tplc="00701E94" w:tentative="1">
      <w:start w:val="1"/>
      <w:numFmt w:val="bullet"/>
      <w:lvlText w:val="o"/>
      <w:lvlJc w:val="left"/>
      <w:pPr>
        <w:ind w:left="4320" w:hanging="360"/>
      </w:pPr>
      <w:rPr>
        <w:rFonts w:ascii="Courier New" w:hAnsi="Courier New" w:cs="Courier New" w:hint="default"/>
      </w:rPr>
    </w:lvl>
    <w:lvl w:ilvl="5" w:tplc="9D2640A6" w:tentative="1">
      <w:start w:val="1"/>
      <w:numFmt w:val="bullet"/>
      <w:lvlText w:val=""/>
      <w:lvlJc w:val="left"/>
      <w:pPr>
        <w:ind w:left="5040" w:hanging="360"/>
      </w:pPr>
      <w:rPr>
        <w:rFonts w:ascii="Wingdings" w:hAnsi="Wingdings" w:hint="default"/>
      </w:rPr>
    </w:lvl>
    <w:lvl w:ilvl="6" w:tplc="6ABC4A40" w:tentative="1">
      <w:start w:val="1"/>
      <w:numFmt w:val="bullet"/>
      <w:lvlText w:val=""/>
      <w:lvlJc w:val="left"/>
      <w:pPr>
        <w:ind w:left="5760" w:hanging="360"/>
      </w:pPr>
      <w:rPr>
        <w:rFonts w:ascii="Symbol" w:hAnsi="Symbol" w:hint="default"/>
      </w:rPr>
    </w:lvl>
    <w:lvl w:ilvl="7" w:tplc="CE8EBC02" w:tentative="1">
      <w:start w:val="1"/>
      <w:numFmt w:val="bullet"/>
      <w:lvlText w:val="o"/>
      <w:lvlJc w:val="left"/>
      <w:pPr>
        <w:ind w:left="6480" w:hanging="360"/>
      </w:pPr>
      <w:rPr>
        <w:rFonts w:ascii="Courier New" w:hAnsi="Courier New" w:cs="Courier New" w:hint="default"/>
      </w:rPr>
    </w:lvl>
    <w:lvl w:ilvl="8" w:tplc="431CFB3A" w:tentative="1">
      <w:start w:val="1"/>
      <w:numFmt w:val="bullet"/>
      <w:lvlText w:val=""/>
      <w:lvlJc w:val="left"/>
      <w:pPr>
        <w:ind w:left="7200" w:hanging="360"/>
      </w:pPr>
      <w:rPr>
        <w:rFonts w:ascii="Wingdings" w:hAnsi="Wingdings" w:hint="default"/>
      </w:rPr>
    </w:lvl>
  </w:abstractNum>
  <w:abstractNum w:abstractNumId="36" w15:restartNumberingAfterBreak="0">
    <w:nsid w:val="583C4648"/>
    <w:multiLevelType w:val="hybridMultilevel"/>
    <w:tmpl w:val="E2FC5F3C"/>
    <w:lvl w:ilvl="0" w:tplc="0C0C0017">
      <w:start w:val="1"/>
      <w:numFmt w:val="lowerLetter"/>
      <w:lvlText w:val="%1)"/>
      <w:lvlJc w:val="left"/>
      <w:pPr>
        <w:ind w:left="1776" w:hanging="360"/>
      </w:pPr>
    </w:lvl>
    <w:lvl w:ilvl="1" w:tplc="0C0C0019" w:tentative="1">
      <w:start w:val="1"/>
      <w:numFmt w:val="lowerLetter"/>
      <w:lvlText w:val="%2."/>
      <w:lvlJc w:val="left"/>
      <w:pPr>
        <w:ind w:left="2496" w:hanging="360"/>
      </w:pPr>
    </w:lvl>
    <w:lvl w:ilvl="2" w:tplc="0C0C001B" w:tentative="1">
      <w:start w:val="1"/>
      <w:numFmt w:val="lowerRoman"/>
      <w:lvlText w:val="%3."/>
      <w:lvlJc w:val="right"/>
      <w:pPr>
        <w:ind w:left="3216" w:hanging="180"/>
      </w:pPr>
    </w:lvl>
    <w:lvl w:ilvl="3" w:tplc="0C0C000F" w:tentative="1">
      <w:start w:val="1"/>
      <w:numFmt w:val="decimal"/>
      <w:lvlText w:val="%4."/>
      <w:lvlJc w:val="left"/>
      <w:pPr>
        <w:ind w:left="3936" w:hanging="360"/>
      </w:pPr>
    </w:lvl>
    <w:lvl w:ilvl="4" w:tplc="0C0C0019" w:tentative="1">
      <w:start w:val="1"/>
      <w:numFmt w:val="lowerLetter"/>
      <w:lvlText w:val="%5."/>
      <w:lvlJc w:val="left"/>
      <w:pPr>
        <w:ind w:left="4656" w:hanging="360"/>
      </w:pPr>
    </w:lvl>
    <w:lvl w:ilvl="5" w:tplc="0C0C001B" w:tentative="1">
      <w:start w:val="1"/>
      <w:numFmt w:val="lowerRoman"/>
      <w:lvlText w:val="%6."/>
      <w:lvlJc w:val="right"/>
      <w:pPr>
        <w:ind w:left="5376" w:hanging="180"/>
      </w:pPr>
    </w:lvl>
    <w:lvl w:ilvl="6" w:tplc="0C0C000F" w:tentative="1">
      <w:start w:val="1"/>
      <w:numFmt w:val="decimal"/>
      <w:lvlText w:val="%7."/>
      <w:lvlJc w:val="left"/>
      <w:pPr>
        <w:ind w:left="6096" w:hanging="360"/>
      </w:pPr>
    </w:lvl>
    <w:lvl w:ilvl="7" w:tplc="0C0C0019" w:tentative="1">
      <w:start w:val="1"/>
      <w:numFmt w:val="lowerLetter"/>
      <w:lvlText w:val="%8."/>
      <w:lvlJc w:val="left"/>
      <w:pPr>
        <w:ind w:left="6816" w:hanging="360"/>
      </w:pPr>
    </w:lvl>
    <w:lvl w:ilvl="8" w:tplc="0C0C001B" w:tentative="1">
      <w:start w:val="1"/>
      <w:numFmt w:val="lowerRoman"/>
      <w:lvlText w:val="%9."/>
      <w:lvlJc w:val="right"/>
      <w:pPr>
        <w:ind w:left="7536" w:hanging="180"/>
      </w:pPr>
    </w:lvl>
  </w:abstractNum>
  <w:abstractNum w:abstractNumId="37" w15:restartNumberingAfterBreak="0">
    <w:nsid w:val="58FF6BEC"/>
    <w:multiLevelType w:val="hybridMultilevel"/>
    <w:tmpl w:val="35E29F7E"/>
    <w:lvl w:ilvl="0" w:tplc="FE4AFCDA">
      <w:start w:val="1"/>
      <w:numFmt w:val="bullet"/>
      <w:lvlText w:val=""/>
      <w:lvlJc w:val="left"/>
      <w:pPr>
        <w:ind w:left="1224" w:hanging="360"/>
      </w:pPr>
      <w:rPr>
        <w:rFonts w:ascii="Symbol" w:hAnsi="Symbol" w:hint="default"/>
      </w:rPr>
    </w:lvl>
    <w:lvl w:ilvl="1" w:tplc="BC2A2D56" w:tentative="1">
      <w:start w:val="1"/>
      <w:numFmt w:val="bullet"/>
      <w:lvlText w:val="o"/>
      <w:lvlJc w:val="left"/>
      <w:pPr>
        <w:ind w:left="1944" w:hanging="360"/>
      </w:pPr>
      <w:rPr>
        <w:rFonts w:ascii="Courier New" w:hAnsi="Courier New" w:cs="Courier New" w:hint="default"/>
      </w:rPr>
    </w:lvl>
    <w:lvl w:ilvl="2" w:tplc="C1764D32" w:tentative="1">
      <w:start w:val="1"/>
      <w:numFmt w:val="bullet"/>
      <w:lvlText w:val=""/>
      <w:lvlJc w:val="left"/>
      <w:pPr>
        <w:ind w:left="2664" w:hanging="360"/>
      </w:pPr>
      <w:rPr>
        <w:rFonts w:ascii="Wingdings" w:hAnsi="Wingdings" w:hint="default"/>
      </w:rPr>
    </w:lvl>
    <w:lvl w:ilvl="3" w:tplc="CB422BDE" w:tentative="1">
      <w:start w:val="1"/>
      <w:numFmt w:val="bullet"/>
      <w:lvlText w:val=""/>
      <w:lvlJc w:val="left"/>
      <w:pPr>
        <w:ind w:left="3384" w:hanging="360"/>
      </w:pPr>
      <w:rPr>
        <w:rFonts w:ascii="Symbol" w:hAnsi="Symbol" w:hint="default"/>
      </w:rPr>
    </w:lvl>
    <w:lvl w:ilvl="4" w:tplc="68B8DAE4" w:tentative="1">
      <w:start w:val="1"/>
      <w:numFmt w:val="bullet"/>
      <w:lvlText w:val="o"/>
      <w:lvlJc w:val="left"/>
      <w:pPr>
        <w:ind w:left="4104" w:hanging="360"/>
      </w:pPr>
      <w:rPr>
        <w:rFonts w:ascii="Courier New" w:hAnsi="Courier New" w:cs="Courier New" w:hint="default"/>
      </w:rPr>
    </w:lvl>
    <w:lvl w:ilvl="5" w:tplc="166698C0" w:tentative="1">
      <w:start w:val="1"/>
      <w:numFmt w:val="bullet"/>
      <w:lvlText w:val=""/>
      <w:lvlJc w:val="left"/>
      <w:pPr>
        <w:ind w:left="4824" w:hanging="360"/>
      </w:pPr>
      <w:rPr>
        <w:rFonts w:ascii="Wingdings" w:hAnsi="Wingdings" w:hint="default"/>
      </w:rPr>
    </w:lvl>
    <w:lvl w:ilvl="6" w:tplc="7298B2F4" w:tentative="1">
      <w:start w:val="1"/>
      <w:numFmt w:val="bullet"/>
      <w:lvlText w:val=""/>
      <w:lvlJc w:val="left"/>
      <w:pPr>
        <w:ind w:left="5544" w:hanging="360"/>
      </w:pPr>
      <w:rPr>
        <w:rFonts w:ascii="Symbol" w:hAnsi="Symbol" w:hint="default"/>
      </w:rPr>
    </w:lvl>
    <w:lvl w:ilvl="7" w:tplc="C2ACCF80" w:tentative="1">
      <w:start w:val="1"/>
      <w:numFmt w:val="bullet"/>
      <w:lvlText w:val="o"/>
      <w:lvlJc w:val="left"/>
      <w:pPr>
        <w:ind w:left="6264" w:hanging="360"/>
      </w:pPr>
      <w:rPr>
        <w:rFonts w:ascii="Courier New" w:hAnsi="Courier New" w:cs="Courier New" w:hint="default"/>
      </w:rPr>
    </w:lvl>
    <w:lvl w:ilvl="8" w:tplc="08BC9846" w:tentative="1">
      <w:start w:val="1"/>
      <w:numFmt w:val="bullet"/>
      <w:lvlText w:val=""/>
      <w:lvlJc w:val="left"/>
      <w:pPr>
        <w:ind w:left="6984" w:hanging="360"/>
      </w:pPr>
      <w:rPr>
        <w:rFonts w:ascii="Wingdings" w:hAnsi="Wingdings" w:hint="default"/>
      </w:rPr>
    </w:lvl>
  </w:abstractNum>
  <w:abstractNum w:abstractNumId="38" w15:restartNumberingAfterBreak="0">
    <w:nsid w:val="59572931"/>
    <w:multiLevelType w:val="hybridMultilevel"/>
    <w:tmpl w:val="D820D3D4"/>
    <w:lvl w:ilvl="0" w:tplc="95740C34">
      <w:start w:val="1"/>
      <w:numFmt w:val="decimal"/>
      <w:pStyle w:val="TitreAnnexe"/>
      <w:lvlText w:val="Annexe %1"/>
      <w:lvlJc w:val="left"/>
      <w:pPr>
        <w:tabs>
          <w:tab w:val="num" w:pos="0"/>
        </w:tabs>
        <w:ind w:left="2098" w:hanging="2098"/>
      </w:pPr>
      <w:rPr>
        <w:rFonts w:ascii="Arial Gras" w:hAnsi="Arial Gras" w:hint="default"/>
        <w:b/>
        <w:bCs w:val="0"/>
        <w:i w:val="0"/>
        <w:caps/>
        <w:strike w:val="0"/>
        <w:dstrike w:val="0"/>
        <w:vanish w:val="0"/>
        <w:sz w:val="32"/>
        <w:vertAlign w:val="baseline"/>
      </w:rPr>
    </w:lvl>
    <w:lvl w:ilvl="1" w:tplc="72F0E5E8">
      <w:start w:val="1"/>
      <w:numFmt w:val="bullet"/>
      <w:lvlText w:val=""/>
      <w:lvlJc w:val="left"/>
      <w:pPr>
        <w:tabs>
          <w:tab w:val="num" w:pos="1193"/>
        </w:tabs>
        <w:ind w:left="1193" w:hanging="113"/>
      </w:pPr>
      <w:rPr>
        <w:rFonts w:ascii="Symbol" w:hAnsi="Symbol" w:hint="default"/>
        <w:b/>
        <w:bCs w:val="0"/>
        <w:i w:val="0"/>
        <w:caps/>
        <w:strike w:val="0"/>
        <w:dstrike w:val="0"/>
        <w:vanish w:val="0"/>
        <w:sz w:val="32"/>
        <w:vertAlign w:val="baseline"/>
      </w:rPr>
    </w:lvl>
    <w:lvl w:ilvl="2" w:tplc="96A854E0" w:tentative="1">
      <w:start w:val="1"/>
      <w:numFmt w:val="lowerRoman"/>
      <w:lvlText w:val="%3."/>
      <w:lvlJc w:val="right"/>
      <w:pPr>
        <w:tabs>
          <w:tab w:val="num" w:pos="2160"/>
        </w:tabs>
        <w:ind w:left="2160" w:hanging="180"/>
      </w:pPr>
    </w:lvl>
    <w:lvl w:ilvl="3" w:tplc="97A879DA" w:tentative="1">
      <w:start w:val="1"/>
      <w:numFmt w:val="decimal"/>
      <w:lvlText w:val="%4."/>
      <w:lvlJc w:val="left"/>
      <w:pPr>
        <w:tabs>
          <w:tab w:val="num" w:pos="2880"/>
        </w:tabs>
        <w:ind w:left="2880" w:hanging="360"/>
      </w:pPr>
    </w:lvl>
    <w:lvl w:ilvl="4" w:tplc="337099B0" w:tentative="1">
      <w:start w:val="1"/>
      <w:numFmt w:val="lowerLetter"/>
      <w:lvlText w:val="%5."/>
      <w:lvlJc w:val="left"/>
      <w:pPr>
        <w:tabs>
          <w:tab w:val="num" w:pos="3600"/>
        </w:tabs>
        <w:ind w:left="3600" w:hanging="360"/>
      </w:pPr>
    </w:lvl>
    <w:lvl w:ilvl="5" w:tplc="62945E04" w:tentative="1">
      <w:start w:val="1"/>
      <w:numFmt w:val="lowerRoman"/>
      <w:lvlText w:val="%6."/>
      <w:lvlJc w:val="right"/>
      <w:pPr>
        <w:tabs>
          <w:tab w:val="num" w:pos="4320"/>
        </w:tabs>
        <w:ind w:left="4320" w:hanging="180"/>
      </w:pPr>
    </w:lvl>
    <w:lvl w:ilvl="6" w:tplc="404ACEBE" w:tentative="1">
      <w:start w:val="1"/>
      <w:numFmt w:val="decimal"/>
      <w:lvlText w:val="%7."/>
      <w:lvlJc w:val="left"/>
      <w:pPr>
        <w:tabs>
          <w:tab w:val="num" w:pos="5040"/>
        </w:tabs>
        <w:ind w:left="5040" w:hanging="360"/>
      </w:pPr>
    </w:lvl>
    <w:lvl w:ilvl="7" w:tplc="02BC493E" w:tentative="1">
      <w:start w:val="1"/>
      <w:numFmt w:val="lowerLetter"/>
      <w:lvlText w:val="%8."/>
      <w:lvlJc w:val="left"/>
      <w:pPr>
        <w:tabs>
          <w:tab w:val="num" w:pos="5760"/>
        </w:tabs>
        <w:ind w:left="5760" w:hanging="360"/>
      </w:pPr>
    </w:lvl>
    <w:lvl w:ilvl="8" w:tplc="5FDE2D4A" w:tentative="1">
      <w:start w:val="1"/>
      <w:numFmt w:val="lowerRoman"/>
      <w:lvlText w:val="%9."/>
      <w:lvlJc w:val="right"/>
      <w:pPr>
        <w:tabs>
          <w:tab w:val="num" w:pos="6480"/>
        </w:tabs>
        <w:ind w:left="6480" w:hanging="180"/>
      </w:pPr>
    </w:lvl>
  </w:abstractNum>
  <w:abstractNum w:abstractNumId="39" w15:restartNumberingAfterBreak="0">
    <w:nsid w:val="5AE4317F"/>
    <w:multiLevelType w:val="singleLevel"/>
    <w:tmpl w:val="FB56C042"/>
    <w:lvl w:ilvl="0">
      <w:start w:val="1"/>
      <w:numFmt w:val="decimal"/>
      <w:pStyle w:val="Annexe"/>
      <w:lvlText w:val="ANNEXE %1"/>
      <w:lvlJc w:val="left"/>
      <w:pPr>
        <w:tabs>
          <w:tab w:val="num" w:pos="2368"/>
        </w:tabs>
        <w:ind w:left="2368" w:hanging="180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abstractNum>
  <w:abstractNum w:abstractNumId="40" w15:restartNumberingAfterBreak="0">
    <w:nsid w:val="5B742A33"/>
    <w:multiLevelType w:val="multilevel"/>
    <w:tmpl w:val="9C9E0838"/>
    <w:lvl w:ilvl="0">
      <w:start w:val="1"/>
      <w:numFmt w:val="decimal"/>
      <w:pStyle w:val="Titre1"/>
      <w:isLgl/>
      <w:lvlText w:val="%1.0"/>
      <w:lvlJc w:val="left"/>
      <w:pPr>
        <w:tabs>
          <w:tab w:val="num" w:pos="936"/>
        </w:tabs>
        <w:ind w:left="936" w:hanging="936"/>
      </w:pPr>
    </w:lvl>
    <w:lvl w:ilvl="1">
      <w:start w:val="1"/>
      <w:numFmt w:val="decimal"/>
      <w:pStyle w:val="Titre2"/>
      <w:isLgl/>
      <w:lvlText w:val="%1.%2"/>
      <w:lvlJc w:val="left"/>
      <w:pPr>
        <w:tabs>
          <w:tab w:val="num" w:pos="4197"/>
        </w:tabs>
        <w:ind w:left="4197" w:hanging="936"/>
      </w:pPr>
    </w:lvl>
    <w:lvl w:ilvl="2">
      <w:start w:val="1"/>
      <w:numFmt w:val="decimal"/>
      <w:pStyle w:val="Titre3"/>
      <w:isLgl/>
      <w:lvlText w:val="%1.%2.%3"/>
      <w:lvlJc w:val="left"/>
      <w:pPr>
        <w:tabs>
          <w:tab w:val="num" w:pos="1296"/>
        </w:tabs>
        <w:ind w:left="1296" w:hanging="936"/>
      </w:pPr>
    </w:lvl>
    <w:lvl w:ilvl="3">
      <w:start w:val="1"/>
      <w:numFmt w:val="decimal"/>
      <w:pStyle w:val="Titre4"/>
      <w:isLgl/>
      <w:lvlText w:val="%1.%2.%3.%4"/>
      <w:lvlJc w:val="left"/>
      <w:pPr>
        <w:tabs>
          <w:tab w:val="num" w:pos="936"/>
        </w:tabs>
        <w:ind w:left="936" w:hanging="936"/>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1" w15:restartNumberingAfterBreak="0">
    <w:nsid w:val="5CF611BD"/>
    <w:multiLevelType w:val="hybridMultilevel"/>
    <w:tmpl w:val="20188066"/>
    <w:lvl w:ilvl="0" w:tplc="292AB660">
      <w:start w:val="1"/>
      <w:numFmt w:val="lowerRoman"/>
      <w:lvlText w:val="%1."/>
      <w:lvlJc w:val="left"/>
      <w:pPr>
        <w:ind w:left="1287" w:hanging="720"/>
      </w:pPr>
      <w:rPr>
        <w:rFonts w:hint="default"/>
      </w:rPr>
    </w:lvl>
    <w:lvl w:ilvl="1" w:tplc="0C0C0019" w:tentative="1">
      <w:start w:val="1"/>
      <w:numFmt w:val="lowerLetter"/>
      <w:lvlText w:val="%2."/>
      <w:lvlJc w:val="left"/>
      <w:pPr>
        <w:ind w:left="1647" w:hanging="360"/>
      </w:pPr>
    </w:lvl>
    <w:lvl w:ilvl="2" w:tplc="0C0C001B" w:tentative="1">
      <w:start w:val="1"/>
      <w:numFmt w:val="lowerRoman"/>
      <w:lvlText w:val="%3."/>
      <w:lvlJc w:val="right"/>
      <w:pPr>
        <w:ind w:left="2367" w:hanging="180"/>
      </w:pPr>
    </w:lvl>
    <w:lvl w:ilvl="3" w:tplc="0C0C000F" w:tentative="1">
      <w:start w:val="1"/>
      <w:numFmt w:val="decimal"/>
      <w:lvlText w:val="%4."/>
      <w:lvlJc w:val="left"/>
      <w:pPr>
        <w:ind w:left="3087" w:hanging="360"/>
      </w:pPr>
    </w:lvl>
    <w:lvl w:ilvl="4" w:tplc="0C0C0019" w:tentative="1">
      <w:start w:val="1"/>
      <w:numFmt w:val="lowerLetter"/>
      <w:lvlText w:val="%5."/>
      <w:lvlJc w:val="left"/>
      <w:pPr>
        <w:ind w:left="3807" w:hanging="360"/>
      </w:pPr>
    </w:lvl>
    <w:lvl w:ilvl="5" w:tplc="0C0C001B" w:tentative="1">
      <w:start w:val="1"/>
      <w:numFmt w:val="lowerRoman"/>
      <w:lvlText w:val="%6."/>
      <w:lvlJc w:val="right"/>
      <w:pPr>
        <w:ind w:left="4527" w:hanging="180"/>
      </w:pPr>
    </w:lvl>
    <w:lvl w:ilvl="6" w:tplc="0C0C000F" w:tentative="1">
      <w:start w:val="1"/>
      <w:numFmt w:val="decimal"/>
      <w:lvlText w:val="%7."/>
      <w:lvlJc w:val="left"/>
      <w:pPr>
        <w:ind w:left="5247" w:hanging="360"/>
      </w:pPr>
    </w:lvl>
    <w:lvl w:ilvl="7" w:tplc="0C0C0019" w:tentative="1">
      <w:start w:val="1"/>
      <w:numFmt w:val="lowerLetter"/>
      <w:lvlText w:val="%8."/>
      <w:lvlJc w:val="left"/>
      <w:pPr>
        <w:ind w:left="5967" w:hanging="360"/>
      </w:pPr>
    </w:lvl>
    <w:lvl w:ilvl="8" w:tplc="0C0C001B" w:tentative="1">
      <w:start w:val="1"/>
      <w:numFmt w:val="lowerRoman"/>
      <w:lvlText w:val="%9."/>
      <w:lvlJc w:val="right"/>
      <w:pPr>
        <w:ind w:left="6687" w:hanging="180"/>
      </w:pPr>
    </w:lvl>
  </w:abstractNum>
  <w:abstractNum w:abstractNumId="42" w15:restartNumberingAfterBreak="0">
    <w:nsid w:val="5E727FB0"/>
    <w:multiLevelType w:val="hybridMultilevel"/>
    <w:tmpl w:val="B1BC1B96"/>
    <w:lvl w:ilvl="0" w:tplc="1A604578">
      <w:start w:val="1"/>
      <w:numFmt w:val="bullet"/>
      <w:lvlText w:val=""/>
      <w:lvlJc w:val="left"/>
      <w:pPr>
        <w:ind w:left="1170" w:hanging="360"/>
      </w:pPr>
      <w:rPr>
        <w:rFonts w:ascii="Symbol" w:hAnsi="Symbol" w:hint="default"/>
      </w:rPr>
    </w:lvl>
    <w:lvl w:ilvl="1" w:tplc="6EB45334" w:tentative="1">
      <w:start w:val="1"/>
      <w:numFmt w:val="bullet"/>
      <w:lvlText w:val="o"/>
      <w:lvlJc w:val="left"/>
      <w:pPr>
        <w:ind w:left="1890" w:hanging="360"/>
      </w:pPr>
      <w:rPr>
        <w:rFonts w:ascii="Courier New" w:hAnsi="Courier New" w:cs="Courier New" w:hint="default"/>
      </w:rPr>
    </w:lvl>
    <w:lvl w:ilvl="2" w:tplc="825A3BEE" w:tentative="1">
      <w:start w:val="1"/>
      <w:numFmt w:val="bullet"/>
      <w:lvlText w:val=""/>
      <w:lvlJc w:val="left"/>
      <w:pPr>
        <w:ind w:left="2610" w:hanging="360"/>
      </w:pPr>
      <w:rPr>
        <w:rFonts w:ascii="Wingdings" w:hAnsi="Wingdings" w:hint="default"/>
      </w:rPr>
    </w:lvl>
    <w:lvl w:ilvl="3" w:tplc="9072122C" w:tentative="1">
      <w:start w:val="1"/>
      <w:numFmt w:val="bullet"/>
      <w:lvlText w:val=""/>
      <w:lvlJc w:val="left"/>
      <w:pPr>
        <w:ind w:left="3330" w:hanging="360"/>
      </w:pPr>
      <w:rPr>
        <w:rFonts w:ascii="Symbol" w:hAnsi="Symbol" w:hint="default"/>
      </w:rPr>
    </w:lvl>
    <w:lvl w:ilvl="4" w:tplc="65B41190" w:tentative="1">
      <w:start w:val="1"/>
      <w:numFmt w:val="bullet"/>
      <w:lvlText w:val="o"/>
      <w:lvlJc w:val="left"/>
      <w:pPr>
        <w:ind w:left="4050" w:hanging="360"/>
      </w:pPr>
      <w:rPr>
        <w:rFonts w:ascii="Courier New" w:hAnsi="Courier New" w:cs="Courier New" w:hint="default"/>
      </w:rPr>
    </w:lvl>
    <w:lvl w:ilvl="5" w:tplc="1BCA62E0" w:tentative="1">
      <w:start w:val="1"/>
      <w:numFmt w:val="bullet"/>
      <w:lvlText w:val=""/>
      <w:lvlJc w:val="left"/>
      <w:pPr>
        <w:ind w:left="4770" w:hanging="360"/>
      </w:pPr>
      <w:rPr>
        <w:rFonts w:ascii="Wingdings" w:hAnsi="Wingdings" w:hint="default"/>
      </w:rPr>
    </w:lvl>
    <w:lvl w:ilvl="6" w:tplc="AABA56D6" w:tentative="1">
      <w:start w:val="1"/>
      <w:numFmt w:val="bullet"/>
      <w:lvlText w:val=""/>
      <w:lvlJc w:val="left"/>
      <w:pPr>
        <w:ind w:left="5490" w:hanging="360"/>
      </w:pPr>
      <w:rPr>
        <w:rFonts w:ascii="Symbol" w:hAnsi="Symbol" w:hint="default"/>
      </w:rPr>
    </w:lvl>
    <w:lvl w:ilvl="7" w:tplc="BB2ADACE" w:tentative="1">
      <w:start w:val="1"/>
      <w:numFmt w:val="bullet"/>
      <w:lvlText w:val="o"/>
      <w:lvlJc w:val="left"/>
      <w:pPr>
        <w:ind w:left="6210" w:hanging="360"/>
      </w:pPr>
      <w:rPr>
        <w:rFonts w:ascii="Courier New" w:hAnsi="Courier New" w:cs="Courier New" w:hint="default"/>
      </w:rPr>
    </w:lvl>
    <w:lvl w:ilvl="8" w:tplc="8DEAD2F4" w:tentative="1">
      <w:start w:val="1"/>
      <w:numFmt w:val="bullet"/>
      <w:lvlText w:val=""/>
      <w:lvlJc w:val="left"/>
      <w:pPr>
        <w:ind w:left="6930" w:hanging="360"/>
      </w:pPr>
      <w:rPr>
        <w:rFonts w:ascii="Wingdings" w:hAnsi="Wingdings" w:hint="default"/>
      </w:rPr>
    </w:lvl>
  </w:abstractNum>
  <w:abstractNum w:abstractNumId="43" w15:restartNumberingAfterBreak="0">
    <w:nsid w:val="61716F95"/>
    <w:multiLevelType w:val="hybridMultilevel"/>
    <w:tmpl w:val="DED64150"/>
    <w:lvl w:ilvl="0" w:tplc="0C0C001B">
      <w:start w:val="1"/>
      <w:numFmt w:val="lowerRoman"/>
      <w:lvlText w:val="%1."/>
      <w:lvlJc w:val="right"/>
      <w:pPr>
        <w:ind w:left="1584" w:hanging="360"/>
      </w:pPr>
    </w:lvl>
    <w:lvl w:ilvl="1" w:tplc="0C0C0019" w:tentative="1">
      <w:start w:val="1"/>
      <w:numFmt w:val="lowerLetter"/>
      <w:lvlText w:val="%2."/>
      <w:lvlJc w:val="left"/>
      <w:pPr>
        <w:ind w:left="2304" w:hanging="360"/>
      </w:pPr>
    </w:lvl>
    <w:lvl w:ilvl="2" w:tplc="0C0C001B" w:tentative="1">
      <w:start w:val="1"/>
      <w:numFmt w:val="lowerRoman"/>
      <w:lvlText w:val="%3."/>
      <w:lvlJc w:val="right"/>
      <w:pPr>
        <w:ind w:left="3024" w:hanging="180"/>
      </w:pPr>
    </w:lvl>
    <w:lvl w:ilvl="3" w:tplc="0C0C000F" w:tentative="1">
      <w:start w:val="1"/>
      <w:numFmt w:val="decimal"/>
      <w:lvlText w:val="%4."/>
      <w:lvlJc w:val="left"/>
      <w:pPr>
        <w:ind w:left="3744" w:hanging="360"/>
      </w:pPr>
    </w:lvl>
    <w:lvl w:ilvl="4" w:tplc="0C0C0019" w:tentative="1">
      <w:start w:val="1"/>
      <w:numFmt w:val="lowerLetter"/>
      <w:lvlText w:val="%5."/>
      <w:lvlJc w:val="left"/>
      <w:pPr>
        <w:ind w:left="4464" w:hanging="360"/>
      </w:pPr>
    </w:lvl>
    <w:lvl w:ilvl="5" w:tplc="0C0C001B" w:tentative="1">
      <w:start w:val="1"/>
      <w:numFmt w:val="lowerRoman"/>
      <w:lvlText w:val="%6."/>
      <w:lvlJc w:val="right"/>
      <w:pPr>
        <w:ind w:left="5184" w:hanging="180"/>
      </w:pPr>
    </w:lvl>
    <w:lvl w:ilvl="6" w:tplc="0C0C000F" w:tentative="1">
      <w:start w:val="1"/>
      <w:numFmt w:val="decimal"/>
      <w:lvlText w:val="%7."/>
      <w:lvlJc w:val="left"/>
      <w:pPr>
        <w:ind w:left="5904" w:hanging="360"/>
      </w:pPr>
    </w:lvl>
    <w:lvl w:ilvl="7" w:tplc="0C0C0019" w:tentative="1">
      <w:start w:val="1"/>
      <w:numFmt w:val="lowerLetter"/>
      <w:lvlText w:val="%8."/>
      <w:lvlJc w:val="left"/>
      <w:pPr>
        <w:ind w:left="6624" w:hanging="360"/>
      </w:pPr>
    </w:lvl>
    <w:lvl w:ilvl="8" w:tplc="0C0C001B" w:tentative="1">
      <w:start w:val="1"/>
      <w:numFmt w:val="lowerRoman"/>
      <w:lvlText w:val="%9."/>
      <w:lvlJc w:val="right"/>
      <w:pPr>
        <w:ind w:left="7344" w:hanging="180"/>
      </w:pPr>
    </w:lvl>
  </w:abstractNum>
  <w:abstractNum w:abstractNumId="44" w15:restartNumberingAfterBreak="0">
    <w:nsid w:val="64AC5F34"/>
    <w:multiLevelType w:val="hybridMultilevel"/>
    <w:tmpl w:val="BFA80F9A"/>
    <w:lvl w:ilvl="0" w:tplc="0C0C0017">
      <w:start w:val="1"/>
      <w:numFmt w:val="lowerLetter"/>
      <w:lvlText w:val="%1)"/>
      <w:lvlJc w:val="left"/>
      <w:pPr>
        <w:ind w:left="720" w:hanging="360"/>
      </w:pPr>
      <w:rPr>
        <w:rFont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5" w15:restartNumberingAfterBreak="0">
    <w:nsid w:val="672842EC"/>
    <w:multiLevelType w:val="hybridMultilevel"/>
    <w:tmpl w:val="F646A25A"/>
    <w:lvl w:ilvl="0" w:tplc="0C0C0017">
      <w:start w:val="1"/>
      <w:numFmt w:val="lowerLetter"/>
      <w:lvlText w:val="%1)"/>
      <w:lvlJc w:val="left"/>
      <w:pPr>
        <w:ind w:left="1440" w:hanging="360"/>
      </w:pPr>
      <w:rPr>
        <w:rFonts w:hint="default"/>
      </w:r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46" w15:restartNumberingAfterBreak="0">
    <w:nsid w:val="69DE2FF2"/>
    <w:multiLevelType w:val="hybridMultilevel"/>
    <w:tmpl w:val="66262BE6"/>
    <w:lvl w:ilvl="0" w:tplc="FDD8F58A">
      <w:start w:val="74"/>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7" w15:restartNumberingAfterBreak="0">
    <w:nsid w:val="6E114EEB"/>
    <w:multiLevelType w:val="singleLevel"/>
    <w:tmpl w:val="FF2840BA"/>
    <w:lvl w:ilvl="0">
      <w:start w:val="1"/>
      <w:numFmt w:val="bullet"/>
      <w:pStyle w:val="Retrait1"/>
      <w:lvlText w:val=""/>
      <w:lvlJc w:val="left"/>
      <w:pPr>
        <w:tabs>
          <w:tab w:val="num" w:pos="360"/>
        </w:tabs>
        <w:ind w:left="360" w:hanging="360"/>
      </w:pPr>
      <w:rPr>
        <w:rFonts w:ascii="Symbol" w:hAnsi="Symbol" w:hint="default"/>
      </w:rPr>
    </w:lvl>
  </w:abstractNum>
  <w:abstractNum w:abstractNumId="48" w15:restartNumberingAfterBreak="0">
    <w:nsid w:val="6E882A8B"/>
    <w:multiLevelType w:val="hybridMultilevel"/>
    <w:tmpl w:val="45321C84"/>
    <w:lvl w:ilvl="0" w:tplc="32A0A744">
      <w:start w:val="1"/>
      <w:numFmt w:val="decimal"/>
      <w:lvlText w:val="%1."/>
      <w:lvlJc w:val="left"/>
      <w:pPr>
        <w:tabs>
          <w:tab w:val="num" w:pos="216"/>
        </w:tabs>
        <w:ind w:left="432" w:hanging="360"/>
      </w:pPr>
      <w:rPr>
        <w:rFonts w:hint="default"/>
        <w:b w:val="0"/>
        <w:i w:val="0"/>
      </w:rPr>
    </w:lvl>
    <w:lvl w:ilvl="1" w:tplc="9EA803B4">
      <w:start w:val="1"/>
      <w:numFmt w:val="lowerLetter"/>
      <w:lvlText w:val="%2."/>
      <w:lvlJc w:val="left"/>
      <w:pPr>
        <w:tabs>
          <w:tab w:val="num" w:pos="1440"/>
        </w:tabs>
        <w:ind w:left="1440" w:hanging="360"/>
      </w:pPr>
    </w:lvl>
    <w:lvl w:ilvl="2" w:tplc="4C70B31E">
      <w:start w:val="1"/>
      <w:numFmt w:val="bullet"/>
      <w:lvlText w:val=""/>
      <w:lvlJc w:val="left"/>
      <w:pPr>
        <w:tabs>
          <w:tab w:val="num" w:pos="2268"/>
        </w:tabs>
        <w:ind w:left="2268" w:hanging="288"/>
      </w:pPr>
      <w:rPr>
        <w:rFonts w:ascii="Wingdings 2" w:hAnsi="Wingdings 2" w:hint="default"/>
        <w:b/>
        <w:i w:val="0"/>
      </w:rPr>
    </w:lvl>
    <w:lvl w:ilvl="3" w:tplc="22440FA6" w:tentative="1">
      <w:start w:val="1"/>
      <w:numFmt w:val="decimal"/>
      <w:lvlText w:val="%4."/>
      <w:lvlJc w:val="left"/>
      <w:pPr>
        <w:tabs>
          <w:tab w:val="num" w:pos="2880"/>
        </w:tabs>
        <w:ind w:left="2880" w:hanging="360"/>
      </w:pPr>
    </w:lvl>
    <w:lvl w:ilvl="4" w:tplc="BDFE371C" w:tentative="1">
      <w:start w:val="1"/>
      <w:numFmt w:val="lowerLetter"/>
      <w:lvlText w:val="%5."/>
      <w:lvlJc w:val="left"/>
      <w:pPr>
        <w:tabs>
          <w:tab w:val="num" w:pos="3600"/>
        </w:tabs>
        <w:ind w:left="3600" w:hanging="360"/>
      </w:pPr>
    </w:lvl>
    <w:lvl w:ilvl="5" w:tplc="BF4C6C3A" w:tentative="1">
      <w:start w:val="1"/>
      <w:numFmt w:val="lowerRoman"/>
      <w:lvlText w:val="%6."/>
      <w:lvlJc w:val="right"/>
      <w:pPr>
        <w:tabs>
          <w:tab w:val="num" w:pos="4320"/>
        </w:tabs>
        <w:ind w:left="4320" w:hanging="180"/>
      </w:pPr>
    </w:lvl>
    <w:lvl w:ilvl="6" w:tplc="818EC4BE" w:tentative="1">
      <w:start w:val="1"/>
      <w:numFmt w:val="decimal"/>
      <w:lvlText w:val="%7."/>
      <w:lvlJc w:val="left"/>
      <w:pPr>
        <w:tabs>
          <w:tab w:val="num" w:pos="5040"/>
        </w:tabs>
        <w:ind w:left="5040" w:hanging="360"/>
      </w:pPr>
    </w:lvl>
    <w:lvl w:ilvl="7" w:tplc="248A0BCA" w:tentative="1">
      <w:start w:val="1"/>
      <w:numFmt w:val="lowerLetter"/>
      <w:lvlText w:val="%8."/>
      <w:lvlJc w:val="left"/>
      <w:pPr>
        <w:tabs>
          <w:tab w:val="num" w:pos="5760"/>
        </w:tabs>
        <w:ind w:left="5760" w:hanging="360"/>
      </w:pPr>
    </w:lvl>
    <w:lvl w:ilvl="8" w:tplc="A3D80658" w:tentative="1">
      <w:start w:val="1"/>
      <w:numFmt w:val="lowerRoman"/>
      <w:lvlText w:val="%9."/>
      <w:lvlJc w:val="right"/>
      <w:pPr>
        <w:tabs>
          <w:tab w:val="num" w:pos="6480"/>
        </w:tabs>
        <w:ind w:left="6480" w:hanging="180"/>
      </w:pPr>
    </w:lvl>
  </w:abstractNum>
  <w:abstractNum w:abstractNumId="49" w15:restartNumberingAfterBreak="0">
    <w:nsid w:val="6FCD4E91"/>
    <w:multiLevelType w:val="hybridMultilevel"/>
    <w:tmpl w:val="979247EA"/>
    <w:lvl w:ilvl="0" w:tplc="F37C9B22">
      <w:start w:val="1"/>
      <w:numFmt w:val="bullet"/>
      <w:lvlText w:val="-"/>
      <w:lvlJc w:val="left"/>
      <w:pPr>
        <w:ind w:left="720" w:hanging="360"/>
      </w:pPr>
      <w:rPr>
        <w:rFonts w:ascii="Arial" w:eastAsia="Arial" w:hAnsi="Arial" w:hint="default"/>
        <w:w w:val="98"/>
        <w:sz w:val="16"/>
        <w:szCs w:val="16"/>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0" w15:restartNumberingAfterBreak="0">
    <w:nsid w:val="72171A6D"/>
    <w:multiLevelType w:val="singleLevel"/>
    <w:tmpl w:val="43569338"/>
    <w:lvl w:ilvl="0">
      <w:start w:val="1"/>
      <w:numFmt w:val="bullet"/>
      <w:pStyle w:val="Indentptfrm"/>
      <w:lvlText w:val=""/>
      <w:lvlJc w:val="left"/>
      <w:pPr>
        <w:tabs>
          <w:tab w:val="num" w:pos="720"/>
        </w:tabs>
        <w:ind w:left="720" w:hanging="360"/>
      </w:pPr>
      <w:rPr>
        <w:rFonts w:ascii="Symbol" w:hAnsi="Symbol" w:hint="default"/>
      </w:rPr>
    </w:lvl>
  </w:abstractNum>
  <w:abstractNum w:abstractNumId="51" w15:restartNumberingAfterBreak="0">
    <w:nsid w:val="757A1A8C"/>
    <w:multiLevelType w:val="hybridMultilevel"/>
    <w:tmpl w:val="43D6CDF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2" w15:restartNumberingAfterBreak="0">
    <w:nsid w:val="772D5A38"/>
    <w:multiLevelType w:val="hybridMultilevel"/>
    <w:tmpl w:val="EE8AEDD6"/>
    <w:lvl w:ilvl="0" w:tplc="B8EA990A">
      <w:start w:val="1"/>
      <w:numFmt w:val="lowerLetter"/>
      <w:lvlText w:val="%1)"/>
      <w:lvlJc w:val="left"/>
      <w:pPr>
        <w:ind w:left="1279" w:hanging="360"/>
      </w:pPr>
      <w:rPr>
        <w:rFonts w:hint="default"/>
      </w:rPr>
    </w:lvl>
    <w:lvl w:ilvl="1" w:tplc="AE86EAF4">
      <w:start w:val="1"/>
      <w:numFmt w:val="lowerLetter"/>
      <w:lvlText w:val="%2."/>
      <w:lvlJc w:val="left"/>
      <w:pPr>
        <w:ind w:left="1999" w:hanging="360"/>
      </w:pPr>
    </w:lvl>
    <w:lvl w:ilvl="2" w:tplc="559CA166">
      <w:start w:val="1"/>
      <w:numFmt w:val="lowerLetter"/>
      <w:lvlText w:val="%3)"/>
      <w:lvlJc w:val="left"/>
      <w:pPr>
        <w:ind w:left="2899" w:hanging="360"/>
      </w:pPr>
      <w:rPr>
        <w:rFonts w:hint="default"/>
      </w:rPr>
    </w:lvl>
    <w:lvl w:ilvl="3" w:tplc="EB4EAA0A">
      <w:start w:val="1"/>
      <w:numFmt w:val="decimal"/>
      <w:lvlText w:val="%4."/>
      <w:lvlJc w:val="left"/>
      <w:pPr>
        <w:ind w:left="3439" w:hanging="360"/>
      </w:pPr>
      <w:rPr>
        <w:rFonts w:hint="default"/>
      </w:rPr>
    </w:lvl>
    <w:lvl w:ilvl="4" w:tplc="B432759A" w:tentative="1">
      <w:start w:val="1"/>
      <w:numFmt w:val="lowerLetter"/>
      <w:lvlText w:val="%5."/>
      <w:lvlJc w:val="left"/>
      <w:pPr>
        <w:ind w:left="4159" w:hanging="360"/>
      </w:pPr>
    </w:lvl>
    <w:lvl w:ilvl="5" w:tplc="1EA29DC0" w:tentative="1">
      <w:start w:val="1"/>
      <w:numFmt w:val="lowerRoman"/>
      <w:lvlText w:val="%6."/>
      <w:lvlJc w:val="right"/>
      <w:pPr>
        <w:ind w:left="4879" w:hanging="180"/>
      </w:pPr>
    </w:lvl>
    <w:lvl w:ilvl="6" w:tplc="50E4D58A" w:tentative="1">
      <w:start w:val="1"/>
      <w:numFmt w:val="decimal"/>
      <w:lvlText w:val="%7."/>
      <w:lvlJc w:val="left"/>
      <w:pPr>
        <w:ind w:left="5599" w:hanging="360"/>
      </w:pPr>
    </w:lvl>
    <w:lvl w:ilvl="7" w:tplc="9A8C88AE" w:tentative="1">
      <w:start w:val="1"/>
      <w:numFmt w:val="lowerLetter"/>
      <w:lvlText w:val="%8."/>
      <w:lvlJc w:val="left"/>
      <w:pPr>
        <w:ind w:left="6319" w:hanging="360"/>
      </w:pPr>
    </w:lvl>
    <w:lvl w:ilvl="8" w:tplc="0444173C" w:tentative="1">
      <w:start w:val="1"/>
      <w:numFmt w:val="lowerRoman"/>
      <w:lvlText w:val="%9."/>
      <w:lvlJc w:val="right"/>
      <w:pPr>
        <w:ind w:left="7039" w:hanging="180"/>
      </w:pPr>
    </w:lvl>
  </w:abstractNum>
  <w:abstractNum w:abstractNumId="53" w15:restartNumberingAfterBreak="0">
    <w:nsid w:val="78841F82"/>
    <w:multiLevelType w:val="hybridMultilevel"/>
    <w:tmpl w:val="0F4E9AAC"/>
    <w:lvl w:ilvl="0" w:tplc="AC56D346">
      <w:start w:val="1"/>
      <w:numFmt w:val="decimal"/>
      <w:lvlText w:val="%1)"/>
      <w:lvlJc w:val="left"/>
      <w:pPr>
        <w:ind w:left="1800" w:hanging="360"/>
      </w:pPr>
    </w:lvl>
    <w:lvl w:ilvl="1" w:tplc="CA2C8746" w:tentative="1">
      <w:start w:val="1"/>
      <w:numFmt w:val="lowerLetter"/>
      <w:lvlText w:val="%2."/>
      <w:lvlJc w:val="left"/>
      <w:pPr>
        <w:ind w:left="2520" w:hanging="360"/>
      </w:pPr>
    </w:lvl>
    <w:lvl w:ilvl="2" w:tplc="FC284FFE" w:tentative="1">
      <w:start w:val="1"/>
      <w:numFmt w:val="lowerRoman"/>
      <w:lvlText w:val="%3."/>
      <w:lvlJc w:val="right"/>
      <w:pPr>
        <w:ind w:left="3240" w:hanging="180"/>
      </w:pPr>
    </w:lvl>
    <w:lvl w:ilvl="3" w:tplc="4EAA606A" w:tentative="1">
      <w:start w:val="1"/>
      <w:numFmt w:val="decimal"/>
      <w:lvlText w:val="%4."/>
      <w:lvlJc w:val="left"/>
      <w:pPr>
        <w:ind w:left="3960" w:hanging="360"/>
      </w:pPr>
    </w:lvl>
    <w:lvl w:ilvl="4" w:tplc="3C7E1980" w:tentative="1">
      <w:start w:val="1"/>
      <w:numFmt w:val="lowerLetter"/>
      <w:lvlText w:val="%5."/>
      <w:lvlJc w:val="left"/>
      <w:pPr>
        <w:ind w:left="4680" w:hanging="360"/>
      </w:pPr>
    </w:lvl>
    <w:lvl w:ilvl="5" w:tplc="C506FE8A" w:tentative="1">
      <w:start w:val="1"/>
      <w:numFmt w:val="lowerRoman"/>
      <w:lvlText w:val="%6."/>
      <w:lvlJc w:val="right"/>
      <w:pPr>
        <w:ind w:left="5400" w:hanging="180"/>
      </w:pPr>
    </w:lvl>
    <w:lvl w:ilvl="6" w:tplc="9F4EF838" w:tentative="1">
      <w:start w:val="1"/>
      <w:numFmt w:val="decimal"/>
      <w:lvlText w:val="%7."/>
      <w:lvlJc w:val="left"/>
      <w:pPr>
        <w:ind w:left="6120" w:hanging="360"/>
      </w:pPr>
    </w:lvl>
    <w:lvl w:ilvl="7" w:tplc="03147B54" w:tentative="1">
      <w:start w:val="1"/>
      <w:numFmt w:val="lowerLetter"/>
      <w:lvlText w:val="%8."/>
      <w:lvlJc w:val="left"/>
      <w:pPr>
        <w:ind w:left="6840" w:hanging="360"/>
      </w:pPr>
    </w:lvl>
    <w:lvl w:ilvl="8" w:tplc="C33ECE0C" w:tentative="1">
      <w:start w:val="1"/>
      <w:numFmt w:val="lowerRoman"/>
      <w:lvlText w:val="%9."/>
      <w:lvlJc w:val="right"/>
      <w:pPr>
        <w:ind w:left="7560" w:hanging="180"/>
      </w:pPr>
    </w:lvl>
  </w:abstractNum>
  <w:abstractNum w:abstractNumId="54" w15:restartNumberingAfterBreak="0">
    <w:nsid w:val="79963F16"/>
    <w:multiLevelType w:val="hybridMultilevel"/>
    <w:tmpl w:val="002266F8"/>
    <w:lvl w:ilvl="0" w:tplc="0C0C001B">
      <w:start w:val="1"/>
      <w:numFmt w:val="lowerRoman"/>
      <w:lvlText w:val="%1."/>
      <w:lvlJc w:val="right"/>
      <w:pPr>
        <w:ind w:left="1584" w:hanging="360"/>
      </w:pPr>
    </w:lvl>
    <w:lvl w:ilvl="1" w:tplc="0C0C0019" w:tentative="1">
      <w:start w:val="1"/>
      <w:numFmt w:val="lowerLetter"/>
      <w:lvlText w:val="%2."/>
      <w:lvlJc w:val="left"/>
      <w:pPr>
        <w:ind w:left="2304" w:hanging="360"/>
      </w:pPr>
    </w:lvl>
    <w:lvl w:ilvl="2" w:tplc="0C0C001B" w:tentative="1">
      <w:start w:val="1"/>
      <w:numFmt w:val="lowerRoman"/>
      <w:lvlText w:val="%3."/>
      <w:lvlJc w:val="right"/>
      <w:pPr>
        <w:ind w:left="3024" w:hanging="180"/>
      </w:pPr>
    </w:lvl>
    <w:lvl w:ilvl="3" w:tplc="0C0C000F" w:tentative="1">
      <w:start w:val="1"/>
      <w:numFmt w:val="decimal"/>
      <w:lvlText w:val="%4."/>
      <w:lvlJc w:val="left"/>
      <w:pPr>
        <w:ind w:left="3744" w:hanging="360"/>
      </w:pPr>
    </w:lvl>
    <w:lvl w:ilvl="4" w:tplc="0C0C0019" w:tentative="1">
      <w:start w:val="1"/>
      <w:numFmt w:val="lowerLetter"/>
      <w:lvlText w:val="%5."/>
      <w:lvlJc w:val="left"/>
      <w:pPr>
        <w:ind w:left="4464" w:hanging="360"/>
      </w:pPr>
    </w:lvl>
    <w:lvl w:ilvl="5" w:tplc="0C0C001B" w:tentative="1">
      <w:start w:val="1"/>
      <w:numFmt w:val="lowerRoman"/>
      <w:lvlText w:val="%6."/>
      <w:lvlJc w:val="right"/>
      <w:pPr>
        <w:ind w:left="5184" w:hanging="180"/>
      </w:pPr>
    </w:lvl>
    <w:lvl w:ilvl="6" w:tplc="0C0C000F" w:tentative="1">
      <w:start w:val="1"/>
      <w:numFmt w:val="decimal"/>
      <w:lvlText w:val="%7."/>
      <w:lvlJc w:val="left"/>
      <w:pPr>
        <w:ind w:left="5904" w:hanging="360"/>
      </w:pPr>
    </w:lvl>
    <w:lvl w:ilvl="7" w:tplc="0C0C0019" w:tentative="1">
      <w:start w:val="1"/>
      <w:numFmt w:val="lowerLetter"/>
      <w:lvlText w:val="%8."/>
      <w:lvlJc w:val="left"/>
      <w:pPr>
        <w:ind w:left="6624" w:hanging="360"/>
      </w:pPr>
    </w:lvl>
    <w:lvl w:ilvl="8" w:tplc="0C0C001B" w:tentative="1">
      <w:start w:val="1"/>
      <w:numFmt w:val="lowerRoman"/>
      <w:lvlText w:val="%9."/>
      <w:lvlJc w:val="right"/>
      <w:pPr>
        <w:ind w:left="7344" w:hanging="180"/>
      </w:pPr>
    </w:lvl>
  </w:abstractNum>
  <w:abstractNum w:abstractNumId="55" w15:restartNumberingAfterBreak="0">
    <w:nsid w:val="7A4A42A0"/>
    <w:multiLevelType w:val="hybridMultilevel"/>
    <w:tmpl w:val="79841E48"/>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6" w15:restartNumberingAfterBreak="0">
    <w:nsid w:val="7D4225A2"/>
    <w:multiLevelType w:val="hybridMultilevel"/>
    <w:tmpl w:val="4C9EBF64"/>
    <w:lvl w:ilvl="0" w:tplc="D414956C">
      <w:start w:val="1"/>
      <w:numFmt w:val="lowerRoman"/>
      <w:lvlText w:val="(%1)"/>
      <w:lvlJc w:val="left"/>
      <w:pPr>
        <w:ind w:left="1500" w:hanging="720"/>
      </w:pPr>
      <w:rPr>
        <w:rFonts w:hint="default"/>
      </w:rPr>
    </w:lvl>
    <w:lvl w:ilvl="1" w:tplc="DBF291E2" w:tentative="1">
      <w:start w:val="1"/>
      <w:numFmt w:val="lowerLetter"/>
      <w:lvlText w:val="%2."/>
      <w:lvlJc w:val="left"/>
      <w:pPr>
        <w:ind w:left="1860" w:hanging="360"/>
      </w:pPr>
    </w:lvl>
    <w:lvl w:ilvl="2" w:tplc="1D6E8DA4" w:tentative="1">
      <w:start w:val="1"/>
      <w:numFmt w:val="lowerRoman"/>
      <w:lvlText w:val="%3."/>
      <w:lvlJc w:val="right"/>
      <w:pPr>
        <w:ind w:left="2580" w:hanging="180"/>
      </w:pPr>
    </w:lvl>
    <w:lvl w:ilvl="3" w:tplc="59663552" w:tentative="1">
      <w:start w:val="1"/>
      <w:numFmt w:val="decimal"/>
      <w:lvlText w:val="%4."/>
      <w:lvlJc w:val="left"/>
      <w:pPr>
        <w:ind w:left="3300" w:hanging="360"/>
      </w:pPr>
    </w:lvl>
    <w:lvl w:ilvl="4" w:tplc="DDF8ECB2" w:tentative="1">
      <w:start w:val="1"/>
      <w:numFmt w:val="lowerLetter"/>
      <w:lvlText w:val="%5."/>
      <w:lvlJc w:val="left"/>
      <w:pPr>
        <w:ind w:left="4020" w:hanging="360"/>
      </w:pPr>
    </w:lvl>
    <w:lvl w:ilvl="5" w:tplc="FA08C7CA" w:tentative="1">
      <w:start w:val="1"/>
      <w:numFmt w:val="lowerRoman"/>
      <w:lvlText w:val="%6."/>
      <w:lvlJc w:val="right"/>
      <w:pPr>
        <w:ind w:left="4740" w:hanging="180"/>
      </w:pPr>
    </w:lvl>
    <w:lvl w:ilvl="6" w:tplc="2F808FC6" w:tentative="1">
      <w:start w:val="1"/>
      <w:numFmt w:val="decimal"/>
      <w:lvlText w:val="%7."/>
      <w:lvlJc w:val="left"/>
      <w:pPr>
        <w:ind w:left="5460" w:hanging="360"/>
      </w:pPr>
    </w:lvl>
    <w:lvl w:ilvl="7" w:tplc="34285B40" w:tentative="1">
      <w:start w:val="1"/>
      <w:numFmt w:val="lowerLetter"/>
      <w:lvlText w:val="%8."/>
      <w:lvlJc w:val="left"/>
      <w:pPr>
        <w:ind w:left="6180" w:hanging="360"/>
      </w:pPr>
    </w:lvl>
    <w:lvl w:ilvl="8" w:tplc="34365430" w:tentative="1">
      <w:start w:val="1"/>
      <w:numFmt w:val="lowerRoman"/>
      <w:lvlText w:val="%9."/>
      <w:lvlJc w:val="right"/>
      <w:pPr>
        <w:ind w:left="6900" w:hanging="180"/>
      </w:pPr>
    </w:lvl>
  </w:abstractNum>
  <w:abstractNum w:abstractNumId="57" w15:restartNumberingAfterBreak="0">
    <w:nsid w:val="7D9D4CF0"/>
    <w:multiLevelType w:val="multilevel"/>
    <w:tmpl w:val="0C0C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58" w15:restartNumberingAfterBreak="0">
    <w:nsid w:val="7E3C1636"/>
    <w:multiLevelType w:val="hybridMultilevel"/>
    <w:tmpl w:val="27F68F66"/>
    <w:lvl w:ilvl="0" w:tplc="0C0C000F">
      <w:start w:val="1"/>
      <w:numFmt w:val="decimal"/>
      <w:lvlText w:val="%1."/>
      <w:lvlJc w:val="left"/>
      <w:pPr>
        <w:ind w:left="1289" w:hanging="360"/>
      </w:pPr>
    </w:lvl>
    <w:lvl w:ilvl="1" w:tplc="0C0C0019" w:tentative="1">
      <w:start w:val="1"/>
      <w:numFmt w:val="lowerLetter"/>
      <w:lvlText w:val="%2."/>
      <w:lvlJc w:val="left"/>
      <w:pPr>
        <w:ind w:left="2009" w:hanging="360"/>
      </w:pPr>
    </w:lvl>
    <w:lvl w:ilvl="2" w:tplc="0C0C001B" w:tentative="1">
      <w:start w:val="1"/>
      <w:numFmt w:val="lowerRoman"/>
      <w:lvlText w:val="%3."/>
      <w:lvlJc w:val="right"/>
      <w:pPr>
        <w:ind w:left="2729" w:hanging="180"/>
      </w:pPr>
    </w:lvl>
    <w:lvl w:ilvl="3" w:tplc="0C0C000F" w:tentative="1">
      <w:start w:val="1"/>
      <w:numFmt w:val="decimal"/>
      <w:lvlText w:val="%4."/>
      <w:lvlJc w:val="left"/>
      <w:pPr>
        <w:ind w:left="3449" w:hanging="360"/>
      </w:pPr>
    </w:lvl>
    <w:lvl w:ilvl="4" w:tplc="0C0C0019" w:tentative="1">
      <w:start w:val="1"/>
      <w:numFmt w:val="lowerLetter"/>
      <w:lvlText w:val="%5."/>
      <w:lvlJc w:val="left"/>
      <w:pPr>
        <w:ind w:left="4169" w:hanging="360"/>
      </w:pPr>
    </w:lvl>
    <w:lvl w:ilvl="5" w:tplc="0C0C001B" w:tentative="1">
      <w:start w:val="1"/>
      <w:numFmt w:val="lowerRoman"/>
      <w:lvlText w:val="%6."/>
      <w:lvlJc w:val="right"/>
      <w:pPr>
        <w:ind w:left="4889" w:hanging="180"/>
      </w:pPr>
    </w:lvl>
    <w:lvl w:ilvl="6" w:tplc="0C0C000F" w:tentative="1">
      <w:start w:val="1"/>
      <w:numFmt w:val="decimal"/>
      <w:lvlText w:val="%7."/>
      <w:lvlJc w:val="left"/>
      <w:pPr>
        <w:ind w:left="5609" w:hanging="360"/>
      </w:pPr>
    </w:lvl>
    <w:lvl w:ilvl="7" w:tplc="0C0C0019" w:tentative="1">
      <w:start w:val="1"/>
      <w:numFmt w:val="lowerLetter"/>
      <w:lvlText w:val="%8."/>
      <w:lvlJc w:val="left"/>
      <w:pPr>
        <w:ind w:left="6329" w:hanging="360"/>
      </w:pPr>
    </w:lvl>
    <w:lvl w:ilvl="8" w:tplc="0C0C001B" w:tentative="1">
      <w:start w:val="1"/>
      <w:numFmt w:val="lowerRoman"/>
      <w:lvlText w:val="%9."/>
      <w:lvlJc w:val="right"/>
      <w:pPr>
        <w:ind w:left="7049" w:hanging="180"/>
      </w:pPr>
    </w:lvl>
  </w:abstractNum>
  <w:num w:numId="1">
    <w:abstractNumId w:val="40"/>
  </w:num>
  <w:num w:numId="2">
    <w:abstractNumId w:val="47"/>
  </w:num>
  <w:num w:numId="3">
    <w:abstractNumId w:val="50"/>
  </w:num>
  <w:num w:numId="4">
    <w:abstractNumId w:val="39"/>
  </w:num>
  <w:num w:numId="5">
    <w:abstractNumId w:val="29"/>
  </w:num>
  <w:num w:numId="6">
    <w:abstractNumId w:val="34"/>
  </w:num>
  <w:num w:numId="7">
    <w:abstractNumId w:val="24"/>
  </w:num>
  <w:num w:numId="8">
    <w:abstractNumId w:val="0"/>
  </w:num>
  <w:num w:numId="9">
    <w:abstractNumId w:val="14"/>
  </w:num>
  <w:num w:numId="10">
    <w:abstractNumId w:val="20"/>
  </w:num>
  <w:num w:numId="11">
    <w:abstractNumId w:val="1"/>
  </w:num>
  <w:num w:numId="12">
    <w:abstractNumId w:val="57"/>
  </w:num>
  <w:num w:numId="13">
    <w:abstractNumId w:val="33"/>
  </w:num>
  <w:num w:numId="14">
    <w:abstractNumId w:val="53"/>
  </w:num>
  <w:num w:numId="15">
    <w:abstractNumId w:val="38"/>
  </w:num>
  <w:num w:numId="16">
    <w:abstractNumId w:val="25"/>
  </w:num>
  <w:num w:numId="17">
    <w:abstractNumId w:val="19"/>
  </w:num>
  <w:num w:numId="18">
    <w:abstractNumId w:val="56"/>
  </w:num>
  <w:num w:numId="19">
    <w:abstractNumId w:val="35"/>
  </w:num>
  <w:num w:numId="20">
    <w:abstractNumId w:val="15"/>
  </w:num>
  <w:num w:numId="21">
    <w:abstractNumId w:val="27"/>
  </w:num>
  <w:num w:numId="2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num>
  <w:num w:numId="24">
    <w:abstractNumId w:val="44"/>
  </w:num>
  <w:num w:numId="25">
    <w:abstractNumId w:val="5"/>
  </w:num>
  <w:num w:numId="26">
    <w:abstractNumId w:val="4"/>
  </w:num>
  <w:num w:numId="27">
    <w:abstractNumId w:val="16"/>
  </w:num>
  <w:num w:numId="28">
    <w:abstractNumId w:val="43"/>
  </w:num>
  <w:num w:numId="29">
    <w:abstractNumId w:val="11"/>
  </w:num>
  <w:num w:numId="30">
    <w:abstractNumId w:val="26"/>
  </w:num>
  <w:num w:numId="31">
    <w:abstractNumId w:val="30"/>
  </w:num>
  <w:num w:numId="32">
    <w:abstractNumId w:val="17"/>
  </w:num>
  <w:num w:numId="33">
    <w:abstractNumId w:val="8"/>
  </w:num>
  <w:num w:numId="34">
    <w:abstractNumId w:val="55"/>
  </w:num>
  <w:num w:numId="35">
    <w:abstractNumId w:val="21"/>
  </w:num>
  <w:num w:numId="36">
    <w:abstractNumId w:val="41"/>
  </w:num>
  <w:num w:numId="37">
    <w:abstractNumId w:val="23"/>
  </w:num>
  <w:num w:numId="38">
    <w:abstractNumId w:val="3"/>
  </w:num>
  <w:num w:numId="39">
    <w:abstractNumId w:val="54"/>
  </w:num>
  <w:num w:numId="40">
    <w:abstractNumId w:val="2"/>
  </w:num>
  <w:num w:numId="41">
    <w:abstractNumId w:val="31"/>
  </w:num>
  <w:num w:numId="42">
    <w:abstractNumId w:val="46"/>
  </w:num>
  <w:num w:numId="43">
    <w:abstractNumId w:val="28"/>
  </w:num>
  <w:num w:numId="44">
    <w:abstractNumId w:val="22"/>
  </w:num>
  <w:num w:numId="45">
    <w:abstractNumId w:val="51"/>
  </w:num>
  <w:num w:numId="46">
    <w:abstractNumId w:val="58"/>
  </w:num>
  <w:num w:numId="47">
    <w:abstractNumId w:val="18"/>
  </w:num>
  <w:num w:numId="48">
    <w:abstractNumId w:val="7"/>
  </w:num>
  <w:num w:numId="49">
    <w:abstractNumId w:val="49"/>
  </w:num>
  <w:num w:numId="50">
    <w:abstractNumId w:val="48"/>
  </w:num>
  <w:num w:numId="51">
    <w:abstractNumId w:val="9"/>
  </w:num>
  <w:num w:numId="52">
    <w:abstractNumId w:val="10"/>
  </w:num>
  <w:num w:numId="53">
    <w:abstractNumId w:val="42"/>
  </w:num>
  <w:num w:numId="54">
    <w:abstractNumId w:val="37"/>
  </w:num>
  <w:num w:numId="55">
    <w:abstractNumId w:val="13"/>
  </w:num>
  <w:num w:numId="56">
    <w:abstractNumId w:val="45"/>
  </w:num>
  <w:num w:numId="57">
    <w:abstractNumId w:val="12"/>
  </w:num>
  <w:num w:numId="58">
    <w:abstractNumId w:val="52"/>
  </w:num>
  <w:num w:numId="59">
    <w:abstractNumId w:val="36"/>
  </w:num>
  <w:num w:numId="60">
    <w:abstractNumId w:val="6"/>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fr-FR" w:vendorID="64" w:dllVersion="6" w:nlCheck="1" w:checkStyle="1"/>
  <w:activeWritingStyle w:appName="MSWord" w:lang="fr-CA" w:vendorID="64" w:dllVersion="6" w:nlCheck="1" w:checkStyle="1"/>
  <w:activeWritingStyle w:appName="MSWord" w:lang="en-CA" w:vendorID="64" w:dllVersion="6" w:nlCheck="1" w:checkStyle="1"/>
  <w:activeWritingStyle w:appName="MSWord" w:lang="fr-FR" w:vendorID="64" w:dllVersion="0" w:nlCheck="1" w:checkStyle="0"/>
  <w:activeWritingStyle w:appName="MSWord" w:lang="fr-CA" w:vendorID="64" w:dllVersion="0" w:nlCheck="1" w:checkStyle="0"/>
  <w:activeWritingStyle w:appName="MSWord" w:lang="en-CA" w:vendorID="64" w:dllVersion="0" w:nlCheck="1" w:checkStyle="0"/>
  <w:activeWritingStyle w:appName="MSWord" w:lang="fr-FR" w:vendorID="64" w:dllVersion="4096" w:nlCheck="1" w:checkStyle="0"/>
  <w:activeWritingStyle w:appName="MSWord" w:lang="fr-CA" w:vendorID="64" w:dllVersion="4096" w:nlCheck="1" w:checkStyle="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drawingGridHorizontalSpacing w:val="120"/>
  <w:displayHorizont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IDInfo" w:val="F"/>
  </w:docVars>
  <w:rsids>
    <w:rsidRoot w:val="00E557B5"/>
    <w:rsid w:val="0000465E"/>
    <w:rsid w:val="00004E8A"/>
    <w:rsid w:val="000052B1"/>
    <w:rsid w:val="0000793D"/>
    <w:rsid w:val="00014B99"/>
    <w:rsid w:val="00023704"/>
    <w:rsid w:val="00025178"/>
    <w:rsid w:val="000374FF"/>
    <w:rsid w:val="00043E80"/>
    <w:rsid w:val="0004555B"/>
    <w:rsid w:val="00047E7A"/>
    <w:rsid w:val="00050E00"/>
    <w:rsid w:val="00052E0E"/>
    <w:rsid w:val="000549FF"/>
    <w:rsid w:val="000616B4"/>
    <w:rsid w:val="000706DB"/>
    <w:rsid w:val="00077FDF"/>
    <w:rsid w:val="00082E71"/>
    <w:rsid w:val="00083122"/>
    <w:rsid w:val="0008514F"/>
    <w:rsid w:val="00085322"/>
    <w:rsid w:val="00086433"/>
    <w:rsid w:val="00086A9E"/>
    <w:rsid w:val="00087241"/>
    <w:rsid w:val="000878A6"/>
    <w:rsid w:val="0009012C"/>
    <w:rsid w:val="00090234"/>
    <w:rsid w:val="000A08CF"/>
    <w:rsid w:val="000A0F79"/>
    <w:rsid w:val="000A1A04"/>
    <w:rsid w:val="000A339D"/>
    <w:rsid w:val="000A4DE2"/>
    <w:rsid w:val="000A7F44"/>
    <w:rsid w:val="000B2E52"/>
    <w:rsid w:val="000B469B"/>
    <w:rsid w:val="000C0833"/>
    <w:rsid w:val="000C34E5"/>
    <w:rsid w:val="000C4956"/>
    <w:rsid w:val="000C75D8"/>
    <w:rsid w:val="000D6645"/>
    <w:rsid w:val="000E284D"/>
    <w:rsid w:val="000E4A0A"/>
    <w:rsid w:val="000E62F7"/>
    <w:rsid w:val="000E767A"/>
    <w:rsid w:val="000F61A4"/>
    <w:rsid w:val="0010075E"/>
    <w:rsid w:val="001034AB"/>
    <w:rsid w:val="00104170"/>
    <w:rsid w:val="00105A46"/>
    <w:rsid w:val="00105BA5"/>
    <w:rsid w:val="001078F1"/>
    <w:rsid w:val="00111D7C"/>
    <w:rsid w:val="00112F4E"/>
    <w:rsid w:val="00116B3B"/>
    <w:rsid w:val="00117530"/>
    <w:rsid w:val="00123EB6"/>
    <w:rsid w:val="00124066"/>
    <w:rsid w:val="00130C74"/>
    <w:rsid w:val="00131DE3"/>
    <w:rsid w:val="0013469E"/>
    <w:rsid w:val="00137696"/>
    <w:rsid w:val="00141DE9"/>
    <w:rsid w:val="00142140"/>
    <w:rsid w:val="0014298B"/>
    <w:rsid w:val="00143647"/>
    <w:rsid w:val="00143ABD"/>
    <w:rsid w:val="001501E5"/>
    <w:rsid w:val="00153F99"/>
    <w:rsid w:val="00156624"/>
    <w:rsid w:val="00156B1D"/>
    <w:rsid w:val="00161B70"/>
    <w:rsid w:val="00166F2D"/>
    <w:rsid w:val="00167AF1"/>
    <w:rsid w:val="00170860"/>
    <w:rsid w:val="00171446"/>
    <w:rsid w:val="001718DD"/>
    <w:rsid w:val="00171EB3"/>
    <w:rsid w:val="001720A7"/>
    <w:rsid w:val="00173D10"/>
    <w:rsid w:val="00174B1E"/>
    <w:rsid w:val="00183AB7"/>
    <w:rsid w:val="00186671"/>
    <w:rsid w:val="001870DC"/>
    <w:rsid w:val="001871D2"/>
    <w:rsid w:val="00190916"/>
    <w:rsid w:val="00192B6B"/>
    <w:rsid w:val="001931C2"/>
    <w:rsid w:val="0019352E"/>
    <w:rsid w:val="00195AF3"/>
    <w:rsid w:val="00195E93"/>
    <w:rsid w:val="001A3E56"/>
    <w:rsid w:val="001A441B"/>
    <w:rsid w:val="001B1054"/>
    <w:rsid w:val="001B2707"/>
    <w:rsid w:val="001B49F3"/>
    <w:rsid w:val="001C2FC3"/>
    <w:rsid w:val="001C6DA9"/>
    <w:rsid w:val="001D14E1"/>
    <w:rsid w:val="001D62D3"/>
    <w:rsid w:val="001E0FFD"/>
    <w:rsid w:val="001E2CAD"/>
    <w:rsid w:val="001E31CA"/>
    <w:rsid w:val="001E65BE"/>
    <w:rsid w:val="001F01BB"/>
    <w:rsid w:val="001F1AD5"/>
    <w:rsid w:val="001F5CA5"/>
    <w:rsid w:val="00204FDC"/>
    <w:rsid w:val="002057C4"/>
    <w:rsid w:val="002058AC"/>
    <w:rsid w:val="00206B80"/>
    <w:rsid w:val="002108C3"/>
    <w:rsid w:val="0021680C"/>
    <w:rsid w:val="00221916"/>
    <w:rsid w:val="00222118"/>
    <w:rsid w:val="002244CD"/>
    <w:rsid w:val="002278D7"/>
    <w:rsid w:val="00227F3D"/>
    <w:rsid w:val="00230A2E"/>
    <w:rsid w:val="00231D42"/>
    <w:rsid w:val="00235303"/>
    <w:rsid w:val="00237976"/>
    <w:rsid w:val="00237F65"/>
    <w:rsid w:val="002447A2"/>
    <w:rsid w:val="00246EFA"/>
    <w:rsid w:val="0024768C"/>
    <w:rsid w:val="00253794"/>
    <w:rsid w:val="0025454F"/>
    <w:rsid w:val="00254D11"/>
    <w:rsid w:val="00260D33"/>
    <w:rsid w:val="00261490"/>
    <w:rsid w:val="00267507"/>
    <w:rsid w:val="00274330"/>
    <w:rsid w:val="00276D86"/>
    <w:rsid w:val="00277B4E"/>
    <w:rsid w:val="002842EC"/>
    <w:rsid w:val="00285A5A"/>
    <w:rsid w:val="00286EE9"/>
    <w:rsid w:val="00290579"/>
    <w:rsid w:val="002924EF"/>
    <w:rsid w:val="00294F39"/>
    <w:rsid w:val="00296529"/>
    <w:rsid w:val="002A0D37"/>
    <w:rsid w:val="002A186E"/>
    <w:rsid w:val="002B38D4"/>
    <w:rsid w:val="002C2247"/>
    <w:rsid w:val="002C23D8"/>
    <w:rsid w:val="002C620B"/>
    <w:rsid w:val="002D2474"/>
    <w:rsid w:val="002D4403"/>
    <w:rsid w:val="002D4585"/>
    <w:rsid w:val="002D63AB"/>
    <w:rsid w:val="002D6EB9"/>
    <w:rsid w:val="002D73E3"/>
    <w:rsid w:val="002E0053"/>
    <w:rsid w:val="002E3DA5"/>
    <w:rsid w:val="002F0303"/>
    <w:rsid w:val="002F3853"/>
    <w:rsid w:val="002F3CD7"/>
    <w:rsid w:val="002F6033"/>
    <w:rsid w:val="00304143"/>
    <w:rsid w:val="0030454E"/>
    <w:rsid w:val="0030527F"/>
    <w:rsid w:val="0031042B"/>
    <w:rsid w:val="00313D4D"/>
    <w:rsid w:val="00314121"/>
    <w:rsid w:val="003171EE"/>
    <w:rsid w:val="00317D2B"/>
    <w:rsid w:val="00320FBA"/>
    <w:rsid w:val="00321A85"/>
    <w:rsid w:val="003232C9"/>
    <w:rsid w:val="003250B9"/>
    <w:rsid w:val="00327602"/>
    <w:rsid w:val="00336DE8"/>
    <w:rsid w:val="00340809"/>
    <w:rsid w:val="003424D4"/>
    <w:rsid w:val="00342907"/>
    <w:rsid w:val="00343745"/>
    <w:rsid w:val="00351897"/>
    <w:rsid w:val="00352250"/>
    <w:rsid w:val="00353007"/>
    <w:rsid w:val="0035366D"/>
    <w:rsid w:val="003559B4"/>
    <w:rsid w:val="003574BB"/>
    <w:rsid w:val="00357EBC"/>
    <w:rsid w:val="00360C72"/>
    <w:rsid w:val="00361AA0"/>
    <w:rsid w:val="00366CCA"/>
    <w:rsid w:val="003706B0"/>
    <w:rsid w:val="00372681"/>
    <w:rsid w:val="00373437"/>
    <w:rsid w:val="00374931"/>
    <w:rsid w:val="00374DC4"/>
    <w:rsid w:val="0037540C"/>
    <w:rsid w:val="00376222"/>
    <w:rsid w:val="003836ED"/>
    <w:rsid w:val="003844C4"/>
    <w:rsid w:val="00392FBD"/>
    <w:rsid w:val="003947CE"/>
    <w:rsid w:val="00396403"/>
    <w:rsid w:val="003A6E46"/>
    <w:rsid w:val="003B051A"/>
    <w:rsid w:val="003B305B"/>
    <w:rsid w:val="003B3352"/>
    <w:rsid w:val="003C1D10"/>
    <w:rsid w:val="003C2AC1"/>
    <w:rsid w:val="003C48D0"/>
    <w:rsid w:val="003D159F"/>
    <w:rsid w:val="003D1F5E"/>
    <w:rsid w:val="003D2B43"/>
    <w:rsid w:val="003D3EE6"/>
    <w:rsid w:val="003D737F"/>
    <w:rsid w:val="003E045F"/>
    <w:rsid w:val="003E49EC"/>
    <w:rsid w:val="003F68E1"/>
    <w:rsid w:val="004004B1"/>
    <w:rsid w:val="00401A68"/>
    <w:rsid w:val="004059E7"/>
    <w:rsid w:val="0040763C"/>
    <w:rsid w:val="00407ABA"/>
    <w:rsid w:val="00411708"/>
    <w:rsid w:val="0041558A"/>
    <w:rsid w:val="0042148E"/>
    <w:rsid w:val="00424500"/>
    <w:rsid w:val="00424A5E"/>
    <w:rsid w:val="00426FB2"/>
    <w:rsid w:val="00430CD1"/>
    <w:rsid w:val="00433B94"/>
    <w:rsid w:val="0044339C"/>
    <w:rsid w:val="00444190"/>
    <w:rsid w:val="00444786"/>
    <w:rsid w:val="00446E0D"/>
    <w:rsid w:val="00452537"/>
    <w:rsid w:val="004534D9"/>
    <w:rsid w:val="0045659E"/>
    <w:rsid w:val="00462C83"/>
    <w:rsid w:val="004659AA"/>
    <w:rsid w:val="0046769B"/>
    <w:rsid w:val="00473325"/>
    <w:rsid w:val="00485E1B"/>
    <w:rsid w:val="00490192"/>
    <w:rsid w:val="00492326"/>
    <w:rsid w:val="00495B5C"/>
    <w:rsid w:val="004B066C"/>
    <w:rsid w:val="004B5151"/>
    <w:rsid w:val="004C030D"/>
    <w:rsid w:val="004C050A"/>
    <w:rsid w:val="004C1255"/>
    <w:rsid w:val="004C1B30"/>
    <w:rsid w:val="004C459E"/>
    <w:rsid w:val="004C4A7A"/>
    <w:rsid w:val="004C56D7"/>
    <w:rsid w:val="004C6FFB"/>
    <w:rsid w:val="004D4AF5"/>
    <w:rsid w:val="004D7790"/>
    <w:rsid w:val="004E2FCA"/>
    <w:rsid w:val="004E392D"/>
    <w:rsid w:val="004F1954"/>
    <w:rsid w:val="004F3BD5"/>
    <w:rsid w:val="004F506A"/>
    <w:rsid w:val="004F6158"/>
    <w:rsid w:val="00502AA6"/>
    <w:rsid w:val="00503B0F"/>
    <w:rsid w:val="005052BE"/>
    <w:rsid w:val="00505A64"/>
    <w:rsid w:val="005129D2"/>
    <w:rsid w:val="0051321F"/>
    <w:rsid w:val="00514200"/>
    <w:rsid w:val="005144A6"/>
    <w:rsid w:val="00522D79"/>
    <w:rsid w:val="00523B9E"/>
    <w:rsid w:val="00524337"/>
    <w:rsid w:val="00527D8A"/>
    <w:rsid w:val="0053011B"/>
    <w:rsid w:val="005301C5"/>
    <w:rsid w:val="005345E5"/>
    <w:rsid w:val="005429B6"/>
    <w:rsid w:val="00556489"/>
    <w:rsid w:val="00557853"/>
    <w:rsid w:val="0056230F"/>
    <w:rsid w:val="00564DBB"/>
    <w:rsid w:val="005653F6"/>
    <w:rsid w:val="00565C2C"/>
    <w:rsid w:val="005709D1"/>
    <w:rsid w:val="00570A2A"/>
    <w:rsid w:val="00572CA1"/>
    <w:rsid w:val="005740D5"/>
    <w:rsid w:val="005755D7"/>
    <w:rsid w:val="005808CC"/>
    <w:rsid w:val="00582C64"/>
    <w:rsid w:val="00590C99"/>
    <w:rsid w:val="00592490"/>
    <w:rsid w:val="00593305"/>
    <w:rsid w:val="00593B4F"/>
    <w:rsid w:val="005961C7"/>
    <w:rsid w:val="00596EB5"/>
    <w:rsid w:val="00597EF2"/>
    <w:rsid w:val="005A302F"/>
    <w:rsid w:val="005A3993"/>
    <w:rsid w:val="005A4468"/>
    <w:rsid w:val="005A4B00"/>
    <w:rsid w:val="005A63E2"/>
    <w:rsid w:val="005B4B05"/>
    <w:rsid w:val="005C4FA4"/>
    <w:rsid w:val="005C5A33"/>
    <w:rsid w:val="005D16EF"/>
    <w:rsid w:val="005D409D"/>
    <w:rsid w:val="005D4789"/>
    <w:rsid w:val="005D675A"/>
    <w:rsid w:val="005D7B32"/>
    <w:rsid w:val="005F01F0"/>
    <w:rsid w:val="005F474D"/>
    <w:rsid w:val="005F4ABA"/>
    <w:rsid w:val="005F5B55"/>
    <w:rsid w:val="00600978"/>
    <w:rsid w:val="0060298C"/>
    <w:rsid w:val="00610305"/>
    <w:rsid w:val="00613465"/>
    <w:rsid w:val="0061792F"/>
    <w:rsid w:val="00617CDF"/>
    <w:rsid w:val="0062059D"/>
    <w:rsid w:val="00622480"/>
    <w:rsid w:val="00631B5A"/>
    <w:rsid w:val="0063306A"/>
    <w:rsid w:val="00635EFC"/>
    <w:rsid w:val="00640A13"/>
    <w:rsid w:val="00641F1B"/>
    <w:rsid w:val="006423FA"/>
    <w:rsid w:val="00643C2D"/>
    <w:rsid w:val="00644B1A"/>
    <w:rsid w:val="00645A23"/>
    <w:rsid w:val="00645CA7"/>
    <w:rsid w:val="0064658B"/>
    <w:rsid w:val="0064731D"/>
    <w:rsid w:val="006506DB"/>
    <w:rsid w:val="0065231F"/>
    <w:rsid w:val="0065298F"/>
    <w:rsid w:val="0066268D"/>
    <w:rsid w:val="00662E92"/>
    <w:rsid w:val="00663EAD"/>
    <w:rsid w:val="006709B1"/>
    <w:rsid w:val="00673206"/>
    <w:rsid w:val="0067680B"/>
    <w:rsid w:val="0068176C"/>
    <w:rsid w:val="00681BA0"/>
    <w:rsid w:val="00681DC0"/>
    <w:rsid w:val="0068266C"/>
    <w:rsid w:val="00682E73"/>
    <w:rsid w:val="00685FC6"/>
    <w:rsid w:val="00691D37"/>
    <w:rsid w:val="00694BE1"/>
    <w:rsid w:val="006A2D0E"/>
    <w:rsid w:val="006A31B6"/>
    <w:rsid w:val="006A45E7"/>
    <w:rsid w:val="006A4753"/>
    <w:rsid w:val="006A697A"/>
    <w:rsid w:val="006B242B"/>
    <w:rsid w:val="006B2554"/>
    <w:rsid w:val="006B5B5D"/>
    <w:rsid w:val="006B628D"/>
    <w:rsid w:val="006B6606"/>
    <w:rsid w:val="006C0477"/>
    <w:rsid w:val="006C4186"/>
    <w:rsid w:val="006D1B15"/>
    <w:rsid w:val="006D2433"/>
    <w:rsid w:val="006D3FA3"/>
    <w:rsid w:val="006D772F"/>
    <w:rsid w:val="006E0D8F"/>
    <w:rsid w:val="006E4B94"/>
    <w:rsid w:val="006E7B57"/>
    <w:rsid w:val="006F0C08"/>
    <w:rsid w:val="006F0DE6"/>
    <w:rsid w:val="006F342E"/>
    <w:rsid w:val="006F40EC"/>
    <w:rsid w:val="006F6ABE"/>
    <w:rsid w:val="006F70F8"/>
    <w:rsid w:val="006F7C2E"/>
    <w:rsid w:val="00700F8F"/>
    <w:rsid w:val="007077AC"/>
    <w:rsid w:val="00710735"/>
    <w:rsid w:val="00710FD1"/>
    <w:rsid w:val="007129E1"/>
    <w:rsid w:val="00714B57"/>
    <w:rsid w:val="00715C75"/>
    <w:rsid w:val="00720D91"/>
    <w:rsid w:val="00726420"/>
    <w:rsid w:val="00727206"/>
    <w:rsid w:val="007331B3"/>
    <w:rsid w:val="0073446E"/>
    <w:rsid w:val="00735953"/>
    <w:rsid w:val="00735C0E"/>
    <w:rsid w:val="007422F7"/>
    <w:rsid w:val="00742C63"/>
    <w:rsid w:val="007452B1"/>
    <w:rsid w:val="00745F04"/>
    <w:rsid w:val="00747297"/>
    <w:rsid w:val="00750213"/>
    <w:rsid w:val="00751BFB"/>
    <w:rsid w:val="00754FC6"/>
    <w:rsid w:val="00764D57"/>
    <w:rsid w:val="00766973"/>
    <w:rsid w:val="0077021E"/>
    <w:rsid w:val="00772043"/>
    <w:rsid w:val="00772E01"/>
    <w:rsid w:val="00774AFC"/>
    <w:rsid w:val="00776574"/>
    <w:rsid w:val="007774A4"/>
    <w:rsid w:val="00780089"/>
    <w:rsid w:val="00780FF4"/>
    <w:rsid w:val="0078333E"/>
    <w:rsid w:val="00783F01"/>
    <w:rsid w:val="00785F15"/>
    <w:rsid w:val="007874A9"/>
    <w:rsid w:val="00787754"/>
    <w:rsid w:val="0079186F"/>
    <w:rsid w:val="007934DD"/>
    <w:rsid w:val="0079425E"/>
    <w:rsid w:val="00795ED8"/>
    <w:rsid w:val="007A00CD"/>
    <w:rsid w:val="007A0609"/>
    <w:rsid w:val="007A6F9D"/>
    <w:rsid w:val="007B0597"/>
    <w:rsid w:val="007B1C3E"/>
    <w:rsid w:val="007C04EE"/>
    <w:rsid w:val="007C1B08"/>
    <w:rsid w:val="007C4EB6"/>
    <w:rsid w:val="007C5D5D"/>
    <w:rsid w:val="007D1004"/>
    <w:rsid w:val="007D2513"/>
    <w:rsid w:val="007D6FA8"/>
    <w:rsid w:val="007E1F6D"/>
    <w:rsid w:val="007E2F64"/>
    <w:rsid w:val="007E3E5C"/>
    <w:rsid w:val="007E5790"/>
    <w:rsid w:val="007E6F7A"/>
    <w:rsid w:val="007F097E"/>
    <w:rsid w:val="007F11A6"/>
    <w:rsid w:val="007F270A"/>
    <w:rsid w:val="007F4CBA"/>
    <w:rsid w:val="0081274A"/>
    <w:rsid w:val="00817F44"/>
    <w:rsid w:val="008275B0"/>
    <w:rsid w:val="00831C7F"/>
    <w:rsid w:val="00833689"/>
    <w:rsid w:val="00837394"/>
    <w:rsid w:val="00842C82"/>
    <w:rsid w:val="008438DB"/>
    <w:rsid w:val="00845498"/>
    <w:rsid w:val="00846B4E"/>
    <w:rsid w:val="00847D0D"/>
    <w:rsid w:val="00852D6E"/>
    <w:rsid w:val="00853628"/>
    <w:rsid w:val="00856215"/>
    <w:rsid w:val="0085733D"/>
    <w:rsid w:val="00865FB4"/>
    <w:rsid w:val="008703F7"/>
    <w:rsid w:val="00870FFC"/>
    <w:rsid w:val="0087342E"/>
    <w:rsid w:val="008740D6"/>
    <w:rsid w:val="008750A2"/>
    <w:rsid w:val="00876359"/>
    <w:rsid w:val="00881004"/>
    <w:rsid w:val="0088103D"/>
    <w:rsid w:val="008826EF"/>
    <w:rsid w:val="0088443B"/>
    <w:rsid w:val="008860CF"/>
    <w:rsid w:val="0088713B"/>
    <w:rsid w:val="0089147F"/>
    <w:rsid w:val="0089750C"/>
    <w:rsid w:val="00897FA9"/>
    <w:rsid w:val="008A26D4"/>
    <w:rsid w:val="008B350C"/>
    <w:rsid w:val="008B73FF"/>
    <w:rsid w:val="008B7CF9"/>
    <w:rsid w:val="008B7D82"/>
    <w:rsid w:val="008C50DB"/>
    <w:rsid w:val="008C5897"/>
    <w:rsid w:val="008C762B"/>
    <w:rsid w:val="008D3359"/>
    <w:rsid w:val="008D3E1B"/>
    <w:rsid w:val="008D40E8"/>
    <w:rsid w:val="008D6C02"/>
    <w:rsid w:val="008D6FB3"/>
    <w:rsid w:val="008E35BF"/>
    <w:rsid w:val="008E4BB5"/>
    <w:rsid w:val="008F18EA"/>
    <w:rsid w:val="008F3667"/>
    <w:rsid w:val="008F3ED4"/>
    <w:rsid w:val="008F6535"/>
    <w:rsid w:val="008F7901"/>
    <w:rsid w:val="009000BA"/>
    <w:rsid w:val="00900AB7"/>
    <w:rsid w:val="00902DB5"/>
    <w:rsid w:val="00913347"/>
    <w:rsid w:val="009154F6"/>
    <w:rsid w:val="009179B9"/>
    <w:rsid w:val="00920104"/>
    <w:rsid w:val="0092173C"/>
    <w:rsid w:val="00922975"/>
    <w:rsid w:val="009371E6"/>
    <w:rsid w:val="0094282E"/>
    <w:rsid w:val="00943077"/>
    <w:rsid w:val="00944976"/>
    <w:rsid w:val="009519BC"/>
    <w:rsid w:val="009530BA"/>
    <w:rsid w:val="009566D5"/>
    <w:rsid w:val="009579C9"/>
    <w:rsid w:val="00957BC2"/>
    <w:rsid w:val="00957DD3"/>
    <w:rsid w:val="00957EBF"/>
    <w:rsid w:val="00960B52"/>
    <w:rsid w:val="00962954"/>
    <w:rsid w:val="00964818"/>
    <w:rsid w:val="009675AE"/>
    <w:rsid w:val="00967E59"/>
    <w:rsid w:val="00970D21"/>
    <w:rsid w:val="0097173A"/>
    <w:rsid w:val="0097580F"/>
    <w:rsid w:val="00980366"/>
    <w:rsid w:val="00983F0E"/>
    <w:rsid w:val="00992AB8"/>
    <w:rsid w:val="009A5B4E"/>
    <w:rsid w:val="009A7682"/>
    <w:rsid w:val="009B392B"/>
    <w:rsid w:val="009B6044"/>
    <w:rsid w:val="009C3121"/>
    <w:rsid w:val="009C4781"/>
    <w:rsid w:val="009C6D15"/>
    <w:rsid w:val="009D4BAE"/>
    <w:rsid w:val="009D51C1"/>
    <w:rsid w:val="009E1630"/>
    <w:rsid w:val="009E2D7B"/>
    <w:rsid w:val="009E6FD9"/>
    <w:rsid w:val="009F0243"/>
    <w:rsid w:val="009F08C9"/>
    <w:rsid w:val="009F3BF4"/>
    <w:rsid w:val="009F427E"/>
    <w:rsid w:val="009F44ED"/>
    <w:rsid w:val="009F6B3D"/>
    <w:rsid w:val="009F7244"/>
    <w:rsid w:val="00A04A42"/>
    <w:rsid w:val="00A04AD3"/>
    <w:rsid w:val="00A0637E"/>
    <w:rsid w:val="00A11E22"/>
    <w:rsid w:val="00A13638"/>
    <w:rsid w:val="00A148D8"/>
    <w:rsid w:val="00A15132"/>
    <w:rsid w:val="00A15A04"/>
    <w:rsid w:val="00A22276"/>
    <w:rsid w:val="00A233CB"/>
    <w:rsid w:val="00A2370D"/>
    <w:rsid w:val="00A24494"/>
    <w:rsid w:val="00A24D75"/>
    <w:rsid w:val="00A3058C"/>
    <w:rsid w:val="00A30E1B"/>
    <w:rsid w:val="00A33981"/>
    <w:rsid w:val="00A366B3"/>
    <w:rsid w:val="00A43946"/>
    <w:rsid w:val="00A444EF"/>
    <w:rsid w:val="00A51420"/>
    <w:rsid w:val="00A526BA"/>
    <w:rsid w:val="00A52EE8"/>
    <w:rsid w:val="00A54894"/>
    <w:rsid w:val="00A5612D"/>
    <w:rsid w:val="00A62491"/>
    <w:rsid w:val="00A64041"/>
    <w:rsid w:val="00A64601"/>
    <w:rsid w:val="00A712F6"/>
    <w:rsid w:val="00A74038"/>
    <w:rsid w:val="00A74669"/>
    <w:rsid w:val="00A747AD"/>
    <w:rsid w:val="00A82C30"/>
    <w:rsid w:val="00A93B15"/>
    <w:rsid w:val="00A9605A"/>
    <w:rsid w:val="00A966FE"/>
    <w:rsid w:val="00AA093F"/>
    <w:rsid w:val="00AA287A"/>
    <w:rsid w:val="00AA32B8"/>
    <w:rsid w:val="00AA4E94"/>
    <w:rsid w:val="00AA52C9"/>
    <w:rsid w:val="00AA6393"/>
    <w:rsid w:val="00AA6B1E"/>
    <w:rsid w:val="00AB3C5A"/>
    <w:rsid w:val="00AB7893"/>
    <w:rsid w:val="00AC1EF6"/>
    <w:rsid w:val="00AC4601"/>
    <w:rsid w:val="00AC4948"/>
    <w:rsid w:val="00AC6A7D"/>
    <w:rsid w:val="00AE4031"/>
    <w:rsid w:val="00AE7F4B"/>
    <w:rsid w:val="00AF02BA"/>
    <w:rsid w:val="00AF04C2"/>
    <w:rsid w:val="00AF1A3A"/>
    <w:rsid w:val="00AF20B0"/>
    <w:rsid w:val="00AF365F"/>
    <w:rsid w:val="00AF3D55"/>
    <w:rsid w:val="00AF54E3"/>
    <w:rsid w:val="00AF68DE"/>
    <w:rsid w:val="00B02C9F"/>
    <w:rsid w:val="00B05E7F"/>
    <w:rsid w:val="00B0658D"/>
    <w:rsid w:val="00B15F40"/>
    <w:rsid w:val="00B20278"/>
    <w:rsid w:val="00B2058A"/>
    <w:rsid w:val="00B25F53"/>
    <w:rsid w:val="00B27111"/>
    <w:rsid w:val="00B27D74"/>
    <w:rsid w:val="00B30E3A"/>
    <w:rsid w:val="00B41830"/>
    <w:rsid w:val="00B476C8"/>
    <w:rsid w:val="00B53903"/>
    <w:rsid w:val="00B54D06"/>
    <w:rsid w:val="00B5525C"/>
    <w:rsid w:val="00B56410"/>
    <w:rsid w:val="00B60BC4"/>
    <w:rsid w:val="00B62686"/>
    <w:rsid w:val="00B637C7"/>
    <w:rsid w:val="00B65509"/>
    <w:rsid w:val="00B67BA8"/>
    <w:rsid w:val="00B813B9"/>
    <w:rsid w:val="00B81F95"/>
    <w:rsid w:val="00B83913"/>
    <w:rsid w:val="00B8735E"/>
    <w:rsid w:val="00B90392"/>
    <w:rsid w:val="00B932BD"/>
    <w:rsid w:val="00B93B1B"/>
    <w:rsid w:val="00B95342"/>
    <w:rsid w:val="00B95EBF"/>
    <w:rsid w:val="00B9613C"/>
    <w:rsid w:val="00B963CF"/>
    <w:rsid w:val="00B96FAC"/>
    <w:rsid w:val="00BA2D62"/>
    <w:rsid w:val="00BA59AC"/>
    <w:rsid w:val="00BB018A"/>
    <w:rsid w:val="00BB1008"/>
    <w:rsid w:val="00BB1A01"/>
    <w:rsid w:val="00BC0ADD"/>
    <w:rsid w:val="00BC6854"/>
    <w:rsid w:val="00BD0E1E"/>
    <w:rsid w:val="00BD3E2C"/>
    <w:rsid w:val="00BD657E"/>
    <w:rsid w:val="00BD6782"/>
    <w:rsid w:val="00BE1FBA"/>
    <w:rsid w:val="00BE4473"/>
    <w:rsid w:val="00BF1F14"/>
    <w:rsid w:val="00BF279F"/>
    <w:rsid w:val="00BF4269"/>
    <w:rsid w:val="00BF5C19"/>
    <w:rsid w:val="00BF675A"/>
    <w:rsid w:val="00C01938"/>
    <w:rsid w:val="00C021DA"/>
    <w:rsid w:val="00C056ED"/>
    <w:rsid w:val="00C0666D"/>
    <w:rsid w:val="00C12E68"/>
    <w:rsid w:val="00C16744"/>
    <w:rsid w:val="00C17B86"/>
    <w:rsid w:val="00C201EE"/>
    <w:rsid w:val="00C227E6"/>
    <w:rsid w:val="00C26FFE"/>
    <w:rsid w:val="00C319A0"/>
    <w:rsid w:val="00C33527"/>
    <w:rsid w:val="00C35A55"/>
    <w:rsid w:val="00C3628F"/>
    <w:rsid w:val="00C362D7"/>
    <w:rsid w:val="00C43153"/>
    <w:rsid w:val="00C4430E"/>
    <w:rsid w:val="00C45AD3"/>
    <w:rsid w:val="00C5325D"/>
    <w:rsid w:val="00C5396F"/>
    <w:rsid w:val="00C53E67"/>
    <w:rsid w:val="00C544B0"/>
    <w:rsid w:val="00C72C8E"/>
    <w:rsid w:val="00C7767E"/>
    <w:rsid w:val="00C808A7"/>
    <w:rsid w:val="00C816A5"/>
    <w:rsid w:val="00C832AD"/>
    <w:rsid w:val="00C8422F"/>
    <w:rsid w:val="00C848BC"/>
    <w:rsid w:val="00C84CD5"/>
    <w:rsid w:val="00C85CA5"/>
    <w:rsid w:val="00C86A6D"/>
    <w:rsid w:val="00C87033"/>
    <w:rsid w:val="00C9127C"/>
    <w:rsid w:val="00C926F3"/>
    <w:rsid w:val="00C92B74"/>
    <w:rsid w:val="00C95EBC"/>
    <w:rsid w:val="00C9622F"/>
    <w:rsid w:val="00CA0A7D"/>
    <w:rsid w:val="00CA2F4E"/>
    <w:rsid w:val="00CA2FE8"/>
    <w:rsid w:val="00CA614D"/>
    <w:rsid w:val="00CA6FF3"/>
    <w:rsid w:val="00CA7999"/>
    <w:rsid w:val="00CB03FE"/>
    <w:rsid w:val="00CB4ABD"/>
    <w:rsid w:val="00CC3F68"/>
    <w:rsid w:val="00CC5DB4"/>
    <w:rsid w:val="00CC6617"/>
    <w:rsid w:val="00CD127D"/>
    <w:rsid w:val="00CD4174"/>
    <w:rsid w:val="00CD664B"/>
    <w:rsid w:val="00CE1CFA"/>
    <w:rsid w:val="00CE2602"/>
    <w:rsid w:val="00CE5941"/>
    <w:rsid w:val="00CE5D11"/>
    <w:rsid w:val="00CE64BC"/>
    <w:rsid w:val="00CF03A9"/>
    <w:rsid w:val="00CF0EEA"/>
    <w:rsid w:val="00CF23D6"/>
    <w:rsid w:val="00CF3A9D"/>
    <w:rsid w:val="00D01776"/>
    <w:rsid w:val="00D01C9C"/>
    <w:rsid w:val="00D02844"/>
    <w:rsid w:val="00D1001F"/>
    <w:rsid w:val="00D10D0A"/>
    <w:rsid w:val="00D11647"/>
    <w:rsid w:val="00D11DB5"/>
    <w:rsid w:val="00D13FEB"/>
    <w:rsid w:val="00D14B08"/>
    <w:rsid w:val="00D232A1"/>
    <w:rsid w:val="00D31E6E"/>
    <w:rsid w:val="00D337DF"/>
    <w:rsid w:val="00D33E3E"/>
    <w:rsid w:val="00D3403D"/>
    <w:rsid w:val="00D35925"/>
    <w:rsid w:val="00D36819"/>
    <w:rsid w:val="00D41C80"/>
    <w:rsid w:val="00D45679"/>
    <w:rsid w:val="00D46AE9"/>
    <w:rsid w:val="00D53281"/>
    <w:rsid w:val="00D61EE3"/>
    <w:rsid w:val="00D70A97"/>
    <w:rsid w:val="00D71FEF"/>
    <w:rsid w:val="00D72ACA"/>
    <w:rsid w:val="00D76EC7"/>
    <w:rsid w:val="00D76FD4"/>
    <w:rsid w:val="00D77B37"/>
    <w:rsid w:val="00D81D8D"/>
    <w:rsid w:val="00D85CBA"/>
    <w:rsid w:val="00D941E4"/>
    <w:rsid w:val="00DA34B6"/>
    <w:rsid w:val="00DA3576"/>
    <w:rsid w:val="00DA3609"/>
    <w:rsid w:val="00DB2DD0"/>
    <w:rsid w:val="00DB5830"/>
    <w:rsid w:val="00DB596C"/>
    <w:rsid w:val="00DC27CB"/>
    <w:rsid w:val="00DC3B0C"/>
    <w:rsid w:val="00DC47A2"/>
    <w:rsid w:val="00DC5608"/>
    <w:rsid w:val="00DC7E2B"/>
    <w:rsid w:val="00DD0268"/>
    <w:rsid w:val="00DD0EC7"/>
    <w:rsid w:val="00DD302F"/>
    <w:rsid w:val="00DD53A1"/>
    <w:rsid w:val="00DD5405"/>
    <w:rsid w:val="00DD6827"/>
    <w:rsid w:val="00DD7032"/>
    <w:rsid w:val="00DE05B5"/>
    <w:rsid w:val="00DE1574"/>
    <w:rsid w:val="00DF140A"/>
    <w:rsid w:val="00DF2740"/>
    <w:rsid w:val="00DF2FDB"/>
    <w:rsid w:val="00DF37A4"/>
    <w:rsid w:val="00E00752"/>
    <w:rsid w:val="00E01CC7"/>
    <w:rsid w:val="00E05F53"/>
    <w:rsid w:val="00E10D88"/>
    <w:rsid w:val="00E13E7D"/>
    <w:rsid w:val="00E17103"/>
    <w:rsid w:val="00E226EB"/>
    <w:rsid w:val="00E25BB5"/>
    <w:rsid w:val="00E34528"/>
    <w:rsid w:val="00E347F3"/>
    <w:rsid w:val="00E35C89"/>
    <w:rsid w:val="00E406CE"/>
    <w:rsid w:val="00E41230"/>
    <w:rsid w:val="00E454D7"/>
    <w:rsid w:val="00E4566C"/>
    <w:rsid w:val="00E551BF"/>
    <w:rsid w:val="00E557B5"/>
    <w:rsid w:val="00E573EE"/>
    <w:rsid w:val="00E5756D"/>
    <w:rsid w:val="00E60872"/>
    <w:rsid w:val="00E6136F"/>
    <w:rsid w:val="00E62F05"/>
    <w:rsid w:val="00E67746"/>
    <w:rsid w:val="00E678A9"/>
    <w:rsid w:val="00E76D93"/>
    <w:rsid w:val="00E8245E"/>
    <w:rsid w:val="00EA0A6E"/>
    <w:rsid w:val="00EA2402"/>
    <w:rsid w:val="00EA40B6"/>
    <w:rsid w:val="00EA7BA4"/>
    <w:rsid w:val="00EB05B2"/>
    <w:rsid w:val="00EB214F"/>
    <w:rsid w:val="00EB417B"/>
    <w:rsid w:val="00EB59BA"/>
    <w:rsid w:val="00EB72FE"/>
    <w:rsid w:val="00EC13B8"/>
    <w:rsid w:val="00EC27DF"/>
    <w:rsid w:val="00EC378E"/>
    <w:rsid w:val="00EC4101"/>
    <w:rsid w:val="00EC446A"/>
    <w:rsid w:val="00EC6A64"/>
    <w:rsid w:val="00ED06D0"/>
    <w:rsid w:val="00ED19CA"/>
    <w:rsid w:val="00ED261D"/>
    <w:rsid w:val="00ED2FB0"/>
    <w:rsid w:val="00ED3932"/>
    <w:rsid w:val="00ED4767"/>
    <w:rsid w:val="00ED546E"/>
    <w:rsid w:val="00ED58B1"/>
    <w:rsid w:val="00EE0A15"/>
    <w:rsid w:val="00EE1377"/>
    <w:rsid w:val="00EE5C0D"/>
    <w:rsid w:val="00EE604D"/>
    <w:rsid w:val="00EF0FAF"/>
    <w:rsid w:val="00EF1340"/>
    <w:rsid w:val="00EF1F9E"/>
    <w:rsid w:val="00EF54AF"/>
    <w:rsid w:val="00EF668B"/>
    <w:rsid w:val="00EF7E55"/>
    <w:rsid w:val="00F01E80"/>
    <w:rsid w:val="00F03A7F"/>
    <w:rsid w:val="00F03FC3"/>
    <w:rsid w:val="00F0622A"/>
    <w:rsid w:val="00F242E0"/>
    <w:rsid w:val="00F24DE8"/>
    <w:rsid w:val="00F2517D"/>
    <w:rsid w:val="00F26EDC"/>
    <w:rsid w:val="00F42864"/>
    <w:rsid w:val="00F43DA9"/>
    <w:rsid w:val="00F46333"/>
    <w:rsid w:val="00F46FED"/>
    <w:rsid w:val="00F514CC"/>
    <w:rsid w:val="00F536EC"/>
    <w:rsid w:val="00F566A7"/>
    <w:rsid w:val="00F57054"/>
    <w:rsid w:val="00F57101"/>
    <w:rsid w:val="00F6594E"/>
    <w:rsid w:val="00F71DA0"/>
    <w:rsid w:val="00F71DD4"/>
    <w:rsid w:val="00F767A8"/>
    <w:rsid w:val="00F8101D"/>
    <w:rsid w:val="00F8166C"/>
    <w:rsid w:val="00F825E1"/>
    <w:rsid w:val="00F82E93"/>
    <w:rsid w:val="00F84A18"/>
    <w:rsid w:val="00F9280F"/>
    <w:rsid w:val="00F93036"/>
    <w:rsid w:val="00F93C5E"/>
    <w:rsid w:val="00F950D9"/>
    <w:rsid w:val="00F957EC"/>
    <w:rsid w:val="00F95ACF"/>
    <w:rsid w:val="00F966F1"/>
    <w:rsid w:val="00FA0254"/>
    <w:rsid w:val="00FA0CC5"/>
    <w:rsid w:val="00FA37A0"/>
    <w:rsid w:val="00FA3B2C"/>
    <w:rsid w:val="00FA5268"/>
    <w:rsid w:val="00FC022B"/>
    <w:rsid w:val="00FC28A6"/>
    <w:rsid w:val="00FC5D8C"/>
    <w:rsid w:val="00FE3A98"/>
    <w:rsid w:val="00FE44FC"/>
    <w:rsid w:val="00FF09A7"/>
    <w:rsid w:val="00FF4F48"/>
    <w:rsid w:val="00FF542A"/>
    <w:rsid w:val="00FF7264"/>
    <w:rsid w:val="1B483E58"/>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4B3E00"/>
  <w15:docId w15:val="{FED2BAC5-5114-4746-82CA-27604914E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List Bullet 2" w:uiPriority="99"/>
    <w:lsdException w:name="Title" w:qFormat="1"/>
    <w:lsdException w:name="Subtitle" w:qFormat="1"/>
    <w:lsdException w:name="Hyperlink" w:uiPriority="99"/>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07ABA"/>
    <w:rPr>
      <w:rFonts w:ascii="Arial" w:hAnsi="Arial"/>
      <w:sz w:val="24"/>
      <w:szCs w:val="24"/>
      <w:lang w:eastAsia="fr-FR"/>
    </w:rPr>
  </w:style>
  <w:style w:type="paragraph" w:styleId="Titre1">
    <w:name w:val="heading 1"/>
    <w:aliases w:val="12 gras souligné majuscule"/>
    <w:basedOn w:val="Normal"/>
    <w:next w:val="Normal"/>
    <w:link w:val="Titre1Car"/>
    <w:qFormat/>
    <w:rsid w:val="00C87033"/>
    <w:pPr>
      <w:keepNext/>
      <w:keepLines/>
      <w:pageBreakBefore/>
      <w:numPr>
        <w:numId w:val="1"/>
      </w:numPr>
      <w:spacing w:after="120"/>
      <w:outlineLvl w:val="0"/>
    </w:pPr>
    <w:rPr>
      <w:rFonts w:cs="Arial"/>
      <w:b/>
      <w:caps/>
      <w:kern w:val="28"/>
      <w:sz w:val="28"/>
      <w:szCs w:val="20"/>
      <w:lang w:val="fr-FR"/>
    </w:rPr>
  </w:style>
  <w:style w:type="paragraph" w:styleId="Titre2">
    <w:name w:val="heading 2"/>
    <w:basedOn w:val="Normal"/>
    <w:next w:val="Corpsdetexte"/>
    <w:link w:val="Titre2Car"/>
    <w:qFormat/>
    <w:rsid w:val="00B95342"/>
    <w:pPr>
      <w:keepNext/>
      <w:numPr>
        <w:ilvl w:val="1"/>
        <w:numId w:val="1"/>
      </w:numPr>
      <w:spacing w:before="240" w:after="120"/>
      <w:jc w:val="both"/>
      <w:outlineLvl w:val="1"/>
    </w:pPr>
    <w:rPr>
      <w:rFonts w:cs="Arial"/>
      <w:bCs/>
      <w:szCs w:val="20"/>
      <w:lang w:val="fr-FR"/>
    </w:rPr>
  </w:style>
  <w:style w:type="paragraph" w:styleId="Titre3">
    <w:name w:val="heading 3"/>
    <w:basedOn w:val="Normal"/>
    <w:next w:val="Corpsdetexte"/>
    <w:link w:val="Titre3Car"/>
    <w:qFormat/>
    <w:rsid w:val="00E87633"/>
    <w:pPr>
      <w:keepNext/>
      <w:keepLines/>
      <w:numPr>
        <w:ilvl w:val="2"/>
        <w:numId w:val="1"/>
      </w:numPr>
      <w:tabs>
        <w:tab w:val="left" w:pos="720"/>
      </w:tabs>
      <w:spacing w:before="240" w:after="120"/>
      <w:outlineLvl w:val="2"/>
    </w:pPr>
    <w:rPr>
      <w:rFonts w:cs="Arial"/>
      <w:szCs w:val="20"/>
      <w:lang w:val="fr-FR"/>
    </w:rPr>
  </w:style>
  <w:style w:type="paragraph" w:styleId="Titre4">
    <w:name w:val="heading 4"/>
    <w:basedOn w:val="Normal"/>
    <w:next w:val="Normal"/>
    <w:qFormat/>
    <w:pPr>
      <w:keepNext/>
      <w:numPr>
        <w:ilvl w:val="3"/>
        <w:numId w:val="1"/>
      </w:numPr>
      <w:spacing w:before="240" w:after="60"/>
      <w:outlineLvl w:val="3"/>
    </w:pPr>
    <w:rPr>
      <w:rFonts w:cs="Arial"/>
      <w:szCs w:val="20"/>
      <w:lang w:val="fr-FR"/>
    </w:rPr>
  </w:style>
  <w:style w:type="paragraph" w:styleId="Titre5">
    <w:name w:val="heading 5"/>
    <w:basedOn w:val="Normal"/>
    <w:next w:val="Normal"/>
    <w:qFormat/>
    <w:pPr>
      <w:keepNext/>
      <w:tabs>
        <w:tab w:val="left" w:pos="0"/>
        <w:tab w:val="left" w:pos="720"/>
        <w:tab w:val="left" w:pos="2160"/>
      </w:tabs>
      <w:jc w:val="center"/>
      <w:outlineLvl w:val="4"/>
    </w:pPr>
    <w:rPr>
      <w:b/>
      <w:bCs/>
      <w:sz w:val="20"/>
    </w:rPr>
  </w:style>
  <w:style w:type="paragraph" w:styleId="Titre6">
    <w:name w:val="heading 6"/>
    <w:basedOn w:val="Normal"/>
    <w:next w:val="Normal"/>
    <w:qFormat/>
    <w:rsid w:val="007C395B"/>
    <w:pPr>
      <w:spacing w:before="240" w:after="60"/>
      <w:ind w:left="708"/>
      <w:outlineLvl w:val="5"/>
    </w:pPr>
    <w:rPr>
      <w:rFonts w:cs="Arial"/>
      <w:szCs w:val="20"/>
      <w:u w:val="single"/>
      <w:lang w:val="fr-FR"/>
    </w:rPr>
  </w:style>
  <w:style w:type="paragraph" w:styleId="Titre7">
    <w:name w:val="heading 7"/>
    <w:basedOn w:val="Normal"/>
    <w:next w:val="Normal"/>
    <w:qFormat/>
    <w:pPr>
      <w:spacing w:before="240" w:after="60"/>
      <w:outlineLvl w:val="6"/>
    </w:pPr>
  </w:style>
  <w:style w:type="paragraph" w:styleId="Titre8">
    <w:name w:val="heading 8"/>
    <w:basedOn w:val="Normal"/>
    <w:next w:val="Normal"/>
    <w:qFormat/>
    <w:pPr>
      <w:keepNext/>
      <w:tabs>
        <w:tab w:val="left" w:pos="2880"/>
        <w:tab w:val="left" w:pos="3870"/>
      </w:tabs>
      <w:ind w:left="720"/>
      <w:outlineLvl w:val="7"/>
    </w:pPr>
    <w:rPr>
      <w:rFonts w:cs="Arial"/>
      <w:b/>
      <w:bCs/>
    </w:rPr>
  </w:style>
  <w:style w:type="paragraph" w:styleId="Titre9">
    <w:name w:val="heading 9"/>
    <w:basedOn w:val="Normal"/>
    <w:next w:val="Normal"/>
    <w:qFormat/>
    <w:pPr>
      <w:keepNext/>
      <w:tabs>
        <w:tab w:val="left" w:pos="-180"/>
        <w:tab w:val="left" w:pos="0"/>
        <w:tab w:val="left" w:pos="3240"/>
      </w:tabs>
      <w:outlineLvl w:val="8"/>
    </w:pPr>
    <w:rPr>
      <w:rFonts w:cs="Arial"/>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220F0D"/>
    <w:pPr>
      <w:keepLines/>
      <w:tabs>
        <w:tab w:val="left" w:pos="720"/>
      </w:tabs>
      <w:spacing w:before="120" w:after="120" w:line="320" w:lineRule="atLeast"/>
      <w:ind w:left="720"/>
    </w:pPr>
    <w:rPr>
      <w:rFonts w:cs="Arial"/>
      <w:szCs w:val="20"/>
      <w:lang w:val="fr-FR"/>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customStyle="1" w:styleId="Retrait1">
    <w:name w:val="Retrait 1"/>
    <w:basedOn w:val="Corpsdetexte"/>
    <w:pPr>
      <w:numPr>
        <w:numId w:val="2"/>
      </w:numPr>
    </w:pPr>
  </w:style>
  <w:style w:type="paragraph" w:styleId="Textedebulles">
    <w:name w:val="Balloon Text"/>
    <w:basedOn w:val="Normal"/>
    <w:semiHidden/>
    <w:rPr>
      <w:rFonts w:ascii="Tahoma" w:hAnsi="Tahoma" w:cs="Tahoma"/>
      <w:sz w:val="16"/>
      <w:szCs w:val="16"/>
    </w:rPr>
  </w:style>
  <w:style w:type="paragraph" w:customStyle="1" w:styleId="Indentptfrm">
    <w:name w:val="Indent pt frm"/>
    <w:basedOn w:val="Corpsdetexte"/>
    <w:pPr>
      <w:numPr>
        <w:numId w:val="3"/>
      </w:numPr>
    </w:pPr>
  </w:style>
  <w:style w:type="paragraph" w:customStyle="1" w:styleId="Retraitnumrot1">
    <w:name w:val="Retrait numéroté 1"/>
    <w:basedOn w:val="Corpsdetexte"/>
    <w:rsid w:val="00E87FAE"/>
    <w:pPr>
      <w:numPr>
        <w:numId w:val="6"/>
      </w:numPr>
    </w:pPr>
    <w:rPr>
      <w:rFonts w:cs="Times New Roman"/>
    </w:rPr>
  </w:style>
  <w:style w:type="paragraph" w:customStyle="1" w:styleId="Annexe">
    <w:name w:val="Annexe"/>
    <w:basedOn w:val="Corpsdetexte"/>
    <w:next w:val="Normal"/>
    <w:rsid w:val="00CC0921"/>
    <w:pPr>
      <w:pageBreakBefore/>
      <w:numPr>
        <w:numId w:val="4"/>
      </w:numPr>
      <w:tabs>
        <w:tab w:val="clear" w:pos="720"/>
      </w:tabs>
      <w:spacing w:after="240"/>
      <w:outlineLvl w:val="0"/>
    </w:pPr>
    <w:rPr>
      <w:b/>
      <w:sz w:val="28"/>
    </w:rPr>
  </w:style>
  <w:style w:type="paragraph" w:customStyle="1" w:styleId="CorpsdetexteAnnexe">
    <w:name w:val="Corps de texte Annexe"/>
    <w:basedOn w:val="Corpsdetexte"/>
    <w:pPr>
      <w:tabs>
        <w:tab w:val="clear" w:pos="720"/>
      </w:tabs>
      <w:ind w:left="0"/>
    </w:pPr>
    <w:rPr>
      <w:rFonts w:ascii="Times New Roman" w:hAnsi="Times New Roman" w:cs="Times New Roman"/>
      <w:lang w:val="fr-CA"/>
    </w:rPr>
  </w:style>
  <w:style w:type="paragraph" w:customStyle="1" w:styleId="Retraitnumrot2">
    <w:name w:val="Retrait numéroté 2"/>
    <w:basedOn w:val="Retraitnumrot1"/>
    <w:pPr>
      <w:numPr>
        <w:numId w:val="7"/>
      </w:numPr>
      <w:tabs>
        <w:tab w:val="clear" w:pos="1944"/>
        <w:tab w:val="num" w:pos="360"/>
      </w:tabs>
      <w:ind w:left="1440" w:hanging="720"/>
    </w:pPr>
  </w:style>
  <w:style w:type="paragraph" w:styleId="Corpsdetexte2">
    <w:name w:val="Body Text 2"/>
    <w:basedOn w:val="Normal"/>
    <w:pPr>
      <w:pBdr>
        <w:top w:val="single" w:sz="4" w:space="1" w:color="auto"/>
        <w:left w:val="single" w:sz="4" w:space="4" w:color="auto"/>
        <w:bottom w:val="single" w:sz="4" w:space="1" w:color="auto"/>
        <w:right w:val="single" w:sz="4" w:space="4" w:color="auto"/>
      </w:pBdr>
      <w:jc w:val="both"/>
    </w:pPr>
    <w:rPr>
      <w:rFonts w:cs="Arial"/>
      <w:b/>
      <w:bCs/>
      <w:sz w:val="28"/>
    </w:rPr>
  </w:style>
  <w:style w:type="paragraph" w:styleId="Normalcentr">
    <w:name w:val="Block Text"/>
    <w:basedOn w:val="Normal"/>
    <w:pPr>
      <w:ind w:left="708" w:right="386"/>
      <w:jc w:val="both"/>
    </w:pPr>
    <w:rPr>
      <w:rFonts w:cs="Arial"/>
    </w:rPr>
  </w:style>
  <w:style w:type="paragraph" w:styleId="Corpsdetexte3">
    <w:name w:val="Body Text 3"/>
    <w:basedOn w:val="Normal"/>
    <w:pPr>
      <w:ind w:right="386"/>
      <w:jc w:val="both"/>
    </w:pPr>
    <w:rPr>
      <w:rFonts w:cs="Arial"/>
    </w:rPr>
  </w:style>
  <w:style w:type="paragraph" w:styleId="TM1">
    <w:name w:val="toc 1"/>
    <w:basedOn w:val="Normal"/>
    <w:next w:val="Normal"/>
    <w:autoRedefine/>
    <w:uiPriority w:val="39"/>
    <w:rsid w:val="008D3E1B"/>
    <w:pPr>
      <w:tabs>
        <w:tab w:val="left" w:pos="480"/>
        <w:tab w:val="left" w:pos="1440"/>
        <w:tab w:val="right" w:leader="dot" w:pos="9498"/>
      </w:tabs>
      <w:spacing w:before="120"/>
      <w:ind w:left="1418" w:hanging="1418"/>
    </w:pPr>
    <w:rPr>
      <w:rFonts w:cs="Arial"/>
      <w:b/>
      <w:caps/>
      <w:noProof/>
      <w:sz w:val="22"/>
      <w:szCs w:val="22"/>
    </w:rPr>
  </w:style>
  <w:style w:type="paragraph" w:styleId="TM2">
    <w:name w:val="toc 2"/>
    <w:basedOn w:val="Normal"/>
    <w:next w:val="Normal"/>
    <w:autoRedefine/>
    <w:uiPriority w:val="39"/>
    <w:rsid w:val="00142140"/>
    <w:pPr>
      <w:tabs>
        <w:tab w:val="left" w:pos="567"/>
        <w:tab w:val="right" w:leader="dot" w:pos="9350"/>
      </w:tabs>
      <w:ind w:left="851" w:hanging="611"/>
      <w:jc w:val="center"/>
    </w:pPr>
    <w:rPr>
      <w:b/>
      <w:bCs/>
      <w:noProof/>
    </w:rPr>
  </w:style>
  <w:style w:type="paragraph" w:styleId="TM3">
    <w:name w:val="toc 3"/>
    <w:basedOn w:val="Normal"/>
    <w:next w:val="Normal"/>
    <w:autoRedefine/>
    <w:uiPriority w:val="39"/>
    <w:pPr>
      <w:ind w:left="480"/>
    </w:pPr>
  </w:style>
  <w:style w:type="paragraph" w:styleId="TM4">
    <w:name w:val="toc 4"/>
    <w:basedOn w:val="Normal"/>
    <w:next w:val="Normal"/>
    <w:autoRedefine/>
    <w:semiHidden/>
    <w:pPr>
      <w:ind w:left="720"/>
    </w:pPr>
  </w:style>
  <w:style w:type="paragraph" w:styleId="TM5">
    <w:name w:val="toc 5"/>
    <w:basedOn w:val="Normal"/>
    <w:next w:val="Normal"/>
    <w:autoRedefine/>
    <w:semiHidden/>
    <w:pPr>
      <w:ind w:left="960"/>
    </w:pPr>
  </w:style>
  <w:style w:type="paragraph" w:styleId="TM6">
    <w:name w:val="toc 6"/>
    <w:basedOn w:val="Normal"/>
    <w:next w:val="Normal"/>
    <w:autoRedefine/>
    <w:semiHidden/>
    <w:pPr>
      <w:ind w:left="1200"/>
    </w:pPr>
  </w:style>
  <w:style w:type="paragraph" w:styleId="TM7">
    <w:name w:val="toc 7"/>
    <w:basedOn w:val="Normal"/>
    <w:next w:val="Normal"/>
    <w:autoRedefine/>
    <w:semiHidden/>
    <w:pPr>
      <w:ind w:left="1440"/>
    </w:pPr>
  </w:style>
  <w:style w:type="paragraph" w:styleId="TM8">
    <w:name w:val="toc 8"/>
    <w:basedOn w:val="Normal"/>
    <w:next w:val="Normal"/>
    <w:autoRedefine/>
    <w:semiHidden/>
    <w:pPr>
      <w:ind w:left="1680"/>
    </w:pPr>
  </w:style>
  <w:style w:type="paragraph" w:styleId="TM9">
    <w:name w:val="toc 9"/>
    <w:basedOn w:val="Normal"/>
    <w:next w:val="Normal"/>
    <w:autoRedefine/>
    <w:semiHidden/>
    <w:pPr>
      <w:ind w:left="1920"/>
    </w:pPr>
  </w:style>
  <w:style w:type="character" w:styleId="Lienhypertexte">
    <w:name w:val="Hyperlink"/>
    <w:uiPriority w:val="99"/>
    <w:rPr>
      <w:color w:val="0000FF"/>
      <w:u w:val="single"/>
    </w:rPr>
  </w:style>
  <w:style w:type="paragraph" w:styleId="Sous-titre">
    <w:name w:val="Subtitle"/>
    <w:basedOn w:val="Normal"/>
    <w:link w:val="Sous-titreCar"/>
    <w:qFormat/>
    <w:rsid w:val="00637DAE"/>
    <w:pPr>
      <w:jc w:val="center"/>
    </w:pPr>
    <w:rPr>
      <w:b/>
      <w:bCs/>
      <w:sz w:val="28"/>
      <w:u w:val="single"/>
    </w:rPr>
  </w:style>
  <w:style w:type="paragraph" w:customStyle="1" w:styleId="Retraitptdeforme">
    <w:name w:val="Retrait pt de forme"/>
    <w:basedOn w:val="Normal"/>
    <w:rsid w:val="005669CB"/>
    <w:pPr>
      <w:widowControl w:val="0"/>
      <w:spacing w:after="120"/>
    </w:pPr>
    <w:rPr>
      <w:szCs w:val="20"/>
      <w:lang w:val="fr-FR"/>
    </w:rPr>
  </w:style>
  <w:style w:type="paragraph" w:styleId="Retraitcorpsdetexte">
    <w:name w:val="Body Text Indent"/>
    <w:basedOn w:val="Normal"/>
    <w:link w:val="RetraitcorpsdetexteCar"/>
    <w:rsid w:val="00453D8F"/>
    <w:pPr>
      <w:spacing w:after="120"/>
      <w:ind w:left="360"/>
    </w:pPr>
  </w:style>
  <w:style w:type="character" w:customStyle="1" w:styleId="RetraitcorpsdetexteCar">
    <w:name w:val="Retrait corps de texte Car"/>
    <w:link w:val="Retraitcorpsdetexte"/>
    <w:rsid w:val="00453D8F"/>
    <w:rPr>
      <w:sz w:val="24"/>
      <w:szCs w:val="24"/>
      <w:lang w:eastAsia="fr-FR"/>
    </w:rPr>
  </w:style>
  <w:style w:type="paragraph" w:customStyle="1" w:styleId="Default">
    <w:name w:val="Default"/>
    <w:rsid w:val="00FF7420"/>
    <w:pPr>
      <w:autoSpaceDE w:val="0"/>
      <w:autoSpaceDN w:val="0"/>
      <w:adjustRightInd w:val="0"/>
    </w:pPr>
    <w:rPr>
      <w:rFonts w:ascii="Arial" w:hAnsi="Arial" w:cs="Arial"/>
      <w:color w:val="000000"/>
      <w:sz w:val="24"/>
      <w:szCs w:val="24"/>
    </w:rPr>
  </w:style>
  <w:style w:type="paragraph" w:styleId="Listepuces2">
    <w:name w:val="List Bullet 2"/>
    <w:basedOn w:val="Default"/>
    <w:next w:val="Default"/>
    <w:uiPriority w:val="99"/>
    <w:rsid w:val="00FF7420"/>
    <w:rPr>
      <w:color w:val="auto"/>
    </w:rPr>
  </w:style>
  <w:style w:type="paragraph" w:styleId="Listepuces3">
    <w:name w:val="List Bullet 3"/>
    <w:basedOn w:val="Normal"/>
    <w:rsid w:val="0030672F"/>
    <w:pPr>
      <w:numPr>
        <w:numId w:val="8"/>
      </w:numPr>
      <w:contextualSpacing/>
    </w:pPr>
  </w:style>
  <w:style w:type="character" w:styleId="Lienhypertextesuivivisit">
    <w:name w:val="FollowedHyperlink"/>
    <w:rsid w:val="00FB7130"/>
    <w:rPr>
      <w:color w:val="800080"/>
      <w:u w:val="single"/>
    </w:rPr>
  </w:style>
  <w:style w:type="character" w:customStyle="1" w:styleId="Sous-titreCar">
    <w:name w:val="Sous-titre Car"/>
    <w:link w:val="Sous-titre"/>
    <w:rsid w:val="00990FD2"/>
    <w:rPr>
      <w:b/>
      <w:bCs/>
      <w:sz w:val="28"/>
      <w:szCs w:val="24"/>
      <w:u w:val="single"/>
      <w:lang w:eastAsia="fr-FR"/>
    </w:rPr>
  </w:style>
  <w:style w:type="paragraph" w:customStyle="1" w:styleId="Listecouleur-Accent11">
    <w:name w:val="Liste couleur - Accent 11"/>
    <w:basedOn w:val="Normal"/>
    <w:uiPriority w:val="34"/>
    <w:qFormat/>
    <w:rsid w:val="00961124"/>
    <w:pPr>
      <w:ind w:left="708"/>
    </w:pPr>
  </w:style>
  <w:style w:type="paragraph" w:customStyle="1" w:styleId="TableauGrille31">
    <w:name w:val="Tableau Grille 31"/>
    <w:basedOn w:val="Titre1"/>
    <w:next w:val="Normal"/>
    <w:uiPriority w:val="39"/>
    <w:semiHidden/>
    <w:unhideWhenUsed/>
    <w:qFormat/>
    <w:rsid w:val="00385221"/>
    <w:pPr>
      <w:pageBreakBefore w:val="0"/>
      <w:numPr>
        <w:numId w:val="0"/>
      </w:numPr>
      <w:spacing w:before="480" w:after="0" w:line="276" w:lineRule="auto"/>
      <w:outlineLvl w:val="9"/>
    </w:pPr>
    <w:rPr>
      <w:rFonts w:ascii="Cambria" w:hAnsi="Cambria" w:cs="Times New Roman"/>
      <w:bCs/>
      <w:caps w:val="0"/>
      <w:color w:val="365F91"/>
      <w:kern w:val="0"/>
      <w:szCs w:val="28"/>
      <w:lang w:eastAsia="en-US"/>
    </w:rPr>
  </w:style>
  <w:style w:type="character" w:styleId="Marquedecommentaire">
    <w:name w:val="annotation reference"/>
    <w:rsid w:val="0095389D"/>
    <w:rPr>
      <w:sz w:val="16"/>
      <w:szCs w:val="16"/>
    </w:rPr>
  </w:style>
  <w:style w:type="paragraph" w:styleId="Commentaire">
    <w:name w:val="annotation text"/>
    <w:basedOn w:val="Normal"/>
    <w:link w:val="CommentaireCar"/>
    <w:rsid w:val="0095389D"/>
    <w:rPr>
      <w:sz w:val="20"/>
      <w:szCs w:val="20"/>
    </w:rPr>
  </w:style>
  <w:style w:type="character" w:customStyle="1" w:styleId="CommentaireCar">
    <w:name w:val="Commentaire Car"/>
    <w:link w:val="Commentaire"/>
    <w:rsid w:val="0095389D"/>
    <w:rPr>
      <w:lang w:eastAsia="fr-FR"/>
    </w:rPr>
  </w:style>
  <w:style w:type="paragraph" w:styleId="Objetducommentaire">
    <w:name w:val="annotation subject"/>
    <w:basedOn w:val="Commentaire"/>
    <w:next w:val="Commentaire"/>
    <w:link w:val="ObjetducommentaireCar"/>
    <w:rsid w:val="0095389D"/>
    <w:rPr>
      <w:b/>
      <w:bCs/>
    </w:rPr>
  </w:style>
  <w:style w:type="character" w:customStyle="1" w:styleId="ObjetducommentaireCar">
    <w:name w:val="Objet du commentaire Car"/>
    <w:link w:val="Objetducommentaire"/>
    <w:rsid w:val="0095389D"/>
    <w:rPr>
      <w:b/>
      <w:bCs/>
      <w:lang w:eastAsia="fr-FR"/>
    </w:rPr>
  </w:style>
  <w:style w:type="table" w:styleId="Grilledutableau">
    <w:name w:val="Table Grid"/>
    <w:basedOn w:val="TableauNormal"/>
    <w:uiPriority w:val="59"/>
    <w:rsid w:val="00DC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amecouleur-Accent11">
    <w:name w:val="Trame couleur - Accent 11"/>
    <w:hidden/>
    <w:uiPriority w:val="71"/>
    <w:rsid w:val="00982F96"/>
    <w:rPr>
      <w:sz w:val="24"/>
      <w:szCs w:val="24"/>
      <w:lang w:eastAsia="fr-FR"/>
    </w:rPr>
  </w:style>
  <w:style w:type="character" w:customStyle="1" w:styleId="highlight">
    <w:name w:val="highlight"/>
    <w:basedOn w:val="Policepardfaut"/>
    <w:rsid w:val="005A6DB4"/>
  </w:style>
  <w:style w:type="paragraph" w:customStyle="1" w:styleId="Pa42">
    <w:name w:val="Pa42"/>
    <w:basedOn w:val="Normal"/>
    <w:next w:val="Normal"/>
    <w:rsid w:val="00053ECC"/>
    <w:pPr>
      <w:autoSpaceDE w:val="0"/>
      <w:autoSpaceDN w:val="0"/>
      <w:adjustRightInd w:val="0"/>
      <w:spacing w:after="140" w:line="201" w:lineRule="atLeast"/>
    </w:pPr>
    <w:rPr>
      <w:rFonts w:ascii="ITC Officina Sans Book" w:hAnsi="ITC Officina Sans Book"/>
      <w:lang w:eastAsia="fr-CA"/>
    </w:rPr>
  </w:style>
  <w:style w:type="paragraph" w:styleId="Paragraphedeliste">
    <w:name w:val="List Paragraph"/>
    <w:basedOn w:val="Normal"/>
    <w:link w:val="ParagraphedelisteCar"/>
    <w:uiPriority w:val="34"/>
    <w:qFormat/>
    <w:rsid w:val="00D159BC"/>
    <w:pPr>
      <w:spacing w:after="160" w:line="259" w:lineRule="auto"/>
      <w:ind w:left="720"/>
      <w:contextualSpacing/>
    </w:pPr>
    <w:rPr>
      <w:rFonts w:ascii="Calibri" w:eastAsia="Calibri" w:hAnsi="Calibri"/>
      <w:sz w:val="22"/>
      <w:szCs w:val="22"/>
      <w:lang w:eastAsia="en-US"/>
    </w:rPr>
  </w:style>
  <w:style w:type="paragraph" w:customStyle="1" w:styleId="ENER21Tabledesmatires">
    <w:name w:val="ENER21 Table des matières"/>
    <w:basedOn w:val="Normal"/>
    <w:semiHidden/>
    <w:qFormat/>
    <w:locked/>
    <w:rsid w:val="00D621E4"/>
    <w:pPr>
      <w:jc w:val="center"/>
    </w:pPr>
    <w:rPr>
      <w:rFonts w:ascii="Arial Gras" w:hAnsi="Arial Gras" w:cs="Arial"/>
      <w:color w:val="003366"/>
      <w:sz w:val="32"/>
      <w:szCs w:val="32"/>
    </w:rPr>
  </w:style>
  <w:style w:type="table" w:customStyle="1" w:styleId="TableauGrille1Clair-Accentuation61">
    <w:name w:val="Tableau Grille 1 Clair - Accentuation 61"/>
    <w:basedOn w:val="TableauNormal"/>
    <w:uiPriority w:val="46"/>
    <w:rsid w:val="005C67FB"/>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paragraph" w:customStyle="1" w:styleId="EcoListenumrote">
    <w:name w:val="*Eco Liste numérotée"/>
    <w:basedOn w:val="Normal"/>
    <w:qFormat/>
    <w:rsid w:val="00F21972"/>
    <w:pPr>
      <w:numPr>
        <w:numId w:val="16"/>
      </w:numPr>
      <w:suppressAutoHyphens/>
      <w:spacing w:before="120" w:after="120"/>
      <w:jc w:val="both"/>
    </w:pPr>
    <w:rPr>
      <w:rFonts w:eastAsia="Calibri"/>
      <w:color w:val="000000"/>
      <w:sz w:val="22"/>
      <w:szCs w:val="22"/>
      <w:lang w:eastAsia="en-US"/>
    </w:rPr>
  </w:style>
  <w:style w:type="paragraph" w:customStyle="1" w:styleId="TitreAnnexe">
    <w:name w:val="Titre Annexe"/>
    <w:basedOn w:val="Titre"/>
    <w:next w:val="Normal"/>
    <w:semiHidden/>
    <w:rsid w:val="00F21972"/>
    <w:pPr>
      <w:keepNext/>
      <w:pageBreakBefore/>
      <w:numPr>
        <w:numId w:val="15"/>
      </w:numPr>
      <w:tabs>
        <w:tab w:val="clear" w:pos="0"/>
        <w:tab w:val="num" w:pos="720"/>
      </w:tabs>
      <w:spacing w:before="0" w:after="360"/>
      <w:ind w:left="720" w:hanging="360"/>
      <w:jc w:val="left"/>
    </w:pPr>
    <w:rPr>
      <w:rFonts w:ascii="Arial Gras" w:hAnsi="Arial Gras" w:cs="Arial"/>
      <w:bCs w:val="0"/>
      <w:caps/>
      <w:kern w:val="32"/>
      <w:szCs w:val="20"/>
    </w:rPr>
  </w:style>
  <w:style w:type="paragraph" w:styleId="Titre">
    <w:name w:val="Title"/>
    <w:basedOn w:val="Normal"/>
    <w:next w:val="Normal"/>
    <w:link w:val="TitreCar"/>
    <w:qFormat/>
    <w:rsid w:val="00F21972"/>
    <w:pPr>
      <w:spacing w:before="240" w:after="60"/>
      <w:jc w:val="center"/>
      <w:outlineLvl w:val="0"/>
    </w:pPr>
    <w:rPr>
      <w:rFonts w:ascii="Calibri Light" w:hAnsi="Calibri Light"/>
      <w:b/>
      <w:bCs/>
      <w:kern w:val="28"/>
      <w:sz w:val="32"/>
      <w:szCs w:val="32"/>
    </w:rPr>
  </w:style>
  <w:style w:type="character" w:customStyle="1" w:styleId="TitreCar">
    <w:name w:val="Titre Car"/>
    <w:link w:val="Titre"/>
    <w:rsid w:val="00F21972"/>
    <w:rPr>
      <w:rFonts w:ascii="Calibri Light" w:eastAsia="Times New Roman" w:hAnsi="Calibri Light" w:cs="Times New Roman"/>
      <w:b/>
      <w:bCs/>
      <w:kern w:val="28"/>
      <w:sz w:val="32"/>
      <w:szCs w:val="32"/>
      <w:lang w:eastAsia="fr-FR"/>
    </w:rPr>
  </w:style>
  <w:style w:type="paragraph" w:styleId="Lgende">
    <w:name w:val="caption"/>
    <w:basedOn w:val="Normal"/>
    <w:next w:val="Normal"/>
    <w:link w:val="LgendeCar"/>
    <w:unhideWhenUsed/>
    <w:qFormat/>
    <w:rsid w:val="00237F76"/>
    <w:rPr>
      <w:b/>
      <w:bCs/>
      <w:sz w:val="20"/>
      <w:szCs w:val="20"/>
    </w:rPr>
  </w:style>
  <w:style w:type="paragraph" w:customStyle="1" w:styleId="EcoTexte">
    <w:name w:val="*Eco Texte"/>
    <w:link w:val="EcoTexteCar"/>
    <w:qFormat/>
    <w:rsid w:val="00AC1F72"/>
    <w:pPr>
      <w:suppressAutoHyphens/>
      <w:spacing w:before="180" w:after="180"/>
      <w:jc w:val="both"/>
    </w:pPr>
    <w:rPr>
      <w:rFonts w:ascii="Arial" w:eastAsia="Calibri" w:hAnsi="Arial"/>
      <w:color w:val="000000"/>
      <w:sz w:val="22"/>
      <w:szCs w:val="22"/>
      <w:lang w:eastAsia="en-US"/>
    </w:rPr>
  </w:style>
  <w:style w:type="character" w:customStyle="1" w:styleId="EcoTexteCar">
    <w:name w:val="*Eco Texte Car"/>
    <w:link w:val="EcoTexte"/>
    <w:rsid w:val="00AC1F72"/>
    <w:rPr>
      <w:rFonts w:ascii="Arial" w:eastAsia="Calibri" w:hAnsi="Arial"/>
      <w:color w:val="000000"/>
      <w:sz w:val="22"/>
      <w:szCs w:val="22"/>
      <w:lang w:eastAsia="en-US"/>
    </w:rPr>
  </w:style>
  <w:style w:type="paragraph" w:customStyle="1" w:styleId="TableParagraph">
    <w:name w:val="Table Paragraph"/>
    <w:basedOn w:val="Normal"/>
    <w:uiPriority w:val="1"/>
    <w:qFormat/>
    <w:rsid w:val="00AC1F72"/>
    <w:pPr>
      <w:widowControl w:val="0"/>
    </w:pPr>
    <w:rPr>
      <w:rFonts w:ascii="Calibri" w:eastAsia="Calibri" w:hAnsi="Calibri"/>
      <w:sz w:val="22"/>
      <w:szCs w:val="22"/>
      <w:lang w:val="en-US" w:eastAsia="en-US"/>
    </w:rPr>
  </w:style>
  <w:style w:type="numbering" w:customStyle="1" w:styleId="Listedespuces">
    <w:name w:val="*Liste des puces"/>
    <w:basedOn w:val="Aucuneliste"/>
    <w:uiPriority w:val="99"/>
    <w:rsid w:val="00E864EA"/>
    <w:pPr>
      <w:numPr>
        <w:numId w:val="9"/>
      </w:numPr>
    </w:pPr>
  </w:style>
  <w:style w:type="numbering" w:customStyle="1" w:styleId="Listetitres1-2-3">
    <w:name w:val="*Liste titres 1-2-3"/>
    <w:basedOn w:val="Aucuneliste"/>
    <w:uiPriority w:val="99"/>
    <w:rsid w:val="00CF3617"/>
    <w:pPr>
      <w:numPr>
        <w:numId w:val="10"/>
      </w:numPr>
    </w:pPr>
  </w:style>
  <w:style w:type="character" w:customStyle="1" w:styleId="Mentionnonrsolue1">
    <w:name w:val="Mention non résolue1"/>
    <w:uiPriority w:val="99"/>
    <w:semiHidden/>
    <w:unhideWhenUsed/>
    <w:rsid w:val="00763CA4"/>
    <w:rPr>
      <w:color w:val="605E5C"/>
      <w:shd w:val="clear" w:color="auto" w:fill="E1DFDD"/>
    </w:rPr>
  </w:style>
  <w:style w:type="paragraph" w:styleId="Rvision">
    <w:name w:val="Revision"/>
    <w:hidden/>
    <w:uiPriority w:val="99"/>
    <w:semiHidden/>
    <w:rsid w:val="001F3A41"/>
    <w:rPr>
      <w:sz w:val="24"/>
      <w:szCs w:val="24"/>
      <w:lang w:eastAsia="fr-FR"/>
    </w:rPr>
  </w:style>
  <w:style w:type="paragraph" w:styleId="Listepuces">
    <w:name w:val="List Bullet"/>
    <w:basedOn w:val="Normal"/>
    <w:rsid w:val="00A60C5D"/>
    <w:pPr>
      <w:numPr>
        <w:numId w:val="11"/>
      </w:numPr>
      <w:spacing w:before="120" w:after="120" w:line="288" w:lineRule="auto"/>
    </w:pPr>
  </w:style>
  <w:style w:type="table" w:customStyle="1" w:styleId="TableauGrille1Clair1">
    <w:name w:val="Tableau Grille 1 Clair1"/>
    <w:basedOn w:val="TableauNormal"/>
    <w:uiPriority w:val="46"/>
    <w:rsid w:val="00CC092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texte-courant1">
    <w:name w:val="texte-courant1"/>
    <w:basedOn w:val="Policepardfaut"/>
    <w:rsid w:val="002C1C60"/>
  </w:style>
  <w:style w:type="character" w:customStyle="1" w:styleId="label-z">
    <w:name w:val="label-z"/>
    <w:basedOn w:val="Policepardfaut"/>
    <w:rsid w:val="002C1C60"/>
  </w:style>
  <w:style w:type="character" w:customStyle="1" w:styleId="widthfixforlabel1">
    <w:name w:val="widthfixforlabel1"/>
    <w:basedOn w:val="Policepardfaut"/>
    <w:rsid w:val="002C1C60"/>
  </w:style>
  <w:style w:type="character" w:customStyle="1" w:styleId="hidden1">
    <w:name w:val="hidden1"/>
    <w:basedOn w:val="Policepardfaut"/>
    <w:rsid w:val="002C1C60"/>
    <w:rPr>
      <w:vanish/>
      <w:webHidden w:val="0"/>
      <w:specVanish w:val="0"/>
    </w:rPr>
  </w:style>
  <w:style w:type="character" w:customStyle="1" w:styleId="label-section1">
    <w:name w:val="label-section1"/>
    <w:basedOn w:val="Policepardfaut"/>
    <w:rsid w:val="002C1C60"/>
    <w:rPr>
      <w:rFonts w:ascii="Arial" w:hAnsi="Arial" w:cs="Arial" w:hint="default"/>
      <w:b/>
      <w:bCs/>
      <w:sz w:val="24"/>
      <w:szCs w:val="24"/>
    </w:rPr>
  </w:style>
  <w:style w:type="paragraph" w:customStyle="1" w:styleId="DocID">
    <w:name w:val="DocID"/>
    <w:basedOn w:val="Normal"/>
    <w:next w:val="Pieddepage"/>
    <w:link w:val="DocIDCar"/>
    <w:rsid w:val="00CA0A7D"/>
    <w:rPr>
      <w:rFonts w:cs="Arial"/>
      <w:bCs/>
      <w:iCs/>
      <w:color w:val="000000"/>
      <w:sz w:val="16"/>
      <w:lang w:val="fr-FR"/>
    </w:rPr>
  </w:style>
  <w:style w:type="character" w:customStyle="1" w:styleId="DocIDCar">
    <w:name w:val="DocID Car"/>
    <w:basedOn w:val="Policepardfaut"/>
    <w:link w:val="DocID"/>
    <w:rsid w:val="00CA0A7D"/>
    <w:rPr>
      <w:rFonts w:ascii="Arial" w:hAnsi="Arial" w:cs="Arial"/>
      <w:bCs/>
      <w:iCs/>
      <w:color w:val="000000"/>
      <w:sz w:val="16"/>
      <w:szCs w:val="24"/>
      <w:lang w:val="fr-FR" w:eastAsia="fr-FR"/>
    </w:rPr>
  </w:style>
  <w:style w:type="paragraph" w:customStyle="1" w:styleId="Ecotextetableau">
    <w:name w:val="*Eco texte tableau"/>
    <w:basedOn w:val="Normal"/>
    <w:qFormat/>
    <w:rsid w:val="0066268D"/>
    <w:pPr>
      <w:suppressAutoHyphens/>
      <w:spacing w:before="60" w:after="60"/>
    </w:pPr>
    <w:rPr>
      <w:rFonts w:eastAsia="Calibri"/>
      <w:sz w:val="20"/>
      <w:szCs w:val="22"/>
      <w:lang w:eastAsia="en-US"/>
    </w:rPr>
  </w:style>
  <w:style w:type="paragraph" w:customStyle="1" w:styleId="Ecotitretableau">
    <w:name w:val="*Eco titre tableau"/>
    <w:basedOn w:val="Normal"/>
    <w:qFormat/>
    <w:rsid w:val="0066268D"/>
    <w:pPr>
      <w:suppressAutoHyphens/>
      <w:spacing w:before="120" w:after="120"/>
      <w:jc w:val="center"/>
    </w:pPr>
    <w:rPr>
      <w:rFonts w:eastAsia="Calibri"/>
      <w:b/>
      <w:color w:val="00467F"/>
      <w:sz w:val="20"/>
      <w:szCs w:val="22"/>
      <w:lang w:eastAsia="en-US"/>
    </w:rPr>
  </w:style>
  <w:style w:type="table" w:customStyle="1" w:styleId="Ecotableau2">
    <w:name w:val="Eco tableau 2"/>
    <w:basedOn w:val="TableauNormal"/>
    <w:uiPriority w:val="99"/>
    <w:rsid w:val="0066268D"/>
    <w:rPr>
      <w:rFonts w:ascii="Arial" w:eastAsia="Calibri" w:hAnsi="Arial"/>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pPr>
        <w:wordWrap/>
        <w:spacing w:beforeLines="0" w:before="120" w:beforeAutospacing="0" w:afterLines="0" w:after="120" w:afterAutospacing="0"/>
        <w:jc w:val="center"/>
      </w:pPr>
      <w:rPr>
        <w:rFonts w:ascii="Arial" w:hAnsi="Arial"/>
        <w:b w:val="0"/>
        <w:color w:val="FFFFFF"/>
        <w:sz w:val="20"/>
      </w:rPr>
      <w:tblPr/>
      <w:tcPr>
        <w:shd w:val="clear" w:color="auto" w:fill="00467F"/>
        <w:vAlign w:val="center"/>
      </w:tcPr>
    </w:tblStylePr>
    <w:tblStylePr w:type="firstCol">
      <w:pPr>
        <w:jc w:val="left"/>
      </w:pPr>
      <w:tblPr/>
      <w:tcPr>
        <w:vAlign w:val="center"/>
      </w:tcPr>
    </w:tblStylePr>
    <w:tblStylePr w:type="band1Vert">
      <w:pPr>
        <w:jc w:val="right"/>
      </w:pPr>
      <w:tblPr/>
      <w:tcPr>
        <w:vAlign w:val="center"/>
      </w:tcPr>
    </w:tblStylePr>
    <w:tblStylePr w:type="band2Vert">
      <w:pPr>
        <w:jc w:val="right"/>
      </w:pPr>
      <w:tblPr/>
      <w:tcPr>
        <w:vAlign w:val="center"/>
      </w:tcPr>
    </w:tblStylePr>
    <w:tblStylePr w:type="band1Horz">
      <w:pPr>
        <w:wordWrap/>
        <w:spacing w:beforeLines="0" w:before="60" w:beforeAutospacing="0" w:afterLines="0" w:after="60" w:afterAutospacing="0"/>
        <w:jc w:val="left"/>
      </w:pPr>
      <w:rPr>
        <w:rFonts w:ascii="Arial" w:hAnsi="Arial"/>
        <w:sz w:val="20"/>
      </w:rPr>
      <w:tblPr/>
      <w:tcPr>
        <w:shd w:val="clear" w:color="auto" w:fill="A5C935"/>
      </w:tcPr>
    </w:tblStylePr>
    <w:tblStylePr w:type="band2Horz">
      <w:pPr>
        <w:wordWrap/>
        <w:spacing w:beforeLines="0" w:before="60" w:beforeAutospacing="0" w:afterLines="0" w:after="60" w:afterAutospacing="0"/>
      </w:pPr>
      <w:rPr>
        <w:rFonts w:ascii="Arial" w:hAnsi="Arial"/>
        <w:color w:val="auto"/>
        <w:sz w:val="20"/>
      </w:rPr>
      <w:tblPr/>
      <w:tcPr>
        <w:shd w:val="clear" w:color="auto" w:fill="CDE18B"/>
      </w:tcPr>
    </w:tblStylePr>
  </w:style>
  <w:style w:type="character" w:customStyle="1" w:styleId="LgendeCar">
    <w:name w:val="Légende Car"/>
    <w:link w:val="Lgende"/>
    <w:rsid w:val="0066268D"/>
    <w:rPr>
      <w:rFonts w:ascii="Arial" w:hAnsi="Arial"/>
      <w:b/>
      <w:bCs/>
      <w:lang w:eastAsia="fr-FR"/>
    </w:rPr>
  </w:style>
  <w:style w:type="character" w:customStyle="1" w:styleId="CorpsdetexteCar">
    <w:name w:val="Corps de texte Car"/>
    <w:basedOn w:val="Policepardfaut"/>
    <w:link w:val="Corpsdetexte"/>
    <w:rsid w:val="00BB1A01"/>
    <w:rPr>
      <w:rFonts w:ascii="Arial" w:hAnsi="Arial" w:cs="Arial"/>
      <w:sz w:val="24"/>
      <w:lang w:val="fr-FR" w:eastAsia="fr-FR"/>
    </w:rPr>
  </w:style>
  <w:style w:type="paragraph" w:styleId="Citation">
    <w:name w:val="Quote"/>
    <w:basedOn w:val="Normal"/>
    <w:next w:val="Normal"/>
    <w:link w:val="CitationCar"/>
    <w:uiPriority w:val="29"/>
    <w:qFormat/>
    <w:rsid w:val="00645CA7"/>
    <w:pPr>
      <w:spacing w:before="160"/>
      <w:ind w:left="720" w:right="720"/>
    </w:pPr>
    <w:rPr>
      <w:rFonts w:asciiTheme="minorHAnsi" w:hAnsiTheme="minorHAnsi" w:cstheme="minorBidi"/>
      <w:i/>
      <w:iCs/>
      <w:color w:val="000000" w:themeColor="text1"/>
      <w:sz w:val="22"/>
      <w:lang w:eastAsia="en-US"/>
    </w:rPr>
  </w:style>
  <w:style w:type="character" w:customStyle="1" w:styleId="CitationCar">
    <w:name w:val="Citation Car"/>
    <w:basedOn w:val="Policepardfaut"/>
    <w:link w:val="Citation"/>
    <w:uiPriority w:val="29"/>
    <w:rsid w:val="00645CA7"/>
    <w:rPr>
      <w:rFonts w:asciiTheme="minorHAnsi" w:hAnsiTheme="minorHAnsi" w:cstheme="minorBidi"/>
      <w:i/>
      <w:iCs/>
      <w:color w:val="000000" w:themeColor="text1"/>
      <w:sz w:val="22"/>
      <w:szCs w:val="24"/>
      <w:lang w:eastAsia="en-US"/>
    </w:rPr>
  </w:style>
  <w:style w:type="character" w:customStyle="1" w:styleId="Titre1Car">
    <w:name w:val="Titre 1 Car"/>
    <w:aliases w:val="12 gras souligné majuscule Car"/>
    <w:basedOn w:val="Policepardfaut"/>
    <w:link w:val="Titre1"/>
    <w:rsid w:val="00C87033"/>
    <w:rPr>
      <w:rFonts w:ascii="Arial" w:hAnsi="Arial" w:cs="Arial"/>
      <w:b/>
      <w:caps/>
      <w:kern w:val="28"/>
      <w:sz w:val="28"/>
      <w:lang w:val="fr-FR" w:eastAsia="fr-FR"/>
    </w:rPr>
  </w:style>
  <w:style w:type="character" w:customStyle="1" w:styleId="Titre2Car">
    <w:name w:val="Titre 2 Car"/>
    <w:basedOn w:val="Policepardfaut"/>
    <w:link w:val="Titre2"/>
    <w:rsid w:val="00B95342"/>
    <w:rPr>
      <w:rFonts w:ascii="Arial" w:hAnsi="Arial" w:cs="Arial"/>
      <w:bCs/>
      <w:sz w:val="24"/>
      <w:lang w:val="fr-FR" w:eastAsia="fr-FR"/>
    </w:rPr>
  </w:style>
  <w:style w:type="character" w:customStyle="1" w:styleId="Titre3Car">
    <w:name w:val="Titre 3 Car"/>
    <w:basedOn w:val="Policepardfaut"/>
    <w:link w:val="Titre3"/>
    <w:rsid w:val="002D63AB"/>
    <w:rPr>
      <w:rFonts w:ascii="Arial" w:hAnsi="Arial" w:cs="Arial"/>
      <w:sz w:val="24"/>
      <w:lang w:val="fr-FR" w:eastAsia="fr-FR"/>
    </w:rPr>
  </w:style>
  <w:style w:type="paragraph" w:customStyle="1" w:styleId="Pa55">
    <w:name w:val="Pa55"/>
    <w:basedOn w:val="Normal"/>
    <w:next w:val="Normal"/>
    <w:rsid w:val="00043E80"/>
    <w:pPr>
      <w:autoSpaceDE w:val="0"/>
      <w:autoSpaceDN w:val="0"/>
      <w:adjustRightInd w:val="0"/>
      <w:spacing w:before="240" w:after="140" w:line="221" w:lineRule="atLeast"/>
    </w:pPr>
    <w:rPr>
      <w:rFonts w:ascii="ITC Officina Sans Book" w:hAnsi="ITC Officina Sans Book"/>
      <w:lang w:eastAsia="fr-CA"/>
    </w:rPr>
  </w:style>
  <w:style w:type="paragraph" w:customStyle="1" w:styleId="TITREentte">
    <w:name w:val="TITRE entête"/>
    <w:basedOn w:val="Normal"/>
    <w:qFormat/>
    <w:rsid w:val="00A148D8"/>
    <w:pPr>
      <w:spacing w:before="360"/>
      <w:jc w:val="center"/>
    </w:pPr>
    <w:rPr>
      <w:rFonts w:ascii="Berlin Sans FB" w:hAnsi="Berlin Sans FB"/>
      <w:b/>
      <w:sz w:val="40"/>
      <w:szCs w:val="40"/>
    </w:rPr>
  </w:style>
  <w:style w:type="paragraph" w:customStyle="1" w:styleId="Section">
    <w:name w:val="Section"/>
    <w:basedOn w:val="Normal"/>
    <w:rsid w:val="005429B6"/>
    <w:pPr>
      <w:keepNext/>
      <w:keepLines/>
      <w:numPr>
        <w:numId w:val="41"/>
      </w:numPr>
      <w:tabs>
        <w:tab w:val="left" w:pos="2160"/>
      </w:tabs>
      <w:suppressAutoHyphens/>
      <w:spacing w:before="480" w:after="360" w:line="320" w:lineRule="atLeast"/>
      <w:jc w:val="center"/>
      <w:outlineLvl w:val="0"/>
    </w:pPr>
    <w:rPr>
      <w:rFonts w:ascii="Times New Roman" w:hAnsi="Times New Roman"/>
      <w:b/>
      <w:caps/>
      <w:szCs w:val="20"/>
      <w:u w:val="single"/>
      <w:lang w:val="fr-FR" w:eastAsia="en-US"/>
    </w:rPr>
  </w:style>
  <w:style w:type="paragraph" w:customStyle="1" w:styleId="StyleHeading3Bold">
    <w:name w:val="Style Heading 3 + Bold"/>
    <w:basedOn w:val="Titre3"/>
    <w:link w:val="StyleHeading3BoldChar"/>
    <w:rsid w:val="00267507"/>
    <w:pPr>
      <w:keepNext w:val="0"/>
      <w:keepLines w:val="0"/>
      <w:numPr>
        <w:numId w:val="43"/>
      </w:numPr>
      <w:tabs>
        <w:tab w:val="clear" w:pos="720"/>
      </w:tabs>
      <w:spacing w:after="0" w:line="320" w:lineRule="atLeast"/>
    </w:pPr>
    <w:rPr>
      <w:b/>
      <w:bCs/>
      <w:lang w:eastAsia="en-US"/>
    </w:rPr>
  </w:style>
  <w:style w:type="character" w:customStyle="1" w:styleId="StyleHeading3BoldChar">
    <w:name w:val="Style Heading 3 + Bold Char"/>
    <w:basedOn w:val="Titre3Car"/>
    <w:link w:val="StyleHeading3Bold"/>
    <w:rsid w:val="00267507"/>
    <w:rPr>
      <w:rFonts w:ascii="Arial" w:hAnsi="Arial" w:cs="Arial"/>
      <w:b/>
      <w:bCs/>
      <w:sz w:val="24"/>
      <w:lang w:val="fr-FR" w:eastAsia="en-US"/>
    </w:rPr>
  </w:style>
  <w:style w:type="paragraph" w:styleId="Notedebasdepage">
    <w:name w:val="footnote text"/>
    <w:basedOn w:val="Normal"/>
    <w:link w:val="NotedebasdepageCar"/>
    <w:rsid w:val="00137696"/>
    <w:rPr>
      <w:sz w:val="20"/>
      <w:szCs w:val="20"/>
    </w:rPr>
  </w:style>
  <w:style w:type="character" w:customStyle="1" w:styleId="NotedebasdepageCar">
    <w:name w:val="Note de bas de page Car"/>
    <w:basedOn w:val="Policepardfaut"/>
    <w:link w:val="Notedebasdepage"/>
    <w:rsid w:val="00137696"/>
    <w:rPr>
      <w:rFonts w:ascii="Arial" w:hAnsi="Arial"/>
      <w:lang w:eastAsia="fr-FR"/>
    </w:rPr>
  </w:style>
  <w:style w:type="character" w:styleId="Appelnotedebasdep">
    <w:name w:val="footnote reference"/>
    <w:basedOn w:val="Policepardfaut"/>
    <w:rsid w:val="00137696"/>
    <w:rPr>
      <w:vertAlign w:val="superscript"/>
    </w:rPr>
  </w:style>
  <w:style w:type="paragraph" w:styleId="Retraitcorpsdetexte3">
    <w:name w:val="Body Text Indent 3"/>
    <w:basedOn w:val="Normal"/>
    <w:link w:val="Retraitcorpsdetexte3Car"/>
    <w:rsid w:val="001E65BE"/>
    <w:pPr>
      <w:spacing w:after="120"/>
      <w:ind w:left="283"/>
    </w:pPr>
    <w:rPr>
      <w:sz w:val="16"/>
      <w:szCs w:val="16"/>
    </w:rPr>
  </w:style>
  <w:style w:type="character" w:customStyle="1" w:styleId="Retraitcorpsdetexte3Car">
    <w:name w:val="Retrait corps de texte 3 Car"/>
    <w:basedOn w:val="Policepardfaut"/>
    <w:link w:val="Retraitcorpsdetexte3"/>
    <w:rsid w:val="001E65BE"/>
    <w:rPr>
      <w:rFonts w:ascii="Arial" w:hAnsi="Arial"/>
      <w:sz w:val="16"/>
      <w:szCs w:val="16"/>
      <w:lang w:eastAsia="fr-FR"/>
    </w:rPr>
  </w:style>
  <w:style w:type="paragraph" w:customStyle="1" w:styleId="Corpsdetex">
    <w:name w:val="Corps de tex"/>
    <w:basedOn w:val="Normal"/>
    <w:rsid w:val="00C816A5"/>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pPr>
    <w:rPr>
      <w:rFonts w:ascii="Tahoma" w:hAnsi="Tahoma" w:cs="Tahoma"/>
      <w:sz w:val="22"/>
      <w:szCs w:val="22"/>
    </w:rPr>
  </w:style>
  <w:style w:type="paragraph" w:customStyle="1" w:styleId="Annexes">
    <w:name w:val="Annexes"/>
    <w:basedOn w:val="Normal"/>
    <w:qFormat/>
    <w:rsid w:val="00C816A5"/>
    <w:pPr>
      <w:jc w:val="both"/>
    </w:pPr>
    <w:rPr>
      <w:rFonts w:ascii="Arial Narrow" w:hAnsi="Arial Narrow"/>
      <w:b/>
      <w:u w:val="single"/>
    </w:rPr>
  </w:style>
  <w:style w:type="character" w:customStyle="1" w:styleId="ParagraphedelisteCar">
    <w:name w:val="Paragraphe de liste Car"/>
    <w:basedOn w:val="Policepardfaut"/>
    <w:link w:val="Paragraphedeliste"/>
    <w:uiPriority w:val="34"/>
    <w:rsid w:val="00372681"/>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29429">
      <w:bodyDiv w:val="1"/>
      <w:marLeft w:val="0"/>
      <w:marRight w:val="0"/>
      <w:marTop w:val="0"/>
      <w:marBottom w:val="0"/>
      <w:divBdr>
        <w:top w:val="none" w:sz="0" w:space="0" w:color="auto"/>
        <w:left w:val="none" w:sz="0" w:space="0" w:color="auto"/>
        <w:bottom w:val="none" w:sz="0" w:space="0" w:color="auto"/>
        <w:right w:val="none" w:sz="0" w:space="0" w:color="auto"/>
      </w:divBdr>
    </w:div>
    <w:div w:id="155464957">
      <w:bodyDiv w:val="1"/>
      <w:marLeft w:val="0"/>
      <w:marRight w:val="0"/>
      <w:marTop w:val="0"/>
      <w:marBottom w:val="0"/>
      <w:divBdr>
        <w:top w:val="none" w:sz="0" w:space="0" w:color="auto"/>
        <w:left w:val="none" w:sz="0" w:space="0" w:color="auto"/>
        <w:bottom w:val="none" w:sz="0" w:space="0" w:color="auto"/>
        <w:right w:val="none" w:sz="0" w:space="0" w:color="auto"/>
      </w:divBdr>
    </w:div>
    <w:div w:id="221449578">
      <w:bodyDiv w:val="1"/>
      <w:marLeft w:val="0"/>
      <w:marRight w:val="0"/>
      <w:marTop w:val="0"/>
      <w:marBottom w:val="0"/>
      <w:divBdr>
        <w:top w:val="none" w:sz="0" w:space="0" w:color="auto"/>
        <w:left w:val="none" w:sz="0" w:space="0" w:color="auto"/>
        <w:bottom w:val="none" w:sz="0" w:space="0" w:color="auto"/>
        <w:right w:val="none" w:sz="0" w:space="0" w:color="auto"/>
      </w:divBdr>
    </w:div>
    <w:div w:id="381057542">
      <w:bodyDiv w:val="1"/>
      <w:marLeft w:val="0"/>
      <w:marRight w:val="0"/>
      <w:marTop w:val="0"/>
      <w:marBottom w:val="0"/>
      <w:divBdr>
        <w:top w:val="none" w:sz="0" w:space="0" w:color="auto"/>
        <w:left w:val="none" w:sz="0" w:space="0" w:color="auto"/>
        <w:bottom w:val="none" w:sz="0" w:space="0" w:color="auto"/>
        <w:right w:val="none" w:sz="0" w:space="0" w:color="auto"/>
      </w:divBdr>
      <w:divsChild>
        <w:div w:id="767893567">
          <w:marLeft w:val="0"/>
          <w:marRight w:val="0"/>
          <w:marTop w:val="0"/>
          <w:marBottom w:val="0"/>
          <w:divBdr>
            <w:top w:val="none" w:sz="0" w:space="0" w:color="auto"/>
            <w:left w:val="none" w:sz="0" w:space="0" w:color="auto"/>
            <w:bottom w:val="none" w:sz="0" w:space="0" w:color="auto"/>
            <w:right w:val="none" w:sz="0" w:space="0" w:color="auto"/>
          </w:divBdr>
          <w:divsChild>
            <w:div w:id="792020951">
              <w:marLeft w:val="-225"/>
              <w:marRight w:val="-150"/>
              <w:marTop w:val="0"/>
              <w:marBottom w:val="0"/>
              <w:divBdr>
                <w:top w:val="none" w:sz="0" w:space="0" w:color="auto"/>
                <w:left w:val="none" w:sz="0" w:space="0" w:color="auto"/>
                <w:bottom w:val="none" w:sz="0" w:space="0" w:color="auto"/>
                <w:right w:val="none" w:sz="0" w:space="0" w:color="auto"/>
              </w:divBdr>
              <w:divsChild>
                <w:div w:id="1619679700">
                  <w:marLeft w:val="0"/>
                  <w:marRight w:val="0"/>
                  <w:marTop w:val="0"/>
                  <w:marBottom w:val="0"/>
                  <w:divBdr>
                    <w:top w:val="none" w:sz="0" w:space="0" w:color="auto"/>
                    <w:left w:val="none" w:sz="0" w:space="0" w:color="auto"/>
                    <w:bottom w:val="none" w:sz="0" w:space="0" w:color="auto"/>
                    <w:right w:val="none" w:sz="0" w:space="0" w:color="auto"/>
                  </w:divBdr>
                  <w:divsChild>
                    <w:div w:id="589120506">
                      <w:marLeft w:val="0"/>
                      <w:marRight w:val="0"/>
                      <w:marTop w:val="0"/>
                      <w:marBottom w:val="255"/>
                      <w:divBdr>
                        <w:top w:val="none" w:sz="0" w:space="0" w:color="auto"/>
                        <w:left w:val="none" w:sz="0" w:space="0" w:color="auto"/>
                        <w:bottom w:val="none" w:sz="0" w:space="0" w:color="auto"/>
                        <w:right w:val="none" w:sz="0" w:space="0" w:color="auto"/>
                      </w:divBdr>
                      <w:divsChild>
                        <w:div w:id="1364794544">
                          <w:marLeft w:val="0"/>
                          <w:marRight w:val="0"/>
                          <w:marTop w:val="0"/>
                          <w:marBottom w:val="0"/>
                          <w:divBdr>
                            <w:top w:val="none" w:sz="0" w:space="0" w:color="auto"/>
                            <w:left w:val="none" w:sz="0" w:space="0" w:color="auto"/>
                            <w:bottom w:val="none" w:sz="0" w:space="0" w:color="auto"/>
                            <w:right w:val="none" w:sz="0" w:space="0" w:color="auto"/>
                          </w:divBdr>
                          <w:divsChild>
                            <w:div w:id="1784497566">
                              <w:marLeft w:val="0"/>
                              <w:marRight w:val="0"/>
                              <w:marTop w:val="0"/>
                              <w:marBottom w:val="255"/>
                              <w:divBdr>
                                <w:top w:val="none" w:sz="0" w:space="0" w:color="auto"/>
                                <w:left w:val="none" w:sz="0" w:space="0" w:color="auto"/>
                                <w:bottom w:val="none" w:sz="0" w:space="0" w:color="auto"/>
                                <w:right w:val="none" w:sz="0" w:space="0" w:color="auto"/>
                              </w:divBdr>
                              <w:divsChild>
                                <w:div w:id="130482836">
                                  <w:marLeft w:val="0"/>
                                  <w:marRight w:val="0"/>
                                  <w:marTop w:val="0"/>
                                  <w:marBottom w:val="0"/>
                                  <w:divBdr>
                                    <w:top w:val="none" w:sz="0" w:space="0" w:color="auto"/>
                                    <w:left w:val="none" w:sz="0" w:space="0" w:color="auto"/>
                                    <w:bottom w:val="none" w:sz="0" w:space="0" w:color="auto"/>
                                    <w:right w:val="none" w:sz="0" w:space="0" w:color="auto"/>
                                  </w:divBdr>
                                  <w:divsChild>
                                    <w:div w:id="1256788767">
                                      <w:marLeft w:val="0"/>
                                      <w:marRight w:val="0"/>
                                      <w:marTop w:val="0"/>
                                      <w:marBottom w:val="0"/>
                                      <w:divBdr>
                                        <w:top w:val="none" w:sz="0" w:space="0" w:color="auto"/>
                                        <w:left w:val="none" w:sz="0" w:space="0" w:color="auto"/>
                                        <w:bottom w:val="none" w:sz="0" w:space="0" w:color="auto"/>
                                        <w:right w:val="none" w:sz="0" w:space="0" w:color="auto"/>
                                      </w:divBdr>
                                      <w:divsChild>
                                        <w:div w:id="1959221122">
                                          <w:marLeft w:val="0"/>
                                          <w:marRight w:val="0"/>
                                          <w:marTop w:val="0"/>
                                          <w:marBottom w:val="0"/>
                                          <w:divBdr>
                                            <w:top w:val="none" w:sz="0" w:space="0" w:color="auto"/>
                                            <w:left w:val="none" w:sz="0" w:space="0" w:color="auto"/>
                                            <w:bottom w:val="none" w:sz="0" w:space="0" w:color="auto"/>
                                            <w:right w:val="none" w:sz="0" w:space="0" w:color="auto"/>
                                          </w:divBdr>
                                          <w:divsChild>
                                            <w:div w:id="517894278">
                                              <w:marLeft w:val="0"/>
                                              <w:marRight w:val="0"/>
                                              <w:marTop w:val="0"/>
                                              <w:marBottom w:val="0"/>
                                              <w:divBdr>
                                                <w:top w:val="none" w:sz="0" w:space="0" w:color="auto"/>
                                                <w:left w:val="none" w:sz="0" w:space="0" w:color="auto"/>
                                                <w:bottom w:val="none" w:sz="0" w:space="0" w:color="auto"/>
                                                <w:right w:val="none" w:sz="0" w:space="0" w:color="auto"/>
                                              </w:divBdr>
                                              <w:divsChild>
                                                <w:div w:id="1706906804">
                                                  <w:marLeft w:val="0"/>
                                                  <w:marRight w:val="0"/>
                                                  <w:marTop w:val="0"/>
                                                  <w:marBottom w:val="0"/>
                                                  <w:divBdr>
                                                    <w:top w:val="none" w:sz="0" w:space="0" w:color="auto"/>
                                                    <w:left w:val="none" w:sz="0" w:space="0" w:color="auto"/>
                                                    <w:bottom w:val="none" w:sz="0" w:space="0" w:color="auto"/>
                                                    <w:right w:val="none" w:sz="0" w:space="0" w:color="auto"/>
                                                  </w:divBdr>
                                                  <w:divsChild>
                                                    <w:div w:id="1065225860">
                                                      <w:marLeft w:val="0"/>
                                                      <w:marRight w:val="0"/>
                                                      <w:marTop w:val="0"/>
                                                      <w:marBottom w:val="0"/>
                                                      <w:divBdr>
                                                        <w:top w:val="none" w:sz="0" w:space="0" w:color="auto"/>
                                                        <w:left w:val="none" w:sz="0" w:space="0" w:color="auto"/>
                                                        <w:bottom w:val="none" w:sz="0" w:space="0" w:color="auto"/>
                                                        <w:right w:val="none" w:sz="0" w:space="0" w:color="auto"/>
                                                      </w:divBdr>
                                                      <w:divsChild>
                                                        <w:div w:id="353263267">
                                                          <w:marLeft w:val="0"/>
                                                          <w:marRight w:val="0"/>
                                                          <w:marTop w:val="219"/>
                                                          <w:marBottom w:val="0"/>
                                                          <w:divBdr>
                                                            <w:top w:val="none" w:sz="0" w:space="0" w:color="auto"/>
                                                            <w:left w:val="none" w:sz="0" w:space="0" w:color="auto"/>
                                                            <w:bottom w:val="none" w:sz="0" w:space="0" w:color="auto"/>
                                                            <w:right w:val="none" w:sz="0" w:space="0" w:color="auto"/>
                                                          </w:divBdr>
                                                          <w:divsChild>
                                                            <w:div w:id="733044881">
                                                              <w:marLeft w:val="0"/>
                                                              <w:marRight w:val="0"/>
                                                              <w:marTop w:val="260"/>
                                                              <w:marBottom w:val="240"/>
                                                              <w:divBdr>
                                                                <w:top w:val="none" w:sz="0" w:space="0" w:color="auto"/>
                                                                <w:left w:val="none" w:sz="0" w:space="0" w:color="auto"/>
                                                                <w:bottom w:val="none" w:sz="0" w:space="0" w:color="auto"/>
                                                                <w:right w:val="none" w:sz="0" w:space="0" w:color="auto"/>
                                                              </w:divBdr>
                                                            </w:div>
                                                            <w:div w:id="1082944493">
                                                              <w:marLeft w:val="0"/>
                                                              <w:marRight w:val="0"/>
                                                              <w:marTop w:val="260"/>
                                                              <w:marBottom w:val="240"/>
                                                              <w:divBdr>
                                                                <w:top w:val="none" w:sz="0" w:space="0" w:color="auto"/>
                                                                <w:left w:val="none" w:sz="0" w:space="0" w:color="auto"/>
                                                                <w:bottom w:val="none" w:sz="0" w:space="0" w:color="auto"/>
                                                                <w:right w:val="none" w:sz="0" w:space="0" w:color="auto"/>
                                                              </w:divBdr>
                                                            </w:div>
                                                            <w:div w:id="1097478028">
                                                              <w:marLeft w:val="0"/>
                                                              <w:marRight w:val="0"/>
                                                              <w:marTop w:val="260"/>
                                                              <w:marBottom w:val="240"/>
                                                              <w:divBdr>
                                                                <w:top w:val="none" w:sz="0" w:space="0" w:color="auto"/>
                                                                <w:left w:val="none" w:sz="0" w:space="0" w:color="auto"/>
                                                                <w:bottom w:val="none" w:sz="0" w:space="0" w:color="auto"/>
                                                                <w:right w:val="none" w:sz="0" w:space="0" w:color="auto"/>
                                                              </w:divBdr>
                                                            </w:div>
                                                            <w:div w:id="1226186546">
                                                              <w:marLeft w:val="0"/>
                                                              <w:marRight w:val="0"/>
                                                              <w:marTop w:val="26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83254960">
      <w:bodyDiv w:val="1"/>
      <w:marLeft w:val="0"/>
      <w:marRight w:val="0"/>
      <w:marTop w:val="0"/>
      <w:marBottom w:val="0"/>
      <w:divBdr>
        <w:top w:val="none" w:sz="0" w:space="0" w:color="auto"/>
        <w:left w:val="none" w:sz="0" w:space="0" w:color="auto"/>
        <w:bottom w:val="none" w:sz="0" w:space="0" w:color="auto"/>
        <w:right w:val="none" w:sz="0" w:space="0" w:color="auto"/>
      </w:divBdr>
    </w:div>
    <w:div w:id="759984715">
      <w:bodyDiv w:val="1"/>
      <w:marLeft w:val="0"/>
      <w:marRight w:val="0"/>
      <w:marTop w:val="0"/>
      <w:marBottom w:val="0"/>
      <w:divBdr>
        <w:top w:val="none" w:sz="0" w:space="0" w:color="auto"/>
        <w:left w:val="none" w:sz="0" w:space="0" w:color="auto"/>
        <w:bottom w:val="none" w:sz="0" w:space="0" w:color="auto"/>
        <w:right w:val="none" w:sz="0" w:space="0" w:color="auto"/>
      </w:divBdr>
    </w:div>
    <w:div w:id="1394935192">
      <w:bodyDiv w:val="1"/>
      <w:marLeft w:val="0"/>
      <w:marRight w:val="0"/>
      <w:marTop w:val="0"/>
      <w:marBottom w:val="0"/>
      <w:divBdr>
        <w:top w:val="none" w:sz="0" w:space="0" w:color="auto"/>
        <w:left w:val="none" w:sz="0" w:space="0" w:color="auto"/>
        <w:bottom w:val="none" w:sz="0" w:space="0" w:color="auto"/>
        <w:right w:val="none" w:sz="0" w:space="0" w:color="auto"/>
      </w:divBdr>
    </w:div>
    <w:div w:id="1460563770">
      <w:bodyDiv w:val="1"/>
      <w:marLeft w:val="0"/>
      <w:marRight w:val="0"/>
      <w:marTop w:val="0"/>
      <w:marBottom w:val="0"/>
      <w:divBdr>
        <w:top w:val="none" w:sz="0" w:space="0" w:color="auto"/>
        <w:left w:val="none" w:sz="0" w:space="0" w:color="auto"/>
        <w:bottom w:val="none" w:sz="0" w:space="0" w:color="auto"/>
        <w:right w:val="none" w:sz="0" w:space="0" w:color="auto"/>
      </w:divBdr>
    </w:div>
    <w:div w:id="1743483120">
      <w:bodyDiv w:val="1"/>
      <w:marLeft w:val="0"/>
      <w:marRight w:val="0"/>
      <w:marTop w:val="0"/>
      <w:marBottom w:val="0"/>
      <w:divBdr>
        <w:top w:val="none" w:sz="0" w:space="0" w:color="auto"/>
        <w:left w:val="none" w:sz="0" w:space="0" w:color="auto"/>
        <w:bottom w:val="none" w:sz="0" w:space="0" w:color="auto"/>
        <w:right w:val="none" w:sz="0" w:space="0" w:color="auto"/>
      </w:divBdr>
    </w:div>
    <w:div w:id="2001541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revenuquebec.ca/fr/amr/"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www.seao.ca" TargetMode="External"/><Relationship Id="rId25" Type="http://schemas.openxmlformats.org/officeDocument/2006/relationships/hyperlink" Target="mailto:melanie.charlebois@teq.gouv.qc.ca"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www.tresor.gouv.qc.ca/faire-affaire-avec-letat/cadre-normatif-de-la-gestion-contractuelle/accords-de-liberalisation/tableaux-synthes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yperlink" Target="http://legisquebec.gouv.qc.ca/fr/showDoc/cs/M-25.1.1?&amp;diges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5.xml"/><Relationship Id="rId27"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ef4cb73-9e78-4ebf-bce3-06caf62c50b1" xsi:nil="true"/>
    <lcf76f155ced4ddcb4097134ff3c332f xmlns="00b66044-9e79-4594-aec0-c3997c38b200">
      <Terms xmlns="http://schemas.microsoft.com/office/infopath/2007/PartnerControls"/>
    </lcf76f155ced4ddcb4097134ff3c332f>
    <_Flow_SignoffStatus xmlns="00b66044-9e79-4594-aec0-c3997c38b20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990C9E39FA9BD478C4F3AB274F96112" ma:contentTypeVersion="17" ma:contentTypeDescription="Create a new document." ma:contentTypeScope="" ma:versionID="bf49a043f18cdea78abae1bf0ea1c9ce">
  <xsd:schema xmlns:xsd="http://www.w3.org/2001/XMLSchema" xmlns:xs="http://www.w3.org/2001/XMLSchema" xmlns:p="http://schemas.microsoft.com/office/2006/metadata/properties" xmlns:ns2="00b66044-9e79-4594-aec0-c3997c38b200" xmlns:ns3="e93089b3-ca8e-4fc4-9823-da20272073d3" xmlns:ns4="1ef4cb73-9e78-4ebf-bce3-06caf62c50b1" targetNamespace="http://schemas.microsoft.com/office/2006/metadata/properties" ma:root="true" ma:fieldsID="834d10c719b32c354f8c745c4b65cece" ns2:_="" ns3:_="" ns4:_="">
    <xsd:import namespace="00b66044-9e79-4594-aec0-c3997c38b200"/>
    <xsd:import namespace="e93089b3-ca8e-4fc4-9823-da20272073d3"/>
    <xsd:import namespace="1ef4cb73-9e78-4ebf-bce3-06caf62c50b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AutoKeyPoints" minOccurs="0"/>
                <xsd:element ref="ns2:MediaServiceKeyPoints" minOccurs="0"/>
                <xsd:element ref="ns2:MediaServiceLocation" minOccurs="0"/>
                <xsd:element ref="ns2:MediaLengthInSeconds" minOccurs="0"/>
                <xsd:element ref="ns2:_Flow_SignoffStatu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b66044-9e79-4594-aec0-c3997c38b2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dcd2638-6837-459f-bd4d-567a514b29c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93089b3-ca8e-4fc4-9823-da20272073d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f4cb73-9e78-4ebf-bce3-06caf62c50b1"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5e48c61b-b386-46d6-ac94-23cca1407719}" ma:internalName="TaxCatchAll" ma:showField="CatchAllData" ma:web="e93089b3-ca8e-4fc4-9823-da20272073d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26B227-5F9F-4EA1-A808-2738E48AAFF3}">
  <ds:schemaRefs>
    <ds:schemaRef ds:uri="http://schemas.microsoft.com/office/2006/metadata/properties"/>
    <ds:schemaRef ds:uri="http://schemas.microsoft.com/office/infopath/2007/PartnerControls"/>
    <ds:schemaRef ds:uri="1ef4cb73-9e78-4ebf-bce3-06caf62c50b1"/>
    <ds:schemaRef ds:uri="00b66044-9e79-4594-aec0-c3997c38b200"/>
  </ds:schemaRefs>
</ds:datastoreItem>
</file>

<file path=customXml/itemProps2.xml><?xml version="1.0" encoding="utf-8"?>
<ds:datastoreItem xmlns:ds="http://schemas.openxmlformats.org/officeDocument/2006/customXml" ds:itemID="{8B9456F8-372F-43C0-925A-B7D0541A866B}">
  <ds:schemaRefs>
    <ds:schemaRef ds:uri="http://schemas.microsoft.com/sharepoint/v3/contenttype/forms"/>
  </ds:schemaRefs>
</ds:datastoreItem>
</file>

<file path=customXml/itemProps3.xml><?xml version="1.0" encoding="utf-8"?>
<ds:datastoreItem xmlns:ds="http://schemas.openxmlformats.org/officeDocument/2006/customXml" ds:itemID="{4E9245D5-C050-4497-84D8-4F53BAB8A52B}">
  <ds:schemaRefs>
    <ds:schemaRef ds:uri="http://schemas.openxmlformats.org/officeDocument/2006/bibliography"/>
  </ds:schemaRefs>
</ds:datastoreItem>
</file>

<file path=customXml/itemProps4.xml><?xml version="1.0" encoding="utf-8"?>
<ds:datastoreItem xmlns:ds="http://schemas.openxmlformats.org/officeDocument/2006/customXml" ds:itemID="{48DD93CE-8C65-4222-A378-99D41A93FB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b66044-9e79-4594-aec0-c3997c38b200"/>
    <ds:schemaRef ds:uri="e93089b3-ca8e-4fc4-9823-da20272073d3"/>
    <ds:schemaRef ds:uri="1ef4cb73-9e78-4ebf-bce3-06caf62c50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69</Pages>
  <Words>15711</Words>
  <Characters>93312</Characters>
  <Application>Microsoft Office Word</Application>
  <DocSecurity>0</DocSecurity>
  <Lines>777</Lines>
  <Paragraphs>217</Paragraphs>
  <ScaleCrop>false</ScaleCrop>
  <HeadingPairs>
    <vt:vector size="2" baseType="variant">
      <vt:variant>
        <vt:lpstr>Titre</vt:lpstr>
      </vt:variant>
      <vt:variant>
        <vt:i4>1</vt:i4>
      </vt:variant>
    </vt:vector>
  </HeadingPairs>
  <TitlesOfParts>
    <vt:vector size="1" baseType="lpstr">
      <vt:lpstr>Modèle d’appel d’offres public - Projet d’économie d’énergie garantie</vt:lpstr>
    </vt:vector>
  </TitlesOfParts>
  <Manager/>
  <Company>MERN</Company>
  <LinksUpToDate>false</LinksUpToDate>
  <CharactersWithSpaces>108806</CharactersWithSpaces>
  <SharedDoc>false</SharedDoc>
  <HLinks>
    <vt:vector size="444" baseType="variant">
      <vt:variant>
        <vt:i4>2162771</vt:i4>
      </vt:variant>
      <vt:variant>
        <vt:i4>456</vt:i4>
      </vt:variant>
      <vt:variant>
        <vt:i4>0</vt:i4>
      </vt:variant>
      <vt:variant>
        <vt:i4>5</vt:i4>
      </vt:variant>
      <vt:variant>
        <vt:lpwstr>mailto:melanie.charlebois@teq.gouv.qc.ca</vt:lpwstr>
      </vt:variant>
      <vt:variant>
        <vt:lpwstr/>
      </vt:variant>
      <vt:variant>
        <vt:i4>4456526</vt:i4>
      </vt:variant>
      <vt:variant>
        <vt:i4>441</vt:i4>
      </vt:variant>
      <vt:variant>
        <vt:i4>0</vt:i4>
      </vt:variant>
      <vt:variant>
        <vt:i4>5</vt:i4>
      </vt:variant>
      <vt:variant>
        <vt:lpwstr>http://www.tresor.gouv.qc.ca/faire-affaire-avec-letat/cadre-normatif-de-la-gestion-contractuelle/accords-de-liberalisation/tableaux-synthese/</vt:lpwstr>
      </vt:variant>
      <vt:variant>
        <vt:lpwstr/>
      </vt:variant>
      <vt:variant>
        <vt:i4>5701640</vt:i4>
      </vt:variant>
      <vt:variant>
        <vt:i4>438</vt:i4>
      </vt:variant>
      <vt:variant>
        <vt:i4>0</vt:i4>
      </vt:variant>
      <vt:variant>
        <vt:i4>5</vt:i4>
      </vt:variant>
      <vt:variant>
        <vt:lpwstr>http://legisquebec.gouv.qc.ca/fr/showDoc/cs/M-25.1.1?&amp;digest=</vt:lpwstr>
      </vt:variant>
      <vt:variant>
        <vt:lpwstr/>
      </vt:variant>
      <vt:variant>
        <vt:i4>7602300</vt:i4>
      </vt:variant>
      <vt:variant>
        <vt:i4>429</vt:i4>
      </vt:variant>
      <vt:variant>
        <vt:i4>0</vt:i4>
      </vt:variant>
      <vt:variant>
        <vt:i4>5</vt:i4>
      </vt:variant>
      <vt:variant>
        <vt:lpwstr>http://www.revenuquebec.ca/fr/amr/</vt:lpwstr>
      </vt:variant>
      <vt:variant>
        <vt:lpwstr/>
      </vt:variant>
      <vt:variant>
        <vt:i4>7733305</vt:i4>
      </vt:variant>
      <vt:variant>
        <vt:i4>417</vt:i4>
      </vt:variant>
      <vt:variant>
        <vt:i4>0</vt:i4>
      </vt:variant>
      <vt:variant>
        <vt:i4>5</vt:i4>
      </vt:variant>
      <vt:variant>
        <vt:lpwstr>http://www.seao.ca/</vt:lpwstr>
      </vt:variant>
      <vt:variant>
        <vt:lpwstr/>
      </vt:variant>
      <vt:variant>
        <vt:i4>1441840</vt:i4>
      </vt:variant>
      <vt:variant>
        <vt:i4>410</vt:i4>
      </vt:variant>
      <vt:variant>
        <vt:i4>0</vt:i4>
      </vt:variant>
      <vt:variant>
        <vt:i4>5</vt:i4>
      </vt:variant>
      <vt:variant>
        <vt:lpwstr/>
      </vt:variant>
      <vt:variant>
        <vt:lpwstr>_Toc22224544</vt:lpwstr>
      </vt:variant>
      <vt:variant>
        <vt:i4>1114160</vt:i4>
      </vt:variant>
      <vt:variant>
        <vt:i4>404</vt:i4>
      </vt:variant>
      <vt:variant>
        <vt:i4>0</vt:i4>
      </vt:variant>
      <vt:variant>
        <vt:i4>5</vt:i4>
      </vt:variant>
      <vt:variant>
        <vt:lpwstr/>
      </vt:variant>
      <vt:variant>
        <vt:lpwstr>_Toc22224543</vt:lpwstr>
      </vt:variant>
      <vt:variant>
        <vt:i4>1048624</vt:i4>
      </vt:variant>
      <vt:variant>
        <vt:i4>398</vt:i4>
      </vt:variant>
      <vt:variant>
        <vt:i4>0</vt:i4>
      </vt:variant>
      <vt:variant>
        <vt:i4>5</vt:i4>
      </vt:variant>
      <vt:variant>
        <vt:lpwstr/>
      </vt:variant>
      <vt:variant>
        <vt:lpwstr>_Toc22224542</vt:lpwstr>
      </vt:variant>
      <vt:variant>
        <vt:i4>1245232</vt:i4>
      </vt:variant>
      <vt:variant>
        <vt:i4>392</vt:i4>
      </vt:variant>
      <vt:variant>
        <vt:i4>0</vt:i4>
      </vt:variant>
      <vt:variant>
        <vt:i4>5</vt:i4>
      </vt:variant>
      <vt:variant>
        <vt:lpwstr/>
      </vt:variant>
      <vt:variant>
        <vt:lpwstr>_Toc22224541</vt:lpwstr>
      </vt:variant>
      <vt:variant>
        <vt:i4>1179696</vt:i4>
      </vt:variant>
      <vt:variant>
        <vt:i4>386</vt:i4>
      </vt:variant>
      <vt:variant>
        <vt:i4>0</vt:i4>
      </vt:variant>
      <vt:variant>
        <vt:i4>5</vt:i4>
      </vt:variant>
      <vt:variant>
        <vt:lpwstr/>
      </vt:variant>
      <vt:variant>
        <vt:lpwstr>_Toc22224540</vt:lpwstr>
      </vt:variant>
      <vt:variant>
        <vt:i4>1769527</vt:i4>
      </vt:variant>
      <vt:variant>
        <vt:i4>380</vt:i4>
      </vt:variant>
      <vt:variant>
        <vt:i4>0</vt:i4>
      </vt:variant>
      <vt:variant>
        <vt:i4>5</vt:i4>
      </vt:variant>
      <vt:variant>
        <vt:lpwstr/>
      </vt:variant>
      <vt:variant>
        <vt:lpwstr>_Toc22224539</vt:lpwstr>
      </vt:variant>
      <vt:variant>
        <vt:i4>1703991</vt:i4>
      </vt:variant>
      <vt:variant>
        <vt:i4>374</vt:i4>
      </vt:variant>
      <vt:variant>
        <vt:i4>0</vt:i4>
      </vt:variant>
      <vt:variant>
        <vt:i4>5</vt:i4>
      </vt:variant>
      <vt:variant>
        <vt:lpwstr/>
      </vt:variant>
      <vt:variant>
        <vt:lpwstr>_Toc22224538</vt:lpwstr>
      </vt:variant>
      <vt:variant>
        <vt:i4>1376311</vt:i4>
      </vt:variant>
      <vt:variant>
        <vt:i4>368</vt:i4>
      </vt:variant>
      <vt:variant>
        <vt:i4>0</vt:i4>
      </vt:variant>
      <vt:variant>
        <vt:i4>5</vt:i4>
      </vt:variant>
      <vt:variant>
        <vt:lpwstr/>
      </vt:variant>
      <vt:variant>
        <vt:lpwstr>_Toc22224537</vt:lpwstr>
      </vt:variant>
      <vt:variant>
        <vt:i4>1310775</vt:i4>
      </vt:variant>
      <vt:variant>
        <vt:i4>362</vt:i4>
      </vt:variant>
      <vt:variant>
        <vt:i4>0</vt:i4>
      </vt:variant>
      <vt:variant>
        <vt:i4>5</vt:i4>
      </vt:variant>
      <vt:variant>
        <vt:lpwstr/>
      </vt:variant>
      <vt:variant>
        <vt:lpwstr>_Toc22224536</vt:lpwstr>
      </vt:variant>
      <vt:variant>
        <vt:i4>1507383</vt:i4>
      </vt:variant>
      <vt:variant>
        <vt:i4>356</vt:i4>
      </vt:variant>
      <vt:variant>
        <vt:i4>0</vt:i4>
      </vt:variant>
      <vt:variant>
        <vt:i4>5</vt:i4>
      </vt:variant>
      <vt:variant>
        <vt:lpwstr/>
      </vt:variant>
      <vt:variant>
        <vt:lpwstr>_Toc22224535</vt:lpwstr>
      </vt:variant>
      <vt:variant>
        <vt:i4>1441847</vt:i4>
      </vt:variant>
      <vt:variant>
        <vt:i4>350</vt:i4>
      </vt:variant>
      <vt:variant>
        <vt:i4>0</vt:i4>
      </vt:variant>
      <vt:variant>
        <vt:i4>5</vt:i4>
      </vt:variant>
      <vt:variant>
        <vt:lpwstr/>
      </vt:variant>
      <vt:variant>
        <vt:lpwstr>_Toc22224534</vt:lpwstr>
      </vt:variant>
      <vt:variant>
        <vt:i4>1114167</vt:i4>
      </vt:variant>
      <vt:variant>
        <vt:i4>344</vt:i4>
      </vt:variant>
      <vt:variant>
        <vt:i4>0</vt:i4>
      </vt:variant>
      <vt:variant>
        <vt:i4>5</vt:i4>
      </vt:variant>
      <vt:variant>
        <vt:lpwstr/>
      </vt:variant>
      <vt:variant>
        <vt:lpwstr>_Toc22224533</vt:lpwstr>
      </vt:variant>
      <vt:variant>
        <vt:i4>1048631</vt:i4>
      </vt:variant>
      <vt:variant>
        <vt:i4>338</vt:i4>
      </vt:variant>
      <vt:variant>
        <vt:i4>0</vt:i4>
      </vt:variant>
      <vt:variant>
        <vt:i4>5</vt:i4>
      </vt:variant>
      <vt:variant>
        <vt:lpwstr/>
      </vt:variant>
      <vt:variant>
        <vt:lpwstr>_Toc22224532</vt:lpwstr>
      </vt:variant>
      <vt:variant>
        <vt:i4>1245239</vt:i4>
      </vt:variant>
      <vt:variant>
        <vt:i4>332</vt:i4>
      </vt:variant>
      <vt:variant>
        <vt:i4>0</vt:i4>
      </vt:variant>
      <vt:variant>
        <vt:i4>5</vt:i4>
      </vt:variant>
      <vt:variant>
        <vt:lpwstr/>
      </vt:variant>
      <vt:variant>
        <vt:lpwstr>_Toc22224531</vt:lpwstr>
      </vt:variant>
      <vt:variant>
        <vt:i4>1179703</vt:i4>
      </vt:variant>
      <vt:variant>
        <vt:i4>326</vt:i4>
      </vt:variant>
      <vt:variant>
        <vt:i4>0</vt:i4>
      </vt:variant>
      <vt:variant>
        <vt:i4>5</vt:i4>
      </vt:variant>
      <vt:variant>
        <vt:lpwstr/>
      </vt:variant>
      <vt:variant>
        <vt:lpwstr>_Toc22224530</vt:lpwstr>
      </vt:variant>
      <vt:variant>
        <vt:i4>1769526</vt:i4>
      </vt:variant>
      <vt:variant>
        <vt:i4>320</vt:i4>
      </vt:variant>
      <vt:variant>
        <vt:i4>0</vt:i4>
      </vt:variant>
      <vt:variant>
        <vt:i4>5</vt:i4>
      </vt:variant>
      <vt:variant>
        <vt:lpwstr/>
      </vt:variant>
      <vt:variant>
        <vt:lpwstr>_Toc22224529</vt:lpwstr>
      </vt:variant>
      <vt:variant>
        <vt:i4>1703990</vt:i4>
      </vt:variant>
      <vt:variant>
        <vt:i4>314</vt:i4>
      </vt:variant>
      <vt:variant>
        <vt:i4>0</vt:i4>
      </vt:variant>
      <vt:variant>
        <vt:i4>5</vt:i4>
      </vt:variant>
      <vt:variant>
        <vt:lpwstr/>
      </vt:variant>
      <vt:variant>
        <vt:lpwstr>_Toc22224528</vt:lpwstr>
      </vt:variant>
      <vt:variant>
        <vt:i4>1376310</vt:i4>
      </vt:variant>
      <vt:variant>
        <vt:i4>308</vt:i4>
      </vt:variant>
      <vt:variant>
        <vt:i4>0</vt:i4>
      </vt:variant>
      <vt:variant>
        <vt:i4>5</vt:i4>
      </vt:variant>
      <vt:variant>
        <vt:lpwstr/>
      </vt:variant>
      <vt:variant>
        <vt:lpwstr>_Toc22224527</vt:lpwstr>
      </vt:variant>
      <vt:variant>
        <vt:i4>1310774</vt:i4>
      </vt:variant>
      <vt:variant>
        <vt:i4>302</vt:i4>
      </vt:variant>
      <vt:variant>
        <vt:i4>0</vt:i4>
      </vt:variant>
      <vt:variant>
        <vt:i4>5</vt:i4>
      </vt:variant>
      <vt:variant>
        <vt:lpwstr/>
      </vt:variant>
      <vt:variant>
        <vt:lpwstr>_Toc22224526</vt:lpwstr>
      </vt:variant>
      <vt:variant>
        <vt:i4>1507382</vt:i4>
      </vt:variant>
      <vt:variant>
        <vt:i4>296</vt:i4>
      </vt:variant>
      <vt:variant>
        <vt:i4>0</vt:i4>
      </vt:variant>
      <vt:variant>
        <vt:i4>5</vt:i4>
      </vt:variant>
      <vt:variant>
        <vt:lpwstr/>
      </vt:variant>
      <vt:variant>
        <vt:lpwstr>_Toc22224525</vt:lpwstr>
      </vt:variant>
      <vt:variant>
        <vt:i4>1441846</vt:i4>
      </vt:variant>
      <vt:variant>
        <vt:i4>290</vt:i4>
      </vt:variant>
      <vt:variant>
        <vt:i4>0</vt:i4>
      </vt:variant>
      <vt:variant>
        <vt:i4>5</vt:i4>
      </vt:variant>
      <vt:variant>
        <vt:lpwstr/>
      </vt:variant>
      <vt:variant>
        <vt:lpwstr>_Toc22224524</vt:lpwstr>
      </vt:variant>
      <vt:variant>
        <vt:i4>1114166</vt:i4>
      </vt:variant>
      <vt:variant>
        <vt:i4>284</vt:i4>
      </vt:variant>
      <vt:variant>
        <vt:i4>0</vt:i4>
      </vt:variant>
      <vt:variant>
        <vt:i4>5</vt:i4>
      </vt:variant>
      <vt:variant>
        <vt:lpwstr/>
      </vt:variant>
      <vt:variant>
        <vt:lpwstr>_Toc22224523</vt:lpwstr>
      </vt:variant>
      <vt:variant>
        <vt:i4>1048630</vt:i4>
      </vt:variant>
      <vt:variant>
        <vt:i4>278</vt:i4>
      </vt:variant>
      <vt:variant>
        <vt:i4>0</vt:i4>
      </vt:variant>
      <vt:variant>
        <vt:i4>5</vt:i4>
      </vt:variant>
      <vt:variant>
        <vt:lpwstr/>
      </vt:variant>
      <vt:variant>
        <vt:lpwstr>_Toc22224522</vt:lpwstr>
      </vt:variant>
      <vt:variant>
        <vt:i4>1245238</vt:i4>
      </vt:variant>
      <vt:variant>
        <vt:i4>272</vt:i4>
      </vt:variant>
      <vt:variant>
        <vt:i4>0</vt:i4>
      </vt:variant>
      <vt:variant>
        <vt:i4>5</vt:i4>
      </vt:variant>
      <vt:variant>
        <vt:lpwstr/>
      </vt:variant>
      <vt:variant>
        <vt:lpwstr>_Toc22224521</vt:lpwstr>
      </vt:variant>
      <vt:variant>
        <vt:i4>1179702</vt:i4>
      </vt:variant>
      <vt:variant>
        <vt:i4>266</vt:i4>
      </vt:variant>
      <vt:variant>
        <vt:i4>0</vt:i4>
      </vt:variant>
      <vt:variant>
        <vt:i4>5</vt:i4>
      </vt:variant>
      <vt:variant>
        <vt:lpwstr/>
      </vt:variant>
      <vt:variant>
        <vt:lpwstr>_Toc22224520</vt:lpwstr>
      </vt:variant>
      <vt:variant>
        <vt:i4>1769525</vt:i4>
      </vt:variant>
      <vt:variant>
        <vt:i4>260</vt:i4>
      </vt:variant>
      <vt:variant>
        <vt:i4>0</vt:i4>
      </vt:variant>
      <vt:variant>
        <vt:i4>5</vt:i4>
      </vt:variant>
      <vt:variant>
        <vt:lpwstr/>
      </vt:variant>
      <vt:variant>
        <vt:lpwstr>_Toc22224519</vt:lpwstr>
      </vt:variant>
      <vt:variant>
        <vt:i4>1703989</vt:i4>
      </vt:variant>
      <vt:variant>
        <vt:i4>254</vt:i4>
      </vt:variant>
      <vt:variant>
        <vt:i4>0</vt:i4>
      </vt:variant>
      <vt:variant>
        <vt:i4>5</vt:i4>
      </vt:variant>
      <vt:variant>
        <vt:lpwstr/>
      </vt:variant>
      <vt:variant>
        <vt:lpwstr>_Toc22224518</vt:lpwstr>
      </vt:variant>
      <vt:variant>
        <vt:i4>1376309</vt:i4>
      </vt:variant>
      <vt:variant>
        <vt:i4>248</vt:i4>
      </vt:variant>
      <vt:variant>
        <vt:i4>0</vt:i4>
      </vt:variant>
      <vt:variant>
        <vt:i4>5</vt:i4>
      </vt:variant>
      <vt:variant>
        <vt:lpwstr/>
      </vt:variant>
      <vt:variant>
        <vt:lpwstr>_Toc22224517</vt:lpwstr>
      </vt:variant>
      <vt:variant>
        <vt:i4>1310773</vt:i4>
      </vt:variant>
      <vt:variant>
        <vt:i4>242</vt:i4>
      </vt:variant>
      <vt:variant>
        <vt:i4>0</vt:i4>
      </vt:variant>
      <vt:variant>
        <vt:i4>5</vt:i4>
      </vt:variant>
      <vt:variant>
        <vt:lpwstr/>
      </vt:variant>
      <vt:variant>
        <vt:lpwstr>_Toc22224516</vt:lpwstr>
      </vt:variant>
      <vt:variant>
        <vt:i4>1507381</vt:i4>
      </vt:variant>
      <vt:variant>
        <vt:i4>236</vt:i4>
      </vt:variant>
      <vt:variant>
        <vt:i4>0</vt:i4>
      </vt:variant>
      <vt:variant>
        <vt:i4>5</vt:i4>
      </vt:variant>
      <vt:variant>
        <vt:lpwstr/>
      </vt:variant>
      <vt:variant>
        <vt:lpwstr>_Toc22224515</vt:lpwstr>
      </vt:variant>
      <vt:variant>
        <vt:i4>1441845</vt:i4>
      </vt:variant>
      <vt:variant>
        <vt:i4>230</vt:i4>
      </vt:variant>
      <vt:variant>
        <vt:i4>0</vt:i4>
      </vt:variant>
      <vt:variant>
        <vt:i4>5</vt:i4>
      </vt:variant>
      <vt:variant>
        <vt:lpwstr/>
      </vt:variant>
      <vt:variant>
        <vt:lpwstr>_Toc22224514</vt:lpwstr>
      </vt:variant>
      <vt:variant>
        <vt:i4>1114165</vt:i4>
      </vt:variant>
      <vt:variant>
        <vt:i4>224</vt:i4>
      </vt:variant>
      <vt:variant>
        <vt:i4>0</vt:i4>
      </vt:variant>
      <vt:variant>
        <vt:i4>5</vt:i4>
      </vt:variant>
      <vt:variant>
        <vt:lpwstr/>
      </vt:variant>
      <vt:variant>
        <vt:lpwstr>_Toc22224513</vt:lpwstr>
      </vt:variant>
      <vt:variant>
        <vt:i4>1048629</vt:i4>
      </vt:variant>
      <vt:variant>
        <vt:i4>218</vt:i4>
      </vt:variant>
      <vt:variant>
        <vt:i4>0</vt:i4>
      </vt:variant>
      <vt:variant>
        <vt:i4>5</vt:i4>
      </vt:variant>
      <vt:variant>
        <vt:lpwstr/>
      </vt:variant>
      <vt:variant>
        <vt:lpwstr>_Toc22224512</vt:lpwstr>
      </vt:variant>
      <vt:variant>
        <vt:i4>1245237</vt:i4>
      </vt:variant>
      <vt:variant>
        <vt:i4>212</vt:i4>
      </vt:variant>
      <vt:variant>
        <vt:i4>0</vt:i4>
      </vt:variant>
      <vt:variant>
        <vt:i4>5</vt:i4>
      </vt:variant>
      <vt:variant>
        <vt:lpwstr/>
      </vt:variant>
      <vt:variant>
        <vt:lpwstr>_Toc22224511</vt:lpwstr>
      </vt:variant>
      <vt:variant>
        <vt:i4>1179701</vt:i4>
      </vt:variant>
      <vt:variant>
        <vt:i4>206</vt:i4>
      </vt:variant>
      <vt:variant>
        <vt:i4>0</vt:i4>
      </vt:variant>
      <vt:variant>
        <vt:i4>5</vt:i4>
      </vt:variant>
      <vt:variant>
        <vt:lpwstr/>
      </vt:variant>
      <vt:variant>
        <vt:lpwstr>_Toc22224510</vt:lpwstr>
      </vt:variant>
      <vt:variant>
        <vt:i4>1769524</vt:i4>
      </vt:variant>
      <vt:variant>
        <vt:i4>200</vt:i4>
      </vt:variant>
      <vt:variant>
        <vt:i4>0</vt:i4>
      </vt:variant>
      <vt:variant>
        <vt:i4>5</vt:i4>
      </vt:variant>
      <vt:variant>
        <vt:lpwstr/>
      </vt:variant>
      <vt:variant>
        <vt:lpwstr>_Toc22224509</vt:lpwstr>
      </vt:variant>
      <vt:variant>
        <vt:i4>1703988</vt:i4>
      </vt:variant>
      <vt:variant>
        <vt:i4>194</vt:i4>
      </vt:variant>
      <vt:variant>
        <vt:i4>0</vt:i4>
      </vt:variant>
      <vt:variant>
        <vt:i4>5</vt:i4>
      </vt:variant>
      <vt:variant>
        <vt:lpwstr/>
      </vt:variant>
      <vt:variant>
        <vt:lpwstr>_Toc22224508</vt:lpwstr>
      </vt:variant>
      <vt:variant>
        <vt:i4>1376308</vt:i4>
      </vt:variant>
      <vt:variant>
        <vt:i4>188</vt:i4>
      </vt:variant>
      <vt:variant>
        <vt:i4>0</vt:i4>
      </vt:variant>
      <vt:variant>
        <vt:i4>5</vt:i4>
      </vt:variant>
      <vt:variant>
        <vt:lpwstr/>
      </vt:variant>
      <vt:variant>
        <vt:lpwstr>_Toc22224507</vt:lpwstr>
      </vt:variant>
      <vt:variant>
        <vt:i4>1310772</vt:i4>
      </vt:variant>
      <vt:variant>
        <vt:i4>182</vt:i4>
      </vt:variant>
      <vt:variant>
        <vt:i4>0</vt:i4>
      </vt:variant>
      <vt:variant>
        <vt:i4>5</vt:i4>
      </vt:variant>
      <vt:variant>
        <vt:lpwstr/>
      </vt:variant>
      <vt:variant>
        <vt:lpwstr>_Toc22224506</vt:lpwstr>
      </vt:variant>
      <vt:variant>
        <vt:i4>1507380</vt:i4>
      </vt:variant>
      <vt:variant>
        <vt:i4>176</vt:i4>
      </vt:variant>
      <vt:variant>
        <vt:i4>0</vt:i4>
      </vt:variant>
      <vt:variant>
        <vt:i4>5</vt:i4>
      </vt:variant>
      <vt:variant>
        <vt:lpwstr/>
      </vt:variant>
      <vt:variant>
        <vt:lpwstr>_Toc22224505</vt:lpwstr>
      </vt:variant>
      <vt:variant>
        <vt:i4>1441844</vt:i4>
      </vt:variant>
      <vt:variant>
        <vt:i4>170</vt:i4>
      </vt:variant>
      <vt:variant>
        <vt:i4>0</vt:i4>
      </vt:variant>
      <vt:variant>
        <vt:i4>5</vt:i4>
      </vt:variant>
      <vt:variant>
        <vt:lpwstr/>
      </vt:variant>
      <vt:variant>
        <vt:lpwstr>_Toc22224504</vt:lpwstr>
      </vt:variant>
      <vt:variant>
        <vt:i4>1114164</vt:i4>
      </vt:variant>
      <vt:variant>
        <vt:i4>164</vt:i4>
      </vt:variant>
      <vt:variant>
        <vt:i4>0</vt:i4>
      </vt:variant>
      <vt:variant>
        <vt:i4>5</vt:i4>
      </vt:variant>
      <vt:variant>
        <vt:lpwstr/>
      </vt:variant>
      <vt:variant>
        <vt:lpwstr>_Toc22224503</vt:lpwstr>
      </vt:variant>
      <vt:variant>
        <vt:i4>1048628</vt:i4>
      </vt:variant>
      <vt:variant>
        <vt:i4>158</vt:i4>
      </vt:variant>
      <vt:variant>
        <vt:i4>0</vt:i4>
      </vt:variant>
      <vt:variant>
        <vt:i4>5</vt:i4>
      </vt:variant>
      <vt:variant>
        <vt:lpwstr/>
      </vt:variant>
      <vt:variant>
        <vt:lpwstr>_Toc22224502</vt:lpwstr>
      </vt:variant>
      <vt:variant>
        <vt:i4>1245236</vt:i4>
      </vt:variant>
      <vt:variant>
        <vt:i4>152</vt:i4>
      </vt:variant>
      <vt:variant>
        <vt:i4>0</vt:i4>
      </vt:variant>
      <vt:variant>
        <vt:i4>5</vt:i4>
      </vt:variant>
      <vt:variant>
        <vt:lpwstr/>
      </vt:variant>
      <vt:variant>
        <vt:lpwstr>_Toc22224501</vt:lpwstr>
      </vt:variant>
      <vt:variant>
        <vt:i4>1179700</vt:i4>
      </vt:variant>
      <vt:variant>
        <vt:i4>146</vt:i4>
      </vt:variant>
      <vt:variant>
        <vt:i4>0</vt:i4>
      </vt:variant>
      <vt:variant>
        <vt:i4>5</vt:i4>
      </vt:variant>
      <vt:variant>
        <vt:lpwstr/>
      </vt:variant>
      <vt:variant>
        <vt:lpwstr>_Toc22224500</vt:lpwstr>
      </vt:variant>
      <vt:variant>
        <vt:i4>1703997</vt:i4>
      </vt:variant>
      <vt:variant>
        <vt:i4>140</vt:i4>
      </vt:variant>
      <vt:variant>
        <vt:i4>0</vt:i4>
      </vt:variant>
      <vt:variant>
        <vt:i4>5</vt:i4>
      </vt:variant>
      <vt:variant>
        <vt:lpwstr/>
      </vt:variant>
      <vt:variant>
        <vt:lpwstr>_Toc22224499</vt:lpwstr>
      </vt:variant>
      <vt:variant>
        <vt:i4>1769533</vt:i4>
      </vt:variant>
      <vt:variant>
        <vt:i4>134</vt:i4>
      </vt:variant>
      <vt:variant>
        <vt:i4>0</vt:i4>
      </vt:variant>
      <vt:variant>
        <vt:i4>5</vt:i4>
      </vt:variant>
      <vt:variant>
        <vt:lpwstr/>
      </vt:variant>
      <vt:variant>
        <vt:lpwstr>_Toc22224498</vt:lpwstr>
      </vt:variant>
      <vt:variant>
        <vt:i4>1310781</vt:i4>
      </vt:variant>
      <vt:variant>
        <vt:i4>128</vt:i4>
      </vt:variant>
      <vt:variant>
        <vt:i4>0</vt:i4>
      </vt:variant>
      <vt:variant>
        <vt:i4>5</vt:i4>
      </vt:variant>
      <vt:variant>
        <vt:lpwstr/>
      </vt:variant>
      <vt:variant>
        <vt:lpwstr>_Toc22224497</vt:lpwstr>
      </vt:variant>
      <vt:variant>
        <vt:i4>1376317</vt:i4>
      </vt:variant>
      <vt:variant>
        <vt:i4>122</vt:i4>
      </vt:variant>
      <vt:variant>
        <vt:i4>0</vt:i4>
      </vt:variant>
      <vt:variant>
        <vt:i4>5</vt:i4>
      </vt:variant>
      <vt:variant>
        <vt:lpwstr/>
      </vt:variant>
      <vt:variant>
        <vt:lpwstr>_Toc22224496</vt:lpwstr>
      </vt:variant>
      <vt:variant>
        <vt:i4>1441853</vt:i4>
      </vt:variant>
      <vt:variant>
        <vt:i4>116</vt:i4>
      </vt:variant>
      <vt:variant>
        <vt:i4>0</vt:i4>
      </vt:variant>
      <vt:variant>
        <vt:i4>5</vt:i4>
      </vt:variant>
      <vt:variant>
        <vt:lpwstr/>
      </vt:variant>
      <vt:variant>
        <vt:lpwstr>_Toc22224495</vt:lpwstr>
      </vt:variant>
      <vt:variant>
        <vt:i4>1507389</vt:i4>
      </vt:variant>
      <vt:variant>
        <vt:i4>110</vt:i4>
      </vt:variant>
      <vt:variant>
        <vt:i4>0</vt:i4>
      </vt:variant>
      <vt:variant>
        <vt:i4>5</vt:i4>
      </vt:variant>
      <vt:variant>
        <vt:lpwstr/>
      </vt:variant>
      <vt:variant>
        <vt:lpwstr>_Toc22224494</vt:lpwstr>
      </vt:variant>
      <vt:variant>
        <vt:i4>1048637</vt:i4>
      </vt:variant>
      <vt:variant>
        <vt:i4>104</vt:i4>
      </vt:variant>
      <vt:variant>
        <vt:i4>0</vt:i4>
      </vt:variant>
      <vt:variant>
        <vt:i4>5</vt:i4>
      </vt:variant>
      <vt:variant>
        <vt:lpwstr/>
      </vt:variant>
      <vt:variant>
        <vt:lpwstr>_Toc22224493</vt:lpwstr>
      </vt:variant>
      <vt:variant>
        <vt:i4>1114173</vt:i4>
      </vt:variant>
      <vt:variant>
        <vt:i4>98</vt:i4>
      </vt:variant>
      <vt:variant>
        <vt:i4>0</vt:i4>
      </vt:variant>
      <vt:variant>
        <vt:i4>5</vt:i4>
      </vt:variant>
      <vt:variant>
        <vt:lpwstr/>
      </vt:variant>
      <vt:variant>
        <vt:lpwstr>_Toc22224492</vt:lpwstr>
      </vt:variant>
      <vt:variant>
        <vt:i4>1179709</vt:i4>
      </vt:variant>
      <vt:variant>
        <vt:i4>92</vt:i4>
      </vt:variant>
      <vt:variant>
        <vt:i4>0</vt:i4>
      </vt:variant>
      <vt:variant>
        <vt:i4>5</vt:i4>
      </vt:variant>
      <vt:variant>
        <vt:lpwstr/>
      </vt:variant>
      <vt:variant>
        <vt:lpwstr>_Toc22224491</vt:lpwstr>
      </vt:variant>
      <vt:variant>
        <vt:i4>1245245</vt:i4>
      </vt:variant>
      <vt:variant>
        <vt:i4>86</vt:i4>
      </vt:variant>
      <vt:variant>
        <vt:i4>0</vt:i4>
      </vt:variant>
      <vt:variant>
        <vt:i4>5</vt:i4>
      </vt:variant>
      <vt:variant>
        <vt:lpwstr/>
      </vt:variant>
      <vt:variant>
        <vt:lpwstr>_Toc22224490</vt:lpwstr>
      </vt:variant>
      <vt:variant>
        <vt:i4>1703996</vt:i4>
      </vt:variant>
      <vt:variant>
        <vt:i4>80</vt:i4>
      </vt:variant>
      <vt:variant>
        <vt:i4>0</vt:i4>
      </vt:variant>
      <vt:variant>
        <vt:i4>5</vt:i4>
      </vt:variant>
      <vt:variant>
        <vt:lpwstr/>
      </vt:variant>
      <vt:variant>
        <vt:lpwstr>_Toc22224489</vt:lpwstr>
      </vt:variant>
      <vt:variant>
        <vt:i4>1769532</vt:i4>
      </vt:variant>
      <vt:variant>
        <vt:i4>74</vt:i4>
      </vt:variant>
      <vt:variant>
        <vt:i4>0</vt:i4>
      </vt:variant>
      <vt:variant>
        <vt:i4>5</vt:i4>
      </vt:variant>
      <vt:variant>
        <vt:lpwstr/>
      </vt:variant>
      <vt:variant>
        <vt:lpwstr>_Toc22224488</vt:lpwstr>
      </vt:variant>
      <vt:variant>
        <vt:i4>1310780</vt:i4>
      </vt:variant>
      <vt:variant>
        <vt:i4>68</vt:i4>
      </vt:variant>
      <vt:variant>
        <vt:i4>0</vt:i4>
      </vt:variant>
      <vt:variant>
        <vt:i4>5</vt:i4>
      </vt:variant>
      <vt:variant>
        <vt:lpwstr/>
      </vt:variant>
      <vt:variant>
        <vt:lpwstr>_Toc22224487</vt:lpwstr>
      </vt:variant>
      <vt:variant>
        <vt:i4>1376316</vt:i4>
      </vt:variant>
      <vt:variant>
        <vt:i4>62</vt:i4>
      </vt:variant>
      <vt:variant>
        <vt:i4>0</vt:i4>
      </vt:variant>
      <vt:variant>
        <vt:i4>5</vt:i4>
      </vt:variant>
      <vt:variant>
        <vt:lpwstr/>
      </vt:variant>
      <vt:variant>
        <vt:lpwstr>_Toc22224486</vt:lpwstr>
      </vt:variant>
      <vt:variant>
        <vt:i4>1441852</vt:i4>
      </vt:variant>
      <vt:variant>
        <vt:i4>56</vt:i4>
      </vt:variant>
      <vt:variant>
        <vt:i4>0</vt:i4>
      </vt:variant>
      <vt:variant>
        <vt:i4>5</vt:i4>
      </vt:variant>
      <vt:variant>
        <vt:lpwstr/>
      </vt:variant>
      <vt:variant>
        <vt:lpwstr>_Toc22224485</vt:lpwstr>
      </vt:variant>
      <vt:variant>
        <vt:i4>1507388</vt:i4>
      </vt:variant>
      <vt:variant>
        <vt:i4>50</vt:i4>
      </vt:variant>
      <vt:variant>
        <vt:i4>0</vt:i4>
      </vt:variant>
      <vt:variant>
        <vt:i4>5</vt:i4>
      </vt:variant>
      <vt:variant>
        <vt:lpwstr/>
      </vt:variant>
      <vt:variant>
        <vt:lpwstr>_Toc22224484</vt:lpwstr>
      </vt:variant>
      <vt:variant>
        <vt:i4>1048636</vt:i4>
      </vt:variant>
      <vt:variant>
        <vt:i4>44</vt:i4>
      </vt:variant>
      <vt:variant>
        <vt:i4>0</vt:i4>
      </vt:variant>
      <vt:variant>
        <vt:i4>5</vt:i4>
      </vt:variant>
      <vt:variant>
        <vt:lpwstr/>
      </vt:variant>
      <vt:variant>
        <vt:lpwstr>_Toc22224483</vt:lpwstr>
      </vt:variant>
      <vt:variant>
        <vt:i4>1114172</vt:i4>
      </vt:variant>
      <vt:variant>
        <vt:i4>38</vt:i4>
      </vt:variant>
      <vt:variant>
        <vt:i4>0</vt:i4>
      </vt:variant>
      <vt:variant>
        <vt:i4>5</vt:i4>
      </vt:variant>
      <vt:variant>
        <vt:lpwstr/>
      </vt:variant>
      <vt:variant>
        <vt:lpwstr>_Toc22224482</vt:lpwstr>
      </vt:variant>
      <vt:variant>
        <vt:i4>1179708</vt:i4>
      </vt:variant>
      <vt:variant>
        <vt:i4>32</vt:i4>
      </vt:variant>
      <vt:variant>
        <vt:i4>0</vt:i4>
      </vt:variant>
      <vt:variant>
        <vt:i4>5</vt:i4>
      </vt:variant>
      <vt:variant>
        <vt:lpwstr/>
      </vt:variant>
      <vt:variant>
        <vt:lpwstr>_Toc22224481</vt:lpwstr>
      </vt:variant>
      <vt:variant>
        <vt:i4>1245244</vt:i4>
      </vt:variant>
      <vt:variant>
        <vt:i4>26</vt:i4>
      </vt:variant>
      <vt:variant>
        <vt:i4>0</vt:i4>
      </vt:variant>
      <vt:variant>
        <vt:i4>5</vt:i4>
      </vt:variant>
      <vt:variant>
        <vt:lpwstr/>
      </vt:variant>
      <vt:variant>
        <vt:lpwstr>_Toc22224480</vt:lpwstr>
      </vt:variant>
      <vt:variant>
        <vt:i4>1703987</vt:i4>
      </vt:variant>
      <vt:variant>
        <vt:i4>20</vt:i4>
      </vt:variant>
      <vt:variant>
        <vt:i4>0</vt:i4>
      </vt:variant>
      <vt:variant>
        <vt:i4>5</vt:i4>
      </vt:variant>
      <vt:variant>
        <vt:lpwstr/>
      </vt:variant>
      <vt:variant>
        <vt:lpwstr>_Toc22224479</vt:lpwstr>
      </vt:variant>
      <vt:variant>
        <vt:i4>1769523</vt:i4>
      </vt:variant>
      <vt:variant>
        <vt:i4>14</vt:i4>
      </vt:variant>
      <vt:variant>
        <vt:i4>0</vt:i4>
      </vt:variant>
      <vt:variant>
        <vt:i4>5</vt:i4>
      </vt:variant>
      <vt:variant>
        <vt:lpwstr/>
      </vt:variant>
      <vt:variant>
        <vt:lpwstr>_Toc22224478</vt:lpwstr>
      </vt:variant>
      <vt:variant>
        <vt:i4>1310771</vt:i4>
      </vt:variant>
      <vt:variant>
        <vt:i4>8</vt:i4>
      </vt:variant>
      <vt:variant>
        <vt:i4>0</vt:i4>
      </vt:variant>
      <vt:variant>
        <vt:i4>5</vt:i4>
      </vt:variant>
      <vt:variant>
        <vt:lpwstr/>
      </vt:variant>
      <vt:variant>
        <vt:lpwstr>_Toc22224477</vt:lpwstr>
      </vt:variant>
      <vt:variant>
        <vt:i4>1376307</vt:i4>
      </vt:variant>
      <vt:variant>
        <vt:i4>2</vt:i4>
      </vt:variant>
      <vt:variant>
        <vt:i4>0</vt:i4>
      </vt:variant>
      <vt:variant>
        <vt:i4>5</vt:i4>
      </vt:variant>
      <vt:variant>
        <vt:lpwstr/>
      </vt:variant>
      <vt:variant>
        <vt:lpwstr>_Toc22224476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d’appel d’offres public - Projet d’économie d’énergie garantie</dc:title>
  <dc:subject>Projets d'économie d'énergie garantie</dc:subject>
  <dc:creator>MERN</dc:creator>
  <cp:keywords>Appel d'offre public, Projets d'économie d'énergie garantie (EEG)</cp:keywords>
  <dc:description/>
  <cp:revision>2</cp:revision>
  <cp:lastPrinted>2019-10-11T14:35:00Z</cp:lastPrinted>
  <dcterms:created xsi:type="dcterms:W3CDTF">2022-09-22T14:51:00Z</dcterms:created>
  <dcterms:modified xsi:type="dcterms:W3CDTF">2022-09-22T14:51:00Z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Content">
    <vt:lpwstr/>
  </property>
  <property fmtid="{D5CDD505-2E9C-101B-9397-08002B2CF9AE}" pid="3" name="DocID">
    <vt:lpwstr/>
  </property>
  <property fmtid="{D5CDD505-2E9C-101B-9397-08002B2CF9AE}" pid="4" name="ContentTypeId">
    <vt:lpwstr>0x0101003990C9E39FA9BD478C4F3AB274F96112</vt:lpwstr>
  </property>
  <property fmtid="{D5CDD505-2E9C-101B-9397-08002B2CF9AE}" pid="5" name="MediaServiceImageTags">
    <vt:lpwstr/>
  </property>
</Properties>
</file>